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F" w:rsidRDefault="0028279A" w:rsidP="0028279A">
      <w:pPr>
        <w:pStyle w:val="a3"/>
        <w:ind w:left="915"/>
        <w:jc w:val="center"/>
        <w:rPr>
          <w:noProof/>
          <w:sz w:val="28"/>
          <w:szCs w:val="28"/>
          <w:lang w:eastAsia="ru-RU"/>
        </w:rPr>
      </w:pPr>
      <w:r w:rsidRPr="0028279A">
        <w:rPr>
          <w:noProof/>
          <w:sz w:val="28"/>
          <w:szCs w:val="28"/>
          <w:lang w:eastAsia="ru-RU"/>
        </w:rPr>
        <w:t>Муниципальное дошкольное образовательное учреждение детский сад «Малыш»</w:t>
      </w:r>
    </w:p>
    <w:p w:rsidR="0077793B" w:rsidRPr="0077793B" w:rsidRDefault="0077793B" w:rsidP="0077793B">
      <w:pPr>
        <w:ind w:left="498"/>
        <w:rPr>
          <w:rFonts w:cs="Calibri"/>
          <w:color w:val="000000"/>
        </w:rPr>
      </w:pPr>
      <w:r w:rsidRPr="008134C4">
        <w:rPr>
          <w:color w:val="000000"/>
          <w:sz w:val="24"/>
          <w:szCs w:val="24"/>
        </w:rPr>
        <w:t xml:space="preserve">Принято: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8134C4">
        <w:rPr>
          <w:color w:val="000000"/>
          <w:sz w:val="24"/>
          <w:szCs w:val="24"/>
        </w:rPr>
        <w:t xml:space="preserve">        Утверждаю</w:t>
      </w:r>
      <w:r>
        <w:rPr>
          <w:color w:val="000000"/>
          <w:sz w:val="24"/>
          <w:szCs w:val="24"/>
        </w:rPr>
        <w:t xml:space="preserve">             </w:t>
      </w:r>
    </w:p>
    <w:p w:rsidR="0077793B" w:rsidRPr="008134C4" w:rsidRDefault="0077793B" w:rsidP="0077793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134C4">
        <w:rPr>
          <w:color w:val="000000"/>
          <w:sz w:val="24"/>
          <w:szCs w:val="24"/>
        </w:rPr>
        <w:t>педагогическим советом МДОУ</w:t>
      </w:r>
      <w:r w:rsidRPr="007779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8134C4">
        <w:rPr>
          <w:color w:val="000000"/>
          <w:sz w:val="24"/>
          <w:szCs w:val="24"/>
        </w:rPr>
        <w:t>заведующий МДОУ</w:t>
      </w:r>
    </w:p>
    <w:p w:rsidR="0077793B" w:rsidRPr="008134C4" w:rsidRDefault="0077793B" w:rsidP="0077793B">
      <w:pPr>
        <w:ind w:left="498"/>
        <w:rPr>
          <w:color w:val="000000"/>
          <w:sz w:val="24"/>
          <w:szCs w:val="24"/>
        </w:rPr>
      </w:pPr>
      <w:r w:rsidRPr="008134C4">
        <w:rPr>
          <w:color w:val="000000"/>
          <w:sz w:val="24"/>
          <w:szCs w:val="24"/>
        </w:rPr>
        <w:t xml:space="preserve">Протокол </w:t>
      </w:r>
      <w:proofErr w:type="gramStart"/>
      <w:r w:rsidRPr="008134C4">
        <w:rPr>
          <w:color w:val="000000"/>
          <w:sz w:val="24"/>
          <w:szCs w:val="24"/>
        </w:rPr>
        <w:t>от</w:t>
      </w:r>
      <w:proofErr w:type="gramEnd"/>
      <w:r w:rsidRPr="008134C4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детский</w:t>
      </w:r>
      <w:proofErr w:type="gramEnd"/>
      <w:r>
        <w:rPr>
          <w:color w:val="000000"/>
          <w:sz w:val="24"/>
          <w:szCs w:val="24"/>
        </w:rPr>
        <w:t xml:space="preserve"> сад  «Малыш»</w:t>
      </w:r>
    </w:p>
    <w:p w:rsidR="0077793B" w:rsidRPr="008134C4" w:rsidRDefault="0077793B" w:rsidP="0077793B">
      <w:pPr>
        <w:ind w:left="498"/>
        <w:rPr>
          <w:rFonts w:cs="Calibri"/>
          <w:color w:val="000000"/>
        </w:rPr>
      </w:pPr>
      <w:r w:rsidRPr="008134C4">
        <w:rPr>
          <w:color w:val="000000"/>
          <w:sz w:val="24"/>
          <w:szCs w:val="24"/>
        </w:rPr>
        <w:t xml:space="preserve">31 августа </w:t>
      </w:r>
      <w:r w:rsidRPr="008134C4">
        <w:rPr>
          <w:color w:val="000000"/>
          <w:sz w:val="24"/>
          <w:szCs w:val="24"/>
          <w:u w:val="single"/>
        </w:rPr>
        <w:t>2023</w:t>
      </w:r>
      <w:r w:rsidRPr="008134C4">
        <w:rPr>
          <w:color w:val="000000"/>
          <w:sz w:val="24"/>
          <w:szCs w:val="24"/>
        </w:rPr>
        <w:t> г.  №</w:t>
      </w:r>
      <w:r w:rsidRPr="008134C4">
        <w:rPr>
          <w:color w:val="000000"/>
          <w:sz w:val="24"/>
          <w:szCs w:val="24"/>
          <w:u w:val="single"/>
        </w:rPr>
        <w:t>1</w:t>
      </w:r>
      <w:r w:rsidRPr="008134C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                                          </w:t>
      </w:r>
      <w:r w:rsidRPr="008134C4">
        <w:rPr>
          <w:color w:val="000000"/>
          <w:sz w:val="24"/>
          <w:szCs w:val="24"/>
        </w:rPr>
        <w:t xml:space="preserve">___________  </w:t>
      </w:r>
      <w:proofErr w:type="spellStart"/>
      <w:r w:rsidRPr="008134C4">
        <w:rPr>
          <w:color w:val="000000"/>
          <w:sz w:val="24"/>
          <w:szCs w:val="24"/>
        </w:rPr>
        <w:t>С.А.Канафина</w:t>
      </w:r>
      <w:proofErr w:type="spellEnd"/>
    </w:p>
    <w:p w:rsidR="0077793B" w:rsidRDefault="0077793B" w:rsidP="0077793B">
      <w:pPr>
        <w:pStyle w:val="a3"/>
        <w:ind w:left="0"/>
        <w:rPr>
          <w:noProof/>
          <w:sz w:val="28"/>
          <w:szCs w:val="28"/>
          <w:lang w:eastAsia="ru-RU"/>
        </w:rPr>
      </w:pPr>
    </w:p>
    <w:p w:rsidR="0077793B" w:rsidRPr="0028279A" w:rsidRDefault="0077793B" w:rsidP="0028279A">
      <w:pPr>
        <w:pStyle w:val="a3"/>
        <w:ind w:left="915"/>
        <w:jc w:val="center"/>
        <w:rPr>
          <w:sz w:val="28"/>
          <w:szCs w:val="28"/>
        </w:rPr>
      </w:pPr>
    </w:p>
    <w:p w:rsidR="00D6445F" w:rsidRDefault="00D6445F">
      <w:pPr>
        <w:pStyle w:val="a3"/>
        <w:spacing w:before="11"/>
        <w:ind w:left="0"/>
        <w:jc w:val="left"/>
      </w:pPr>
    </w:p>
    <w:p w:rsidR="00D6445F" w:rsidRDefault="00F93FA2">
      <w:pPr>
        <w:ind w:left="1120" w:right="111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6445F" w:rsidRDefault="00F93FA2">
      <w:pPr>
        <w:spacing w:before="41" w:line="276" w:lineRule="auto"/>
        <w:ind w:left="1117" w:right="111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коммуникационной образовательной платформы «</w:t>
      </w:r>
      <w:proofErr w:type="spellStart"/>
      <w:r>
        <w:rPr>
          <w:b/>
          <w:sz w:val="24"/>
        </w:rPr>
        <w:t>Сферум</w:t>
      </w:r>
      <w:proofErr w:type="spellEnd"/>
      <w:r>
        <w:rPr>
          <w:b/>
          <w:sz w:val="24"/>
        </w:rPr>
        <w:t>»</w:t>
      </w:r>
    </w:p>
    <w:p w:rsidR="00D6445F" w:rsidRDefault="00F93FA2" w:rsidP="0028279A">
      <w:pPr>
        <w:spacing w:line="275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 w:rsidR="0028279A">
        <w:rPr>
          <w:b/>
          <w:sz w:val="24"/>
        </w:rPr>
        <w:t>МДОУ детский сад «Малыш»</w:t>
      </w:r>
    </w:p>
    <w:p w:rsidR="00D6445F" w:rsidRDefault="00D6445F">
      <w:pPr>
        <w:pStyle w:val="a3"/>
        <w:spacing w:before="135"/>
        <w:ind w:left="0"/>
        <w:jc w:val="left"/>
        <w:rPr>
          <w:b/>
        </w:rPr>
      </w:pPr>
    </w:p>
    <w:p w:rsidR="00D6445F" w:rsidRDefault="00F93FA2">
      <w:pPr>
        <w:pStyle w:val="a4"/>
        <w:numPr>
          <w:ilvl w:val="0"/>
          <w:numId w:val="1"/>
        </w:numPr>
        <w:tabs>
          <w:tab w:val="left" w:pos="4208"/>
        </w:tabs>
        <w:ind w:right="0" w:hanging="283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88"/>
        </w:tabs>
        <w:spacing w:before="41" w:line="276" w:lineRule="auto"/>
        <w:ind w:right="104"/>
        <w:rPr>
          <w:sz w:val="24"/>
        </w:rPr>
      </w:pPr>
      <w:r>
        <w:rPr>
          <w:sz w:val="24"/>
        </w:rPr>
        <w:t>Настоящее положение регулирует порядок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(далее –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», образовательная платформа, коммуникационная платформа) при реализации образовательных программ, организации дистанционной коммуникации между участниками образовательных отношений в </w:t>
      </w:r>
      <w:r w:rsidR="0028279A">
        <w:rPr>
          <w:sz w:val="24"/>
        </w:rPr>
        <w:t>МДОУ детский сад «Малыш»</w:t>
      </w:r>
      <w:r>
        <w:rPr>
          <w:sz w:val="24"/>
        </w:rPr>
        <w:t xml:space="preserve"> (далее - ДОУ).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88"/>
        </w:tabs>
        <w:spacing w:line="278" w:lineRule="auto"/>
        <w:ind w:right="107"/>
        <w:rPr>
          <w:sz w:val="24"/>
        </w:rPr>
      </w:pPr>
      <w:r>
        <w:rPr>
          <w:sz w:val="24"/>
        </w:rPr>
        <w:t>Положение об использовании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разработано на основании следующих нормативно-правовых актов и документов:</w:t>
      </w:r>
    </w:p>
    <w:p w:rsidR="00D6445F" w:rsidRDefault="00F93FA2">
      <w:pPr>
        <w:pStyle w:val="a3"/>
        <w:spacing w:line="271" w:lineRule="auto"/>
        <w:ind w:right="107" w:firstLine="360"/>
      </w:pPr>
      <w:r>
        <w:rPr>
          <w:rFonts w:ascii="Verdana" w:hAnsi="Verdana"/>
        </w:rPr>
        <w:t xml:space="preserve">− </w:t>
      </w:r>
      <w:r>
        <w:t>Федеральный закон от 27.07.2006 №149-ФЗ «Об информации, информационных технологиях и о защите информации»;</w:t>
      </w:r>
    </w:p>
    <w:p w:rsidR="00D6445F" w:rsidRDefault="00F93FA2">
      <w:pPr>
        <w:pStyle w:val="a3"/>
        <w:spacing w:before="7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5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№273-ФЗ</w:t>
      </w:r>
      <w:r>
        <w:rPr>
          <w:spacing w:val="-7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Федерации»;</w:t>
      </w:r>
    </w:p>
    <w:p w:rsidR="00D6445F" w:rsidRDefault="00F93FA2">
      <w:pPr>
        <w:pStyle w:val="a3"/>
        <w:spacing w:before="41" w:line="276" w:lineRule="auto"/>
        <w:ind w:right="111" w:firstLine="360"/>
      </w:pPr>
      <w:r>
        <w:rPr>
          <w:rFonts w:ascii="Verdana" w:hAnsi="Verdana"/>
        </w:rPr>
        <w:t xml:space="preserve">− </w:t>
      </w:r>
      <w:r>
        <w:t xml:space="preserve"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pacing w:val="-2"/>
        </w:rPr>
        <w:t>программ»;</w:t>
      </w:r>
    </w:p>
    <w:p w:rsidR="00D6445F" w:rsidRDefault="00F93FA2">
      <w:pPr>
        <w:pStyle w:val="a3"/>
        <w:spacing w:line="276" w:lineRule="auto"/>
        <w:ind w:right="107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Приказ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№ 738);</w:t>
      </w:r>
    </w:p>
    <w:p w:rsidR="00D6445F" w:rsidRDefault="00F93FA2">
      <w:pPr>
        <w:pStyle w:val="a3"/>
        <w:spacing w:line="273" w:lineRule="auto"/>
        <w:ind w:right="105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80"/>
        </w:rPr>
        <w:t xml:space="preserve"> </w:t>
      </w:r>
      <w:r>
        <w:t>Постановление</w:t>
      </w:r>
      <w:r>
        <w:rPr>
          <w:spacing w:val="-15"/>
        </w:rPr>
        <w:t xml:space="preserve"> </w:t>
      </w:r>
      <w:r>
        <w:t>Главного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санитарного</w:t>
      </w:r>
      <w:r>
        <w:rPr>
          <w:spacing w:val="-15"/>
        </w:rPr>
        <w:t xml:space="preserve"> </w:t>
      </w:r>
      <w:r>
        <w:t>врача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28.09.2020</w:t>
      </w:r>
      <w:r>
        <w:rPr>
          <w:spacing w:val="-11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«Об утверждении</w:t>
      </w:r>
      <w:r>
        <w:rPr>
          <w:spacing w:val="-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«Санитарно-эпидемиологические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:rsidR="00D6445F" w:rsidRDefault="00F93FA2">
      <w:pPr>
        <w:pStyle w:val="a3"/>
        <w:spacing w:before="1" w:line="276" w:lineRule="auto"/>
        <w:ind w:right="105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80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28.01.2021 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:rsidR="00D6445F" w:rsidRDefault="00F93FA2">
      <w:pPr>
        <w:pStyle w:val="a3"/>
        <w:spacing w:line="276" w:lineRule="auto"/>
        <w:ind w:right="110" w:firstLine="360"/>
      </w:pPr>
      <w:r>
        <w:rPr>
          <w:rFonts w:ascii="Verdana" w:hAnsi="Verdana"/>
        </w:rPr>
        <w:t xml:space="preserve">− </w:t>
      </w:r>
      <w: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</w:t>
      </w:r>
      <w:r>
        <w:rPr>
          <w:spacing w:val="-2"/>
        </w:rPr>
        <w:t xml:space="preserve">программ с применением электронного обучения и дистанционных образовательных технологий. </w:t>
      </w:r>
      <w:proofErr w:type="gramStart"/>
      <w:r>
        <w:t>Методические</w:t>
      </w:r>
      <w:r>
        <w:rPr>
          <w:spacing w:val="-15"/>
        </w:rPr>
        <w:t xml:space="preserve"> </w:t>
      </w:r>
      <w:r>
        <w:t>рекомендации»,</w:t>
      </w:r>
      <w:r>
        <w:rPr>
          <w:spacing w:val="-15"/>
        </w:rPr>
        <w:t xml:space="preserve"> </w:t>
      </w:r>
      <w:r>
        <w:t>утвержденные</w:t>
      </w:r>
      <w:r>
        <w:rPr>
          <w:spacing w:val="-15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>государственным</w:t>
      </w:r>
      <w:r>
        <w:rPr>
          <w:spacing w:val="-15"/>
        </w:rPr>
        <w:t xml:space="preserve"> </w:t>
      </w:r>
      <w:r>
        <w:t>санитарным</w:t>
      </w:r>
      <w:r>
        <w:rPr>
          <w:spacing w:val="-15"/>
        </w:rPr>
        <w:t xml:space="preserve"> </w:t>
      </w:r>
      <w:r>
        <w:t>врачом</w:t>
      </w:r>
      <w:r>
        <w:rPr>
          <w:spacing w:val="-15"/>
        </w:rPr>
        <w:t xml:space="preserve"> </w:t>
      </w:r>
      <w:r>
        <w:t>РФ 29.08.2023 (далее – МР 2.4.0330-23);</w:t>
      </w:r>
      <w:proofErr w:type="gramEnd"/>
    </w:p>
    <w:p w:rsidR="00D6445F" w:rsidRDefault="00F93FA2">
      <w:pPr>
        <w:pStyle w:val="a3"/>
        <w:spacing w:line="271" w:lineRule="auto"/>
        <w:ind w:right="108" w:firstLine="360"/>
      </w:pPr>
      <w:proofErr w:type="gramStart"/>
      <w:r>
        <w:rPr>
          <w:rFonts w:ascii="Verdana" w:hAnsi="Verdana"/>
        </w:rPr>
        <w:t xml:space="preserve">− </w:t>
      </w:r>
      <w:r>
        <w:t>Письмо Министерства просвещения РФ от 31.07.2023 № 04-423 «Об исполнении протокола»</w:t>
      </w:r>
      <w:r>
        <w:rPr>
          <w:spacing w:val="80"/>
          <w:w w:val="150"/>
        </w:rPr>
        <w:t xml:space="preserve"> </w:t>
      </w:r>
      <w:r>
        <w:t>(вместе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«Методическими</w:t>
      </w:r>
      <w:r>
        <w:rPr>
          <w:spacing w:val="80"/>
          <w:w w:val="150"/>
        </w:rPr>
        <w:t xml:space="preserve"> </w:t>
      </w:r>
      <w:r>
        <w:t>рекомендациями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</w:t>
      </w:r>
      <w:proofErr w:type="gramEnd"/>
    </w:p>
    <w:p w:rsidR="00D6445F" w:rsidRDefault="00D6445F">
      <w:pPr>
        <w:spacing w:line="271" w:lineRule="auto"/>
        <w:sectPr w:rsidR="00D6445F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:rsidR="00D6445F" w:rsidRDefault="00F93FA2">
      <w:pPr>
        <w:pStyle w:val="a3"/>
        <w:spacing w:before="272" w:line="276" w:lineRule="auto"/>
        <w:ind w:right="108"/>
      </w:pPr>
      <w:r>
        <w:lastRenderedPageBreak/>
        <w:t>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D6445F" w:rsidRDefault="00F93FA2">
      <w:pPr>
        <w:pStyle w:val="a3"/>
        <w:tabs>
          <w:tab w:val="left" w:pos="833"/>
        </w:tabs>
        <w:spacing w:before="3" w:line="271" w:lineRule="auto"/>
        <w:ind w:right="108" w:firstLine="360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Письмо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22.02.2022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04-127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направлении методических рекомендаций»;</w:t>
      </w:r>
    </w:p>
    <w:p w:rsidR="00D6445F" w:rsidRDefault="00F93FA2">
      <w:pPr>
        <w:pStyle w:val="a3"/>
        <w:tabs>
          <w:tab w:val="left" w:pos="833"/>
        </w:tabs>
        <w:spacing w:before="7" w:line="273" w:lineRule="auto"/>
        <w:ind w:right="108" w:firstLine="360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Письмо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26.08.2022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04-643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 xml:space="preserve">направлении </w:t>
      </w:r>
      <w:r>
        <w:rPr>
          <w:spacing w:val="-2"/>
        </w:rPr>
        <w:t>информации»;</w:t>
      </w:r>
    </w:p>
    <w:p w:rsidR="00D6445F" w:rsidRPr="00B24185" w:rsidRDefault="00F93FA2" w:rsidP="00B24185">
      <w:pPr>
        <w:spacing w:before="10"/>
        <w:ind w:left="473"/>
        <w:rPr>
          <w:rFonts w:ascii="Verdana" w:hAnsi="Verdana"/>
          <w:sz w:val="24"/>
        </w:rPr>
      </w:pPr>
      <w:r>
        <w:rPr>
          <w:rFonts w:ascii="Verdana" w:hAnsi="Verdana"/>
          <w:spacing w:val="-10"/>
          <w:w w:val="75"/>
          <w:sz w:val="24"/>
        </w:rPr>
        <w:t>−</w:t>
      </w:r>
      <w:r w:rsidR="00B24185">
        <w:rPr>
          <w:rFonts w:ascii="Verdana" w:hAnsi="Verdana"/>
          <w:sz w:val="24"/>
        </w:rPr>
        <w:t xml:space="preserve"> </w:t>
      </w:r>
      <w:r w:rsidRPr="00B24185">
        <w:rPr>
          <w:sz w:val="24"/>
        </w:rPr>
        <w:t>Положение</w:t>
      </w:r>
      <w:r w:rsidRPr="00B24185">
        <w:rPr>
          <w:spacing w:val="-6"/>
          <w:sz w:val="24"/>
        </w:rPr>
        <w:t xml:space="preserve"> </w:t>
      </w:r>
      <w:r w:rsidRPr="00B24185">
        <w:rPr>
          <w:sz w:val="24"/>
        </w:rPr>
        <w:t>принимается</w:t>
      </w:r>
      <w:r w:rsidRPr="00B24185">
        <w:rPr>
          <w:spacing w:val="-5"/>
          <w:sz w:val="24"/>
        </w:rPr>
        <w:t xml:space="preserve"> </w:t>
      </w:r>
      <w:proofErr w:type="gramStart"/>
      <w:r w:rsidRPr="00B24185">
        <w:rPr>
          <w:sz w:val="24"/>
        </w:rPr>
        <w:t>педагогическим</w:t>
      </w:r>
      <w:r w:rsidRPr="00B24185">
        <w:rPr>
          <w:spacing w:val="-6"/>
          <w:sz w:val="24"/>
        </w:rPr>
        <w:t xml:space="preserve"> </w:t>
      </w:r>
      <w:r w:rsidRPr="00B24185">
        <w:rPr>
          <w:sz w:val="24"/>
        </w:rPr>
        <w:t>советом,</w:t>
      </w:r>
      <w:r w:rsidRPr="00B24185">
        <w:rPr>
          <w:spacing w:val="-3"/>
          <w:sz w:val="24"/>
        </w:rPr>
        <w:t xml:space="preserve"> </w:t>
      </w:r>
      <w:r w:rsidRPr="00B24185">
        <w:rPr>
          <w:sz w:val="24"/>
        </w:rPr>
        <w:t>имеющим</w:t>
      </w:r>
      <w:r w:rsidRPr="00B24185">
        <w:rPr>
          <w:spacing w:val="-6"/>
          <w:sz w:val="24"/>
        </w:rPr>
        <w:t xml:space="preserve"> </w:t>
      </w:r>
      <w:r w:rsidRPr="00B24185">
        <w:rPr>
          <w:sz w:val="24"/>
        </w:rPr>
        <w:t>право</w:t>
      </w:r>
      <w:r w:rsidRPr="00B24185">
        <w:rPr>
          <w:spacing w:val="-5"/>
          <w:sz w:val="24"/>
        </w:rPr>
        <w:t xml:space="preserve"> </w:t>
      </w:r>
      <w:r w:rsidRPr="00B24185">
        <w:rPr>
          <w:sz w:val="24"/>
        </w:rPr>
        <w:t>вносить</w:t>
      </w:r>
      <w:r w:rsidRPr="00B24185">
        <w:rPr>
          <w:spacing w:val="-5"/>
          <w:sz w:val="24"/>
        </w:rPr>
        <w:t xml:space="preserve"> </w:t>
      </w:r>
      <w:r w:rsidRPr="00B24185">
        <w:rPr>
          <w:sz w:val="24"/>
        </w:rPr>
        <w:t>в</w:t>
      </w:r>
      <w:r w:rsidRPr="00B24185">
        <w:rPr>
          <w:spacing w:val="-7"/>
          <w:sz w:val="24"/>
        </w:rPr>
        <w:t xml:space="preserve"> </w:t>
      </w:r>
      <w:r w:rsidRPr="00B24185">
        <w:rPr>
          <w:sz w:val="24"/>
        </w:rPr>
        <w:t>него изменения и дополнения</w:t>
      </w:r>
      <w:r w:rsidR="0046153A">
        <w:rPr>
          <w:sz w:val="24"/>
        </w:rPr>
        <w:t xml:space="preserve"> и</w:t>
      </w:r>
      <w:r w:rsidRPr="00B24185">
        <w:rPr>
          <w:sz w:val="24"/>
        </w:rPr>
        <w:t xml:space="preserve"> вводится</w:t>
      </w:r>
      <w:proofErr w:type="gramEnd"/>
      <w:r w:rsidRPr="00B24185">
        <w:rPr>
          <w:sz w:val="24"/>
        </w:rPr>
        <w:t xml:space="preserve"> в действие приказом заведующего ДОУ.</w:t>
      </w:r>
    </w:p>
    <w:p w:rsidR="00D6445F" w:rsidRDefault="00D6445F">
      <w:pPr>
        <w:pStyle w:val="a3"/>
        <w:spacing w:before="42"/>
        <w:ind w:left="0"/>
        <w:jc w:val="left"/>
      </w:pPr>
    </w:p>
    <w:p w:rsidR="00D6445F" w:rsidRDefault="00F93FA2">
      <w:pPr>
        <w:pStyle w:val="a4"/>
        <w:numPr>
          <w:ilvl w:val="0"/>
          <w:numId w:val="1"/>
        </w:numPr>
        <w:tabs>
          <w:tab w:val="left" w:pos="3617"/>
        </w:tabs>
        <w:spacing w:line="276" w:lineRule="auto"/>
        <w:ind w:left="2414" w:right="2410" w:firstLine="483"/>
        <w:jc w:val="both"/>
        <w:rPr>
          <w:b/>
          <w:sz w:val="24"/>
        </w:rPr>
      </w:pPr>
      <w:r>
        <w:rPr>
          <w:b/>
          <w:sz w:val="24"/>
        </w:rPr>
        <w:t>Организация работы участников 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ИКОП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Сферум</w:t>
      </w:r>
      <w:proofErr w:type="spellEnd"/>
      <w:r>
        <w:rPr>
          <w:b/>
          <w:sz w:val="24"/>
        </w:rPr>
        <w:t>»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551"/>
        </w:tabs>
        <w:spacing w:before="1" w:line="276" w:lineRule="auto"/>
        <w:rPr>
          <w:sz w:val="24"/>
        </w:rPr>
      </w:pPr>
      <w:r>
        <w:rPr>
          <w:sz w:val="24"/>
        </w:rPr>
        <w:t>ДОУ при осуществлении образовательной длительности использует возмож</w:t>
      </w:r>
      <w:r w:rsidR="0046153A">
        <w:rPr>
          <w:sz w:val="24"/>
        </w:rPr>
        <w:t>ности образовательной платформы</w:t>
      </w:r>
      <w:r>
        <w:rPr>
          <w:sz w:val="24"/>
        </w:rPr>
        <w:t xml:space="preserve"> </w:t>
      </w:r>
      <w:proofErr w:type="spellStart"/>
      <w:r w:rsidR="0046153A">
        <w:rPr>
          <w:sz w:val="24"/>
        </w:rPr>
        <w:t>Сферум</w:t>
      </w:r>
      <w:proofErr w:type="spellEnd"/>
    </w:p>
    <w:p w:rsidR="00D6445F" w:rsidRDefault="00F93FA2">
      <w:pPr>
        <w:pStyle w:val="a4"/>
        <w:numPr>
          <w:ilvl w:val="1"/>
          <w:numId w:val="1"/>
        </w:numPr>
        <w:tabs>
          <w:tab w:val="left" w:pos="1551"/>
        </w:tabs>
        <w:spacing w:before="1" w:line="276" w:lineRule="auto"/>
        <w:rPr>
          <w:sz w:val="24"/>
        </w:rPr>
      </w:pPr>
      <w:r>
        <w:rPr>
          <w:sz w:val="24"/>
        </w:rPr>
        <w:t>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участниками образовательного процесса программного обеспечения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». </w:t>
      </w:r>
      <w:proofErr w:type="gramStart"/>
      <w:r>
        <w:rPr>
          <w:sz w:val="24"/>
        </w:rPr>
        <w:t xml:space="preserve">Распределение обязанностей среди работников учреждения в части </w:t>
      </w:r>
      <w:r w:rsidR="00E947D7">
        <w:rPr>
          <w:sz w:val="24"/>
        </w:rPr>
        <w:t>переноса,</w:t>
      </w:r>
      <w:r>
        <w:rPr>
          <w:sz w:val="24"/>
        </w:rPr>
        <w:t xml:space="preserve"> ранее созданных чатов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мессенджеров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подключений пользователей к новым чатам, информирования о возможностях образовательной платформы осуществляется администрацией учреждения в ходе разработки локальных актов организации и документации, регулирующей трудовую функцию специалиста.</w:t>
      </w:r>
      <w:proofErr w:type="gramEnd"/>
    </w:p>
    <w:p w:rsidR="00D6445F" w:rsidRDefault="00F93FA2">
      <w:pPr>
        <w:pStyle w:val="a4"/>
        <w:numPr>
          <w:ilvl w:val="1"/>
          <w:numId w:val="1"/>
        </w:numPr>
        <w:tabs>
          <w:tab w:val="left" w:pos="1551"/>
        </w:tabs>
        <w:spacing w:line="276" w:lineRule="auto"/>
        <w:ind w:right="109"/>
        <w:rPr>
          <w:sz w:val="24"/>
        </w:rPr>
      </w:pPr>
      <w:r>
        <w:rPr>
          <w:sz w:val="24"/>
        </w:rPr>
        <w:t>Административно – управленческий персонал образовательной организации координирует образовательные процессы:</w:t>
      </w:r>
    </w:p>
    <w:p w:rsidR="00D6445F" w:rsidRDefault="00F93FA2">
      <w:pPr>
        <w:pStyle w:val="a3"/>
        <w:spacing w:before="1" w:line="271" w:lineRule="auto"/>
        <w:ind w:right="108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80"/>
        </w:rPr>
        <w:t xml:space="preserve"> </w:t>
      </w:r>
      <w:r>
        <w:t>издает</w:t>
      </w:r>
      <w:r>
        <w:rPr>
          <w:spacing w:val="-14"/>
        </w:rPr>
        <w:t xml:space="preserve"> </w:t>
      </w:r>
      <w:r>
        <w:t>локальные</w:t>
      </w:r>
      <w:r>
        <w:rPr>
          <w:spacing w:val="-15"/>
        </w:rPr>
        <w:t xml:space="preserve"> </w:t>
      </w:r>
      <w:r>
        <w:t>акты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организационно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распорядительные</w:t>
      </w:r>
      <w:r>
        <w:rPr>
          <w:spacing w:val="-15"/>
        </w:rPr>
        <w:t xml:space="preserve"> </w:t>
      </w:r>
      <w:r>
        <w:t>документы,</w:t>
      </w:r>
      <w:r>
        <w:rPr>
          <w:spacing w:val="-14"/>
        </w:rPr>
        <w:t xml:space="preserve"> </w:t>
      </w:r>
      <w:r>
        <w:t>регулирующие вопросы использования коммуникационной платформы;</w:t>
      </w:r>
    </w:p>
    <w:p w:rsidR="00D6445F" w:rsidRDefault="00F93FA2">
      <w:pPr>
        <w:pStyle w:val="a3"/>
        <w:spacing w:before="8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51"/>
        </w:rPr>
        <w:t xml:space="preserve"> </w:t>
      </w:r>
      <w:r>
        <w:t>назначает</w:t>
      </w:r>
      <w:r>
        <w:rPr>
          <w:spacing w:val="-10"/>
        </w:rPr>
        <w:t xml:space="preserve"> </w:t>
      </w:r>
      <w:r>
        <w:t>администратора</w:t>
      </w:r>
      <w:r>
        <w:rPr>
          <w:spacing w:val="-10"/>
        </w:rPr>
        <w:t xml:space="preserve"> </w:t>
      </w:r>
      <w:r>
        <w:t>платформы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D6445F" w:rsidRDefault="00F93FA2">
      <w:pPr>
        <w:pStyle w:val="a3"/>
        <w:spacing w:before="43" w:line="276" w:lineRule="auto"/>
        <w:ind w:right="105" w:firstLine="360"/>
      </w:pPr>
      <w:r>
        <w:rPr>
          <w:rFonts w:ascii="Verdana" w:hAnsi="Verdana"/>
        </w:rPr>
        <w:t xml:space="preserve">− </w:t>
      </w:r>
      <w:r>
        <w:t>формирует тексты сообщений, приложения и иной информационный материал для размещения администратором образовательной платформы публикаций в каналах и чатах 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(«Общепедагогический</w:t>
      </w:r>
      <w:r>
        <w:rPr>
          <w:spacing w:val="-10"/>
        </w:rPr>
        <w:t xml:space="preserve"> </w:t>
      </w:r>
      <w:r>
        <w:t>канал»,</w:t>
      </w:r>
      <w:r>
        <w:rPr>
          <w:spacing w:val="-10"/>
        </w:rPr>
        <w:t xml:space="preserve"> </w:t>
      </w:r>
      <w:r>
        <w:t>канал</w:t>
      </w:r>
      <w:r>
        <w:rPr>
          <w:spacing w:val="-10"/>
        </w:rPr>
        <w:t xml:space="preserve"> </w:t>
      </w:r>
      <w:r>
        <w:t>«Администрация»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3"/>
        </w:rPr>
        <w:t xml:space="preserve"> </w:t>
      </w:r>
      <w:r>
        <w:t>для эффективной организации управленческих процессов;</w:t>
      </w:r>
    </w:p>
    <w:p w:rsidR="00D6445F" w:rsidRDefault="00F93FA2">
      <w:pPr>
        <w:pStyle w:val="a3"/>
        <w:spacing w:line="276" w:lineRule="auto"/>
        <w:ind w:right="107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управленческих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чатах,</w:t>
      </w:r>
      <w:r>
        <w:rPr>
          <w:spacing w:val="-13"/>
        </w:rPr>
        <w:t xml:space="preserve"> </w:t>
      </w:r>
      <w:r>
        <w:t>созданных в учебном профиле в VK-</w:t>
      </w:r>
      <w:proofErr w:type="spellStart"/>
      <w:r>
        <w:t>мессенджера</w:t>
      </w:r>
      <w:proofErr w:type="spellEnd"/>
      <w:r>
        <w:t>;</w:t>
      </w:r>
    </w:p>
    <w:p w:rsidR="00D6445F" w:rsidRDefault="00D6445F">
      <w:pPr>
        <w:spacing w:line="276" w:lineRule="auto"/>
        <w:sectPr w:rsidR="00D6445F">
          <w:headerReference w:type="default" r:id="rId8"/>
          <w:pgSz w:w="11910" w:h="16840"/>
          <w:pgMar w:top="960" w:right="740" w:bottom="280" w:left="1020" w:header="751" w:footer="0" w:gutter="0"/>
          <w:pgNumType w:start="2"/>
          <w:cols w:space="720"/>
        </w:sectPr>
      </w:pPr>
    </w:p>
    <w:p w:rsidR="00D6445F" w:rsidRDefault="00F93FA2">
      <w:pPr>
        <w:pStyle w:val="a3"/>
        <w:spacing w:before="274" w:line="273" w:lineRule="auto"/>
        <w:ind w:right="107" w:firstLine="360"/>
      </w:pPr>
      <w:r>
        <w:rPr>
          <w:rFonts w:ascii="Verdana" w:hAnsi="Verdana"/>
        </w:rPr>
        <w:lastRenderedPageBreak/>
        <w:t>−</w:t>
      </w:r>
      <w:r>
        <w:rPr>
          <w:rFonts w:ascii="Verdana" w:hAnsi="Verdana"/>
          <w:spacing w:val="40"/>
        </w:rPr>
        <w:t xml:space="preserve"> </w:t>
      </w:r>
      <w:r>
        <w:t>осуществляет контроль по использованию учебного профиля в VK-</w:t>
      </w:r>
      <w:proofErr w:type="spellStart"/>
      <w:r>
        <w:t>мессенджере</w:t>
      </w:r>
      <w:proofErr w:type="spellEnd"/>
      <w:r>
        <w:t xml:space="preserve"> участниками образовательных отношений, в том числе, для проведения дистанционных мероприятий и занятий;</w:t>
      </w:r>
    </w:p>
    <w:p w:rsidR="00D6445F" w:rsidRDefault="00F93FA2">
      <w:pPr>
        <w:pStyle w:val="a3"/>
        <w:spacing w:before="7" w:line="273" w:lineRule="auto"/>
        <w:ind w:right="110" w:firstLine="360"/>
      </w:pPr>
      <w:proofErr w:type="gramStart"/>
      <w:r>
        <w:rPr>
          <w:rFonts w:ascii="Verdana" w:hAnsi="Verdana"/>
        </w:rPr>
        <w:t xml:space="preserve">− </w:t>
      </w:r>
      <w:r>
        <w:t>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возможностей</w:t>
      </w:r>
      <w:r>
        <w:rPr>
          <w:spacing w:val="80"/>
          <w:w w:val="150"/>
        </w:rPr>
        <w:t xml:space="preserve"> </w:t>
      </w:r>
      <w:r>
        <w:t>ИКОП</w:t>
      </w:r>
      <w:r>
        <w:rPr>
          <w:spacing w:val="80"/>
          <w:w w:val="150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</w:t>
      </w:r>
      <w:r>
        <w:rPr>
          <w:spacing w:val="80"/>
          <w:w w:val="150"/>
        </w:rPr>
        <w:t xml:space="preserve"> </w:t>
      </w:r>
      <w:r>
        <w:t>(доступ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информационно-телекоммуникационной</w:t>
      </w:r>
      <w:r>
        <w:rPr>
          <w:spacing w:val="80"/>
          <w:w w:val="150"/>
        </w:rPr>
        <w:t xml:space="preserve"> </w:t>
      </w:r>
      <w:r>
        <w:t>сети</w:t>
      </w:r>
      <w:proofErr w:type="gramEnd"/>
    </w:p>
    <w:p w:rsidR="00D6445F" w:rsidRDefault="00F93FA2">
      <w:pPr>
        <w:pStyle w:val="a3"/>
        <w:spacing w:before="5" w:line="276" w:lineRule="auto"/>
        <w:ind w:right="113"/>
      </w:pPr>
      <w:proofErr w:type="gramStart"/>
      <w:r>
        <w:t>«Интернет», средствам вычислительной техники, программному обеспечению и презентационному оборудованию и др.);</w:t>
      </w:r>
      <w:proofErr w:type="gramEnd"/>
    </w:p>
    <w:p w:rsidR="00D6445F" w:rsidRDefault="00F93FA2">
      <w:pPr>
        <w:pStyle w:val="a3"/>
        <w:spacing w:line="271" w:lineRule="auto"/>
        <w:ind w:right="106" w:firstLine="360"/>
      </w:pPr>
      <w:r>
        <w:rPr>
          <w:rFonts w:ascii="Verdana" w:hAnsi="Verdana"/>
        </w:rPr>
        <w:t xml:space="preserve">− </w:t>
      </w:r>
      <w:r>
        <w:t xml:space="preserve">организует методическое сопровождение педагогов при организации дистанционного </w:t>
      </w:r>
      <w:r>
        <w:rPr>
          <w:spacing w:val="-2"/>
        </w:rPr>
        <w:t>обучения;</w:t>
      </w:r>
    </w:p>
    <w:p w:rsidR="00D6445F" w:rsidRDefault="00F93FA2">
      <w:pPr>
        <w:pStyle w:val="a3"/>
        <w:spacing w:before="10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5"/>
        </w:rPr>
        <w:t>др.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59"/>
        </w:tabs>
        <w:spacing w:before="39" w:line="276" w:lineRule="auto"/>
        <w:ind w:right="112"/>
        <w:rPr>
          <w:sz w:val="24"/>
        </w:rPr>
      </w:pPr>
      <w:r>
        <w:rPr>
          <w:sz w:val="24"/>
        </w:rPr>
        <w:t>Администратор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подготавливает площадку для регистрации участников образовательного процесса, осуществляет поддержку применяемых технологий посредством выполнения следующего комплекса задач:</w:t>
      </w:r>
    </w:p>
    <w:p w:rsidR="00D6445F" w:rsidRDefault="00F93FA2">
      <w:pPr>
        <w:pStyle w:val="a3"/>
        <w:spacing w:before="3" w:line="273" w:lineRule="auto"/>
        <w:ind w:right="110" w:firstLine="427"/>
      </w:pPr>
      <w:r>
        <w:rPr>
          <w:rFonts w:ascii="Verdana" w:hAnsi="Verdana"/>
        </w:rPr>
        <w:t xml:space="preserve">− </w:t>
      </w:r>
      <w:r>
        <w:t xml:space="preserve">организует регистрацию образовательной организации на образовательной платформе посредством подачи заявки на адрес </w:t>
      </w:r>
      <w:hyperlink r:id="rId9">
        <w:r>
          <w:rPr>
            <w:color w:val="0000FF"/>
            <w:u w:val="single" w:color="0000FF"/>
          </w:rPr>
          <w:t>info@sferum.ru</w:t>
        </w:r>
      </w:hyperlink>
      <w:r>
        <w:rPr>
          <w:color w:val="0000FF"/>
        </w:rPr>
        <w:t xml:space="preserve"> </w:t>
      </w:r>
      <w:r>
        <w:t>с приложением приказа о назначении администратора с указанием своих контактных данных;</w:t>
      </w:r>
    </w:p>
    <w:p w:rsidR="00D6445F" w:rsidRDefault="00F93FA2">
      <w:pPr>
        <w:pStyle w:val="a3"/>
        <w:spacing w:before="6" w:line="273" w:lineRule="auto"/>
        <w:ind w:right="105" w:firstLine="427"/>
      </w:pPr>
      <w:r>
        <w:rPr>
          <w:rFonts w:ascii="Verdana" w:hAnsi="Verdana"/>
        </w:rPr>
        <w:t xml:space="preserve">− </w:t>
      </w:r>
      <w:r>
        <w:t>назначает дополнительных администраторов ИКОП «</w:t>
      </w:r>
      <w:proofErr w:type="spellStart"/>
      <w:r>
        <w:t>Сферум</w:t>
      </w:r>
      <w:proofErr w:type="spellEnd"/>
      <w:r>
        <w:t>» из числа присоединившихся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платформу</w:t>
      </w:r>
      <w:r>
        <w:rPr>
          <w:spacing w:val="-15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регистрации личного кабинета ДОУ;</w:t>
      </w:r>
    </w:p>
    <w:p w:rsidR="00D6445F" w:rsidRDefault="00F93FA2">
      <w:pPr>
        <w:pStyle w:val="a3"/>
        <w:spacing w:before="7" w:line="271" w:lineRule="auto"/>
        <w:ind w:right="113" w:firstLine="427"/>
      </w:pPr>
      <w:r>
        <w:rPr>
          <w:rFonts w:ascii="Verdana" w:hAnsi="Verdana"/>
        </w:rPr>
        <w:t xml:space="preserve">− </w:t>
      </w:r>
      <w:r>
        <w:t>вносит, редактирует и удаляет информацию об образовательной организации в личном кабинете учреждения ИКОП «</w:t>
      </w:r>
      <w:proofErr w:type="spellStart"/>
      <w:r>
        <w:t>Сферум</w:t>
      </w:r>
      <w:proofErr w:type="spellEnd"/>
      <w:r>
        <w:t>»;</w:t>
      </w:r>
    </w:p>
    <w:p w:rsidR="00D6445F" w:rsidRDefault="00F93FA2">
      <w:pPr>
        <w:pStyle w:val="a3"/>
        <w:spacing w:before="7" w:line="273" w:lineRule="auto"/>
        <w:ind w:right="109" w:firstLine="427"/>
      </w:pPr>
      <w:r>
        <w:rPr>
          <w:rFonts w:ascii="Verdana" w:hAnsi="Verdana"/>
        </w:rPr>
        <w:t>−</w:t>
      </w:r>
      <w:r>
        <w:rPr>
          <w:rFonts w:ascii="Verdana" w:hAnsi="Verdana"/>
          <w:spacing w:val="4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муниципальным</w:t>
      </w:r>
      <w:r>
        <w:rPr>
          <w:spacing w:val="-15"/>
        </w:rPr>
        <w:t xml:space="preserve"> </w:t>
      </w:r>
      <w:r>
        <w:t>куратором</w:t>
      </w:r>
      <w:r>
        <w:rPr>
          <w:spacing w:val="-15"/>
        </w:rPr>
        <w:t xml:space="preserve"> </w:t>
      </w:r>
      <w:r>
        <w:t>ИКОП</w:t>
      </w:r>
      <w:r>
        <w:rPr>
          <w:spacing w:val="-15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»,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службой технической поддержи по вопросам использования функционала образовательной платформы;</w:t>
      </w:r>
    </w:p>
    <w:p w:rsidR="00D6445F" w:rsidRDefault="00F93FA2">
      <w:pPr>
        <w:pStyle w:val="a3"/>
        <w:spacing w:before="4" w:line="271" w:lineRule="auto"/>
        <w:ind w:right="106" w:firstLine="427"/>
      </w:pPr>
      <w:r>
        <w:rPr>
          <w:rFonts w:ascii="Verdana" w:hAnsi="Verdana"/>
        </w:rPr>
        <w:t xml:space="preserve">− </w:t>
      </w:r>
      <w:r>
        <w:t>осуществляет проверку наличия автоматически созданных педагогических и родительских чатов;</w:t>
      </w:r>
    </w:p>
    <w:p w:rsidR="00D6445F" w:rsidRDefault="00F93FA2">
      <w:pPr>
        <w:pStyle w:val="a3"/>
        <w:spacing w:before="10" w:line="271" w:lineRule="auto"/>
        <w:ind w:right="108" w:firstLine="427"/>
      </w:pPr>
      <w:r>
        <w:rPr>
          <w:rFonts w:ascii="Verdana" w:hAnsi="Verdana"/>
        </w:rPr>
        <w:t xml:space="preserve">− </w:t>
      </w:r>
      <w:r>
        <w:t>при необходимости создает структуру ДОУ, компонентом которой является группа, в соответствии с утвержденной номенклатурой;</w:t>
      </w:r>
    </w:p>
    <w:p w:rsidR="00D6445F" w:rsidRDefault="00F93FA2">
      <w:pPr>
        <w:pStyle w:val="a3"/>
        <w:spacing w:before="8" w:line="273" w:lineRule="auto"/>
        <w:ind w:right="108" w:firstLine="427"/>
      </w:pPr>
      <w:r>
        <w:rPr>
          <w:rFonts w:ascii="Verdana" w:hAnsi="Verdana"/>
        </w:rPr>
        <w:t xml:space="preserve">− </w:t>
      </w:r>
      <w:r>
        <w:t xml:space="preserve">при необходимости создает произвольные чаты с участниками образовательных отношений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 обучающихся (проектная деятельность, проведение, экскурсий, олимпиад, онлайн-марафонов и др.);</w:t>
      </w:r>
    </w:p>
    <w:p w:rsidR="00D6445F" w:rsidRDefault="00F93FA2">
      <w:pPr>
        <w:pStyle w:val="a3"/>
        <w:spacing w:before="6" w:line="273" w:lineRule="auto"/>
        <w:ind w:right="105" w:firstLine="427"/>
      </w:pPr>
      <w:r>
        <w:rPr>
          <w:rFonts w:ascii="Verdana" w:hAnsi="Verdana"/>
        </w:rPr>
        <w:t xml:space="preserve">− </w:t>
      </w:r>
      <w:r>
        <w:t>при необходимости создает и направляет педагогическим работникам, родителям и обучающимся ссылки-приглашения для присоединения в соответствующий чат в соответствующей пользовательской роли на платформу;</w:t>
      </w:r>
    </w:p>
    <w:p w:rsidR="00D6445F" w:rsidRDefault="00F93FA2">
      <w:pPr>
        <w:pStyle w:val="a3"/>
        <w:spacing w:before="6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50"/>
        </w:rPr>
        <w:t xml:space="preserve"> </w:t>
      </w:r>
      <w:r>
        <w:t>редактирует</w:t>
      </w:r>
      <w:r>
        <w:rPr>
          <w:spacing w:val="-8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связанную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движением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D6445F" w:rsidRDefault="00F93FA2">
      <w:pPr>
        <w:pStyle w:val="a3"/>
        <w:spacing w:before="41" w:line="273" w:lineRule="auto"/>
        <w:ind w:right="107" w:firstLine="427"/>
      </w:pPr>
      <w:r>
        <w:rPr>
          <w:rFonts w:ascii="Verdana" w:hAnsi="Verdana"/>
        </w:rPr>
        <w:t xml:space="preserve">− </w:t>
      </w:r>
      <w:r>
        <w:t>аннулирует невостребованные ссылки-приглашения на присоединение к ДОУ с целью обеспечения информационной безопасности участников образовательных отношений;</w:t>
      </w:r>
    </w:p>
    <w:p w:rsidR="00D6445F" w:rsidRDefault="00F93FA2">
      <w:pPr>
        <w:pStyle w:val="a3"/>
        <w:spacing w:before="5" w:line="273" w:lineRule="auto"/>
        <w:ind w:right="107" w:firstLine="427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публикует</w:t>
      </w:r>
      <w:r>
        <w:rPr>
          <w:spacing w:val="-15"/>
        </w:rPr>
        <w:t xml:space="preserve"> </w:t>
      </w:r>
      <w:r>
        <w:t>новости,</w:t>
      </w:r>
      <w:r>
        <w:rPr>
          <w:spacing w:val="-15"/>
        </w:rPr>
        <w:t xml:space="preserve"> </w:t>
      </w:r>
      <w:r>
        <w:t>объявления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 канале ДОУ по запросу администрации ДОУ и педагогических работников;</w:t>
      </w:r>
    </w:p>
    <w:p w:rsidR="00D6445F" w:rsidRDefault="00F93FA2">
      <w:pPr>
        <w:pStyle w:val="a3"/>
        <w:spacing w:before="4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47"/>
        </w:rPr>
        <w:t xml:space="preserve"> </w:t>
      </w:r>
      <w:r>
        <w:t>планирует,</w:t>
      </w:r>
      <w:r>
        <w:rPr>
          <w:spacing w:val="-10"/>
        </w:rPr>
        <w:t xml:space="preserve"> </w:t>
      </w:r>
      <w:r>
        <w:t>организовывает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сопровождает</w:t>
      </w:r>
      <w:r>
        <w:rPr>
          <w:spacing w:val="-10"/>
        </w:rPr>
        <w:t xml:space="preserve"> </w:t>
      </w:r>
      <w:r>
        <w:t>трансляции,</w:t>
      </w:r>
      <w:r>
        <w:rPr>
          <w:spacing w:val="-13"/>
        </w:rPr>
        <w:t xml:space="preserve"> </w:t>
      </w:r>
      <w:r>
        <w:t>проводимые</w:t>
      </w:r>
      <w:r>
        <w:rPr>
          <w:spacing w:val="-9"/>
        </w:rPr>
        <w:t xml:space="preserve"> </w:t>
      </w:r>
      <w:r>
        <w:rPr>
          <w:spacing w:val="-4"/>
        </w:rPr>
        <w:t>ДОУ;</w:t>
      </w:r>
    </w:p>
    <w:p w:rsidR="00D6445F" w:rsidRDefault="00F93FA2">
      <w:pPr>
        <w:pStyle w:val="a3"/>
        <w:tabs>
          <w:tab w:val="left" w:pos="2114"/>
          <w:tab w:val="left" w:pos="3181"/>
          <w:tab w:val="left" w:pos="3562"/>
          <w:tab w:val="left" w:pos="4936"/>
          <w:tab w:val="left" w:pos="6376"/>
          <w:tab w:val="left" w:pos="8381"/>
          <w:tab w:val="left" w:pos="9784"/>
        </w:tabs>
        <w:spacing w:before="40" w:line="273" w:lineRule="auto"/>
        <w:ind w:right="112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оказывает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поддержку</w:t>
      </w:r>
      <w:r>
        <w:tab/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6"/>
        </w:rPr>
        <w:t xml:space="preserve">по </w:t>
      </w:r>
      <w:r>
        <w:t>эффективному использованию функционала учебного профиля VK-</w:t>
      </w:r>
      <w:proofErr w:type="spellStart"/>
      <w:r>
        <w:t>мессенджер</w:t>
      </w:r>
      <w:proofErr w:type="spellEnd"/>
      <w:r>
        <w:t>;</w:t>
      </w:r>
    </w:p>
    <w:p w:rsidR="00D6445F" w:rsidRDefault="00F93FA2">
      <w:pPr>
        <w:pStyle w:val="a3"/>
        <w:tabs>
          <w:tab w:val="left" w:pos="1874"/>
          <w:tab w:val="left" w:pos="2322"/>
          <w:tab w:val="left" w:pos="3454"/>
          <w:tab w:val="left" w:pos="5254"/>
          <w:tab w:val="left" w:pos="7036"/>
          <w:tab w:val="left" w:pos="7996"/>
          <w:tab w:val="left" w:pos="8451"/>
        </w:tabs>
        <w:spacing w:before="4" w:line="271" w:lineRule="auto"/>
        <w:ind w:right="109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доводит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статистические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использованию </w:t>
      </w:r>
      <w:r>
        <w:t>платформы в ДОУ;</w:t>
      </w:r>
    </w:p>
    <w:p w:rsidR="00D6445F" w:rsidRDefault="00F93FA2">
      <w:pPr>
        <w:pStyle w:val="a3"/>
        <w:spacing w:before="8"/>
        <w:ind w:left="540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5"/>
        </w:rPr>
        <w:t>др.</w:t>
      </w:r>
    </w:p>
    <w:p w:rsidR="00D6445F" w:rsidRDefault="00D6445F">
      <w:pPr>
        <w:sectPr w:rsidR="00D6445F">
          <w:pgSz w:w="11910" w:h="16840"/>
          <w:pgMar w:top="960" w:right="740" w:bottom="280" w:left="1020" w:header="751" w:footer="0" w:gutter="0"/>
          <w:cols w:space="720"/>
        </w:sectPr>
      </w:pPr>
    </w:p>
    <w:p w:rsidR="00D6445F" w:rsidRDefault="00F93FA2">
      <w:pPr>
        <w:pStyle w:val="a4"/>
        <w:numPr>
          <w:ilvl w:val="1"/>
          <w:numId w:val="1"/>
        </w:numPr>
        <w:tabs>
          <w:tab w:val="left" w:pos="1315"/>
        </w:tabs>
        <w:spacing w:before="272" w:line="276" w:lineRule="auto"/>
        <w:ind w:right="109"/>
        <w:rPr>
          <w:sz w:val="24"/>
        </w:rPr>
      </w:pPr>
      <w:r>
        <w:rPr>
          <w:sz w:val="24"/>
        </w:rPr>
        <w:lastRenderedPageBreak/>
        <w:t xml:space="preserve">Воспитатель обеспечивает взаимодействие между ДОУ родителями (законными представителями) воспитанников по вопросам использования функциональных возможностей учебного профиля в VK – 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для решения воспитательных и вне учебных задач в </w:t>
      </w:r>
      <w:r>
        <w:rPr>
          <w:spacing w:val="-2"/>
          <w:sz w:val="24"/>
        </w:rPr>
        <w:t>группе:</w:t>
      </w:r>
    </w:p>
    <w:p w:rsidR="00D6445F" w:rsidRDefault="00F93FA2">
      <w:pPr>
        <w:pStyle w:val="a3"/>
        <w:spacing w:before="3"/>
        <w:ind w:left="0" w:right="108"/>
        <w:jc w:val="right"/>
      </w:pPr>
      <w:r>
        <w:rPr>
          <w:rFonts w:ascii="Verdana" w:hAnsi="Verdana"/>
        </w:rPr>
        <w:t>−</w:t>
      </w:r>
      <w:r>
        <w:rPr>
          <w:rFonts w:ascii="Verdana" w:hAnsi="Verdana"/>
          <w:spacing w:val="49"/>
        </w:rPr>
        <w:t xml:space="preserve"> </w:t>
      </w:r>
      <w:r>
        <w:t>присоединяется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ссылке-приглашению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созданный</w:t>
      </w:r>
      <w:r>
        <w:rPr>
          <w:spacing w:val="-13"/>
        </w:rPr>
        <w:t xml:space="preserve"> </w:t>
      </w:r>
      <w:r>
        <w:rPr>
          <w:spacing w:val="-5"/>
        </w:rPr>
        <w:t>чат</w:t>
      </w:r>
    </w:p>
    <w:p w:rsidR="00D6445F" w:rsidRDefault="00F93FA2" w:rsidP="00E947D7">
      <w:pPr>
        <w:pStyle w:val="a3"/>
        <w:spacing w:before="38"/>
        <w:ind w:left="0" w:right="109"/>
      </w:pPr>
      <w:r>
        <w:t>в</w:t>
      </w:r>
      <w:r>
        <w:rPr>
          <w:spacing w:val="13"/>
        </w:rPr>
        <w:t xml:space="preserve"> </w:t>
      </w:r>
      <w:r>
        <w:t>пользовательской</w:t>
      </w:r>
      <w:r>
        <w:rPr>
          <w:spacing w:val="14"/>
        </w:rPr>
        <w:t xml:space="preserve"> </w:t>
      </w:r>
      <w:r>
        <w:rPr>
          <w:spacing w:val="-4"/>
        </w:rPr>
        <w:t>роли</w:t>
      </w:r>
      <w:r w:rsidR="00E947D7">
        <w:t xml:space="preserve"> </w:t>
      </w:r>
      <w:r>
        <w:rPr>
          <w:spacing w:val="-2"/>
        </w:rPr>
        <w:t>«воспитатель»;</w:t>
      </w:r>
    </w:p>
    <w:p w:rsidR="00D6445F" w:rsidRDefault="00F93FA2">
      <w:pPr>
        <w:pStyle w:val="a3"/>
        <w:spacing w:before="45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57"/>
        </w:rPr>
        <w:t xml:space="preserve"> </w:t>
      </w:r>
      <w:r>
        <w:t>осуществляет</w:t>
      </w:r>
      <w:r>
        <w:rPr>
          <w:spacing w:val="16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использовании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ресурсов</w:t>
      </w:r>
      <w:r>
        <w:rPr>
          <w:spacing w:val="15"/>
        </w:rPr>
        <w:t xml:space="preserve"> </w:t>
      </w:r>
      <w:r>
        <w:rPr>
          <w:spacing w:val="-4"/>
        </w:rPr>
        <w:t>ИКОП</w:t>
      </w:r>
    </w:p>
    <w:p w:rsidR="00D6445F" w:rsidRDefault="00F93FA2">
      <w:pPr>
        <w:pStyle w:val="a3"/>
        <w:spacing w:before="39" w:line="276" w:lineRule="auto"/>
        <w:ind w:right="112"/>
      </w:pPr>
      <w:r>
        <w:t>«</w:t>
      </w:r>
      <w:proofErr w:type="spellStart"/>
      <w:r>
        <w:t>Сферум</w:t>
      </w:r>
      <w:proofErr w:type="spellEnd"/>
      <w:r>
        <w:t>», а также о необходимых действиях со стороны родителей для использования образовательной платформы на родительских собраниях;</w:t>
      </w:r>
    </w:p>
    <w:p w:rsidR="00D6445F" w:rsidRDefault="00F93FA2">
      <w:pPr>
        <w:pStyle w:val="a3"/>
        <w:spacing w:before="3" w:line="273" w:lineRule="auto"/>
        <w:ind w:right="110" w:firstLine="427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обговаривает правила поведения пользователей в сообществах и мерах ответственности за нарушение действующего законодательства на родительских собраниях посвященных теме информационной безопасности;</w:t>
      </w:r>
    </w:p>
    <w:p w:rsidR="00D6445F" w:rsidRDefault="00F93FA2">
      <w:pPr>
        <w:pStyle w:val="a3"/>
        <w:spacing w:before="5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5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обучающих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rPr>
          <w:spacing w:val="-4"/>
        </w:rPr>
        <w:t>ИКОП</w:t>
      </w:r>
    </w:p>
    <w:p w:rsidR="00D6445F" w:rsidRDefault="00F93FA2">
      <w:pPr>
        <w:pStyle w:val="a3"/>
        <w:spacing w:before="40"/>
      </w:pPr>
      <w:r>
        <w:t>«</w:t>
      </w:r>
      <w:proofErr w:type="spellStart"/>
      <w:r>
        <w:t>Сферум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процессе;</w:t>
      </w:r>
    </w:p>
    <w:p w:rsidR="00D6445F" w:rsidRDefault="00F93FA2">
      <w:pPr>
        <w:pStyle w:val="a3"/>
        <w:spacing w:before="43" w:line="273" w:lineRule="auto"/>
        <w:ind w:right="106" w:firstLine="427"/>
      </w:pPr>
      <w:r>
        <w:rPr>
          <w:rFonts w:ascii="Verdana" w:hAnsi="Verdana"/>
        </w:rPr>
        <w:t xml:space="preserve">− </w:t>
      </w:r>
      <w:r>
        <w:t>организует присоединение родителей (законных представителей) воспитанников к автоматически созданным родительским чатам;</w:t>
      </w:r>
    </w:p>
    <w:p w:rsidR="00D6445F" w:rsidRDefault="00F93FA2">
      <w:pPr>
        <w:pStyle w:val="a3"/>
        <w:spacing w:before="4" w:line="273" w:lineRule="auto"/>
        <w:ind w:right="105" w:firstLine="427"/>
      </w:pPr>
      <w:r>
        <w:rPr>
          <w:rFonts w:ascii="Verdana" w:hAnsi="Verdana"/>
        </w:rPr>
        <w:t xml:space="preserve">− </w:t>
      </w:r>
      <w:r>
        <w:t>при необходимости создает дополнительные чаты с участниками образовательных отношений для коммуникационного взаимодействия с целью решения определенных образовательных задач;</w:t>
      </w:r>
    </w:p>
    <w:p w:rsidR="00D6445F" w:rsidRDefault="00F93FA2">
      <w:pPr>
        <w:pStyle w:val="a3"/>
        <w:spacing w:before="7" w:line="273" w:lineRule="auto"/>
        <w:ind w:right="110" w:firstLine="427"/>
      </w:pPr>
      <w:r>
        <w:rPr>
          <w:rFonts w:ascii="Verdana" w:hAnsi="Verdana"/>
        </w:rPr>
        <w:t xml:space="preserve">− </w:t>
      </w:r>
      <w:r>
        <w:t xml:space="preserve">поддерживает и развивает коммуникацию в чатах с участниками образовательных отношений с использованием функционала учебного профиля в VK – </w:t>
      </w:r>
      <w:proofErr w:type="spellStart"/>
      <w:r>
        <w:t>мессенджере</w:t>
      </w:r>
      <w:proofErr w:type="spellEnd"/>
      <w:r>
        <w:t>, включая возможности организации и проведения мероприятий в дистанционном формате;</w:t>
      </w:r>
    </w:p>
    <w:p w:rsidR="00D6445F" w:rsidRDefault="00F93FA2">
      <w:pPr>
        <w:pStyle w:val="a3"/>
        <w:spacing w:before="6" w:line="271" w:lineRule="auto"/>
        <w:ind w:right="107" w:firstLine="427"/>
      </w:pPr>
      <w:r>
        <w:rPr>
          <w:rFonts w:ascii="Verdana" w:hAnsi="Verdana"/>
        </w:rPr>
        <w:t xml:space="preserve">− </w:t>
      </w:r>
      <w:r>
        <w:t>проводит родительские собрания посредством видеоконференцсвязи, в случае если провести встречу с личным присутствием невозможно;</w:t>
      </w:r>
    </w:p>
    <w:p w:rsidR="00D6445F" w:rsidRDefault="00F93FA2">
      <w:pPr>
        <w:pStyle w:val="a3"/>
        <w:spacing w:before="8" w:line="273" w:lineRule="auto"/>
        <w:ind w:right="107" w:firstLine="427"/>
      </w:pPr>
      <w:r>
        <w:rPr>
          <w:rFonts w:ascii="Verdana" w:hAnsi="Verdana"/>
        </w:rPr>
        <w:t xml:space="preserve">− </w:t>
      </w:r>
      <w:r>
        <w:t xml:space="preserve">при необходимости создает произвольные чаты с участниками образовательных отношений для организации </w:t>
      </w:r>
      <w:proofErr w:type="spellStart"/>
      <w:r>
        <w:t>внеучебной</w:t>
      </w:r>
      <w:proofErr w:type="spellEnd"/>
      <w:r>
        <w:t xml:space="preserve"> деятельности воспитанников (проектная деятельность, проведение экскурсий, олимпиад, онлайн-марафонов и др.);</w:t>
      </w:r>
    </w:p>
    <w:p w:rsidR="00D6445F" w:rsidRDefault="00F93FA2">
      <w:pPr>
        <w:pStyle w:val="a3"/>
        <w:spacing w:before="6" w:line="276" w:lineRule="auto"/>
        <w:ind w:right="108" w:firstLine="427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rPr>
          <w:color w:val="16131A"/>
        </w:rPr>
        <w:t xml:space="preserve">несёт ответственность за </w:t>
      </w:r>
      <w:proofErr w:type="spellStart"/>
      <w:r>
        <w:rPr>
          <w:color w:val="16131A"/>
        </w:rPr>
        <w:t>модерацию</w:t>
      </w:r>
      <w:proofErr w:type="spellEnd"/>
      <w:r>
        <w:rPr>
          <w:color w:val="16131A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</w:t>
      </w:r>
      <w:r>
        <w:rPr>
          <w:color w:val="16131A"/>
          <w:spacing w:val="-4"/>
        </w:rPr>
        <w:t>лиц;</w:t>
      </w:r>
    </w:p>
    <w:p w:rsidR="00D6445F" w:rsidRDefault="00F93FA2">
      <w:pPr>
        <w:pStyle w:val="a3"/>
        <w:spacing w:line="290" w:lineRule="exact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5"/>
        </w:rPr>
        <w:t>др.</w:t>
      </w:r>
    </w:p>
    <w:p w:rsidR="00D6445F" w:rsidRDefault="00D6445F">
      <w:pPr>
        <w:pStyle w:val="a3"/>
        <w:spacing w:before="82"/>
        <w:ind w:left="0"/>
        <w:jc w:val="left"/>
      </w:pPr>
    </w:p>
    <w:p w:rsidR="00D6445F" w:rsidRDefault="00F93FA2">
      <w:pPr>
        <w:pStyle w:val="a4"/>
        <w:numPr>
          <w:ilvl w:val="0"/>
          <w:numId w:val="1"/>
        </w:numPr>
        <w:tabs>
          <w:tab w:val="left" w:pos="3209"/>
        </w:tabs>
        <w:spacing w:line="276" w:lineRule="auto"/>
        <w:ind w:left="2585" w:right="2580" w:firstLine="264"/>
        <w:jc w:val="both"/>
        <w:rPr>
          <w:b/>
          <w:sz w:val="24"/>
        </w:rPr>
      </w:pPr>
      <w:r>
        <w:rPr>
          <w:b/>
          <w:sz w:val="24"/>
        </w:rPr>
        <w:t>Организация занятий с применением дистанционных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технологий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57"/>
        </w:tabs>
        <w:spacing w:before="2" w:line="276" w:lineRule="auto"/>
        <w:ind w:firstLine="720"/>
        <w:rPr>
          <w:sz w:val="24"/>
        </w:rPr>
      </w:pPr>
      <w:r>
        <w:rPr>
          <w:sz w:val="24"/>
        </w:rPr>
        <w:t xml:space="preserve">Для реализации образовательного процесса ДОУ в соответствии с приказом заведующего может организовать дистанционное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в следующих случаях:</w:t>
      </w:r>
    </w:p>
    <w:p w:rsidR="00D6445F" w:rsidRDefault="00F93FA2">
      <w:pPr>
        <w:pStyle w:val="a3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26"/>
        </w:rPr>
        <w:t xml:space="preserve"> </w:t>
      </w:r>
      <w:r>
        <w:t>неблагоприятные</w:t>
      </w:r>
      <w:r>
        <w:rPr>
          <w:spacing w:val="-15"/>
        </w:rPr>
        <w:t xml:space="preserve"> </w:t>
      </w:r>
      <w:r>
        <w:t>погодные</w:t>
      </w:r>
      <w:r>
        <w:rPr>
          <w:spacing w:val="-15"/>
        </w:rPr>
        <w:t xml:space="preserve"> </w:t>
      </w:r>
      <w:r>
        <w:rPr>
          <w:spacing w:val="-2"/>
        </w:rPr>
        <w:t>условия;</w:t>
      </w:r>
    </w:p>
    <w:p w:rsidR="00D6445F" w:rsidRDefault="00F93FA2">
      <w:pPr>
        <w:pStyle w:val="a3"/>
        <w:spacing w:before="43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31"/>
        </w:rPr>
        <w:t xml:space="preserve"> </w:t>
      </w:r>
      <w:r>
        <w:t>неблагоприятные</w:t>
      </w:r>
      <w:r>
        <w:rPr>
          <w:spacing w:val="-15"/>
        </w:rPr>
        <w:t xml:space="preserve"> </w:t>
      </w:r>
      <w:r>
        <w:t>эпидемиологические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rPr>
          <w:spacing w:val="-2"/>
        </w:rPr>
        <w:t>(карантин);</w:t>
      </w:r>
    </w:p>
    <w:p w:rsidR="00D6445F" w:rsidRDefault="00F93FA2">
      <w:pPr>
        <w:pStyle w:val="a3"/>
        <w:spacing w:before="40" w:line="273" w:lineRule="auto"/>
        <w:ind w:right="106" w:firstLine="427"/>
      </w:pPr>
      <w:r>
        <w:rPr>
          <w:rFonts w:ascii="Verdana" w:hAnsi="Verdana"/>
        </w:rPr>
        <w:t xml:space="preserve">− </w:t>
      </w:r>
      <w:r>
        <w:t>решение органа исполнительной власти субъекта Российской Федерации, осуществляющего государственное управление в сфере образования.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57"/>
        </w:tabs>
        <w:spacing w:before="2" w:line="276" w:lineRule="auto"/>
        <w:ind w:firstLine="720"/>
        <w:rPr>
          <w:sz w:val="24"/>
        </w:rPr>
      </w:pPr>
      <w:r>
        <w:rPr>
          <w:sz w:val="24"/>
        </w:rPr>
        <w:t>Для проведения дистанционных занятий с начала учебного года проводится организационная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D6445F" w:rsidRDefault="00D6445F">
      <w:pPr>
        <w:spacing w:line="276" w:lineRule="auto"/>
        <w:jc w:val="both"/>
        <w:rPr>
          <w:sz w:val="24"/>
        </w:rPr>
        <w:sectPr w:rsidR="00D6445F">
          <w:pgSz w:w="11910" w:h="16840"/>
          <w:pgMar w:top="960" w:right="740" w:bottom="280" w:left="1020" w:header="751" w:footer="0" w:gutter="0"/>
          <w:cols w:space="720"/>
        </w:sectPr>
      </w:pPr>
    </w:p>
    <w:p w:rsidR="00D6445F" w:rsidRDefault="00F93FA2">
      <w:pPr>
        <w:pStyle w:val="a3"/>
        <w:spacing w:before="272" w:line="276" w:lineRule="auto"/>
        <w:ind w:right="104"/>
      </w:pPr>
      <w:r>
        <w:lastRenderedPageBreak/>
        <w:t>изучению возможностей ИКОП «</w:t>
      </w:r>
      <w:proofErr w:type="spellStart"/>
      <w:r>
        <w:t>Сферум</w:t>
      </w:r>
      <w:proofErr w:type="spellEnd"/>
      <w:r>
        <w:t xml:space="preserve">». </w:t>
      </w:r>
      <w:proofErr w:type="gramStart"/>
      <w:r>
        <w:t xml:space="preserve">Образовательная организация осуществляет информирование о возможности реализации образовательной программы с применением электронного обучения и дистанционных образовательных технологий, а также об организационных и технических требованиях для проведения дистанционных занятий на родительских собраниях, в ходе личных встреч и звонков с родителями, а также посредством размещения сведений на официальном сайте образовательной организации, в чатах ВК - </w:t>
      </w:r>
      <w:proofErr w:type="spellStart"/>
      <w:r>
        <w:t>мессенджера</w:t>
      </w:r>
      <w:proofErr w:type="spellEnd"/>
      <w:r>
        <w:t xml:space="preserve"> с родителями (законными представителями.</w:t>
      </w:r>
      <w:proofErr w:type="gramEnd"/>
    </w:p>
    <w:p w:rsidR="00D6445F" w:rsidRDefault="00F93FA2">
      <w:pPr>
        <w:pStyle w:val="a4"/>
        <w:numPr>
          <w:ilvl w:val="1"/>
          <w:numId w:val="1"/>
        </w:numPr>
        <w:tabs>
          <w:tab w:val="left" w:pos="1407"/>
        </w:tabs>
        <w:spacing w:line="278" w:lineRule="auto"/>
        <w:ind w:right="112" w:firstLine="720"/>
        <w:rPr>
          <w:sz w:val="24"/>
        </w:rPr>
      </w:pPr>
      <w:r>
        <w:rPr>
          <w:sz w:val="24"/>
        </w:rPr>
        <w:t>Дистанционное обучение может быть организовано в случае соблюдения организационных и технических требований для проведения дистанционного занятия:</w:t>
      </w:r>
    </w:p>
    <w:p w:rsidR="00D6445F" w:rsidRDefault="00F93FA2">
      <w:pPr>
        <w:pStyle w:val="a3"/>
        <w:spacing w:line="291" w:lineRule="exact"/>
        <w:ind w:left="540"/>
      </w:pPr>
      <w:r>
        <w:rPr>
          <w:rFonts w:ascii="Verdana" w:hAnsi="Verdana"/>
        </w:rPr>
        <w:t>−</w:t>
      </w:r>
      <w:r>
        <w:rPr>
          <w:rFonts w:ascii="Verdana" w:hAnsi="Verdana"/>
          <w:spacing w:val="45"/>
        </w:rPr>
        <w:t xml:space="preserve"> </w:t>
      </w:r>
      <w:r>
        <w:t>созданы</w:t>
      </w:r>
      <w:r>
        <w:rPr>
          <w:spacing w:val="-12"/>
        </w:rPr>
        <w:t xml:space="preserve"> </w:t>
      </w:r>
      <w:r>
        <w:t>чаты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платформе;</w:t>
      </w:r>
    </w:p>
    <w:p w:rsidR="00D6445F" w:rsidRDefault="00F93FA2">
      <w:pPr>
        <w:pStyle w:val="a3"/>
        <w:spacing w:before="40" w:line="273" w:lineRule="auto"/>
        <w:ind w:right="112" w:firstLine="427"/>
      </w:pPr>
      <w:r>
        <w:rPr>
          <w:rFonts w:ascii="Verdana" w:hAnsi="Verdana"/>
        </w:rPr>
        <w:t xml:space="preserve">− </w:t>
      </w:r>
      <w:r>
        <w:t>присоединены к созданным чатам педагоги и родители, в каждом чате назначен администратор из числа воспитателей;</w:t>
      </w:r>
    </w:p>
    <w:p w:rsidR="00D6445F" w:rsidRDefault="00F93FA2">
      <w:pPr>
        <w:pStyle w:val="a3"/>
        <w:spacing w:before="4" w:line="273" w:lineRule="auto"/>
        <w:ind w:right="107" w:firstLine="283"/>
      </w:pPr>
      <w:proofErr w:type="gramStart"/>
      <w:r>
        <w:rPr>
          <w:rFonts w:ascii="Verdana" w:hAnsi="Verdana"/>
        </w:rPr>
        <w:t xml:space="preserve">− </w:t>
      </w:r>
      <w:r>
        <w:t xml:space="preserve">наличие у педагогов и родителей воспитанников электронных средств обучения (компьютер, ноутбук, планшет, смарт-ТВ, наушники/колонки, микрофон, камера, Интернет- </w:t>
      </w:r>
      <w:r>
        <w:rPr>
          <w:spacing w:val="-2"/>
        </w:rPr>
        <w:t>соединение);</w:t>
      </w:r>
      <w:proofErr w:type="gramEnd"/>
    </w:p>
    <w:p w:rsidR="00D6445F" w:rsidRDefault="00F93FA2">
      <w:pPr>
        <w:pStyle w:val="a3"/>
        <w:spacing w:before="7" w:line="273" w:lineRule="auto"/>
        <w:ind w:right="107" w:firstLine="283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успешно проведены тестовые подключения родителей воспитанников и педагогов к видео-звонку в созданных чатах, проведена проверка работоспособности планируемого к использованию оборудования.</w:t>
      </w:r>
    </w:p>
    <w:p w:rsidR="00D6445F" w:rsidRDefault="00F93FA2">
      <w:pPr>
        <w:pStyle w:val="a3"/>
        <w:spacing w:before="4" w:line="276" w:lineRule="auto"/>
        <w:ind w:right="108" w:firstLine="720"/>
      </w:pPr>
      <w:r>
        <w:t>Использование мобильных телефонов воспитанниками для участия в дистанционном занятии не допускается.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359"/>
        </w:tabs>
        <w:spacing w:line="276" w:lineRule="auto"/>
        <w:ind w:right="107" w:firstLine="720"/>
        <w:rPr>
          <w:sz w:val="24"/>
        </w:rPr>
      </w:pPr>
      <w:r>
        <w:rPr>
          <w:sz w:val="24"/>
        </w:rPr>
        <w:t>Для проведения дистанционных занятий с использованием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образовательная организация корректирует расписание занятий и продолжительность их в соответствии с нормативами, утвержденными СанПиН 1.2.3685-21, , а также информирует о данных изменениях родителей (законных представителей) воспитанников.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282"/>
        </w:tabs>
        <w:spacing w:line="276" w:lineRule="auto"/>
        <w:ind w:right="104" w:firstLine="720"/>
        <w:rPr>
          <w:sz w:val="24"/>
        </w:rPr>
      </w:pPr>
      <w:proofErr w:type="gramStart"/>
      <w:r>
        <w:rPr>
          <w:sz w:val="24"/>
        </w:rPr>
        <w:t>С целью сохранения здоровья воспитанников и педагогических работников в ходе дистанционных занятий проводится гимнастика для глаз, упражнения для снятия напряжения с мышц тела и повышения активности центральной нервной системы, в соответствии с методическими рекомендациями по обеспечению санитарно-эпидемиологических требований МР</w:t>
      </w:r>
      <w:r>
        <w:rPr>
          <w:spacing w:val="-11"/>
          <w:sz w:val="24"/>
        </w:rPr>
        <w:t xml:space="preserve"> </w:t>
      </w:r>
      <w:r>
        <w:rPr>
          <w:sz w:val="24"/>
        </w:rPr>
        <w:t>2.4.0330-23,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 между занятиями.</w:t>
      </w:r>
      <w:proofErr w:type="gramEnd"/>
    </w:p>
    <w:p w:rsidR="00D6445F" w:rsidRDefault="00F93FA2">
      <w:pPr>
        <w:pStyle w:val="a4"/>
        <w:numPr>
          <w:ilvl w:val="1"/>
          <w:numId w:val="1"/>
        </w:numPr>
        <w:tabs>
          <w:tab w:val="left" w:pos="1251"/>
        </w:tabs>
        <w:spacing w:before="1" w:line="276" w:lineRule="auto"/>
        <w:ind w:firstLine="72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дистанционных образовательных технологий ДОУ вносит соответствующие корректировки в 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(онлайн-консультация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др.), технических средств обучения.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firstLine="72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от проведения дистанционных занятий посредством использования ресурсов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», а также отсутствия возможности обеспечить воспитанника техническими средствами обучения для проведения дистанционного занятия с использованием образовательной платформы администрацией ДОУ может быть предложено:</w:t>
      </w:r>
    </w:p>
    <w:p w:rsidR="00D6445F" w:rsidRDefault="00F93FA2">
      <w:pPr>
        <w:pStyle w:val="a3"/>
        <w:spacing w:before="2"/>
        <w:ind w:left="473"/>
      </w:pPr>
      <w:r>
        <w:rPr>
          <w:rFonts w:ascii="Verdana" w:hAnsi="Verdana"/>
        </w:rPr>
        <w:t>−</w:t>
      </w:r>
      <w:r>
        <w:rPr>
          <w:rFonts w:ascii="Verdana" w:hAnsi="Verdana"/>
          <w:spacing w:val="73"/>
          <w:w w:val="150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родителями;</w:t>
      </w:r>
    </w:p>
    <w:p w:rsidR="00D6445F" w:rsidRDefault="00F93FA2">
      <w:pPr>
        <w:pStyle w:val="a3"/>
        <w:spacing w:before="40" w:line="273" w:lineRule="auto"/>
        <w:ind w:right="108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80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 технологий с использованием традиционных форм обучения.</w:t>
      </w:r>
    </w:p>
    <w:p w:rsidR="00D6445F" w:rsidRDefault="00D6445F">
      <w:pPr>
        <w:pStyle w:val="a3"/>
        <w:spacing w:before="43"/>
        <w:ind w:left="0"/>
        <w:jc w:val="left"/>
      </w:pPr>
    </w:p>
    <w:p w:rsidR="00D6445F" w:rsidRDefault="00F93FA2">
      <w:pPr>
        <w:pStyle w:val="a4"/>
        <w:numPr>
          <w:ilvl w:val="0"/>
          <w:numId w:val="1"/>
        </w:numPr>
        <w:tabs>
          <w:tab w:val="left" w:pos="1949"/>
        </w:tabs>
        <w:ind w:left="1949" w:right="0" w:hanging="240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489"/>
        </w:tabs>
        <w:spacing w:before="41" w:line="278" w:lineRule="auto"/>
        <w:ind w:right="108" w:firstLine="720"/>
        <w:rPr>
          <w:sz w:val="24"/>
        </w:rPr>
      </w:pPr>
      <w:r>
        <w:rPr>
          <w:sz w:val="24"/>
        </w:rPr>
        <w:t>Участники образовательных отношений, использующие функциональные возможности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вправе:</w:t>
      </w:r>
    </w:p>
    <w:p w:rsidR="00D6445F" w:rsidRDefault="00D6445F">
      <w:pPr>
        <w:spacing w:line="278" w:lineRule="auto"/>
        <w:jc w:val="both"/>
        <w:rPr>
          <w:sz w:val="24"/>
        </w:rPr>
        <w:sectPr w:rsidR="00D6445F">
          <w:pgSz w:w="11910" w:h="16840"/>
          <w:pgMar w:top="960" w:right="740" w:bottom="280" w:left="1020" w:header="751" w:footer="0" w:gutter="0"/>
          <w:cols w:space="720"/>
        </w:sectPr>
      </w:pPr>
    </w:p>
    <w:p w:rsidR="00D6445F" w:rsidRDefault="00F93FA2">
      <w:pPr>
        <w:pStyle w:val="a3"/>
        <w:spacing w:before="274" w:line="271" w:lineRule="auto"/>
        <w:ind w:right="106" w:firstLine="425"/>
      </w:pPr>
      <w:r>
        <w:rPr>
          <w:rFonts w:ascii="Verdana" w:hAnsi="Verdana"/>
        </w:rPr>
        <w:lastRenderedPageBreak/>
        <w:t>−</w:t>
      </w:r>
      <w:r>
        <w:rPr>
          <w:rFonts w:ascii="Verdana" w:hAnsi="Verdana"/>
          <w:spacing w:val="40"/>
        </w:rPr>
        <w:t xml:space="preserve"> </w:t>
      </w:r>
      <w:r>
        <w:t>получить доступ к образовательной платформе и на безвозмездной основе пользоваться её возможностями;</w:t>
      </w:r>
    </w:p>
    <w:p w:rsidR="00D6445F" w:rsidRDefault="00F93FA2">
      <w:pPr>
        <w:pStyle w:val="a3"/>
        <w:spacing w:before="8" w:line="273" w:lineRule="auto"/>
        <w:ind w:right="106" w:firstLine="425"/>
      </w:pPr>
      <w:r>
        <w:rPr>
          <w:rFonts w:ascii="Verdana" w:hAnsi="Verdana"/>
        </w:rPr>
        <w:t xml:space="preserve">− </w:t>
      </w:r>
      <w:r>
        <w:t xml:space="preserve">удалить </w:t>
      </w:r>
      <w:proofErr w:type="gramStart"/>
      <w:r>
        <w:t>свой</w:t>
      </w:r>
      <w:proofErr w:type="gramEnd"/>
      <w:r>
        <w:t xml:space="preserve"> аккаунт в личном кабинете или через службу технической поддержки </w:t>
      </w:r>
      <w:hyperlink r:id="rId10">
        <w:r>
          <w:rPr>
            <w:color w:val="0000FF"/>
            <w:spacing w:val="-2"/>
            <w:u w:val="single" w:color="0000FF"/>
          </w:rPr>
          <w:t>info@sferum.ru</w:t>
        </w:r>
      </w:hyperlink>
      <w:r>
        <w:rPr>
          <w:spacing w:val="-2"/>
        </w:rPr>
        <w:t>;</w:t>
      </w:r>
    </w:p>
    <w:p w:rsidR="00D6445F" w:rsidRDefault="00F93FA2">
      <w:pPr>
        <w:pStyle w:val="a3"/>
        <w:spacing w:before="4" w:line="273" w:lineRule="auto"/>
        <w:ind w:right="108" w:firstLine="425"/>
      </w:pPr>
      <w:r>
        <w:rPr>
          <w:rFonts w:ascii="Verdana" w:hAnsi="Verdana"/>
        </w:rPr>
        <w:t xml:space="preserve">− </w:t>
      </w:r>
      <w:r>
        <w:t>обращаться к администратору учреждения ИКОП «</w:t>
      </w:r>
      <w:proofErr w:type="spellStart"/>
      <w:r>
        <w:t>Сферум</w:t>
      </w:r>
      <w:proofErr w:type="spellEnd"/>
      <w:r>
        <w:t xml:space="preserve">», а также в службу технической поддержки по адресу электронной почты </w:t>
      </w:r>
      <w:hyperlink r:id="rId11">
        <w:r>
          <w:rPr>
            <w:color w:val="0000FF"/>
            <w:u w:val="single" w:color="0000FF"/>
          </w:rPr>
          <w:t>info@sferum.ru</w:t>
        </w:r>
      </w:hyperlink>
      <w:r>
        <w:rPr>
          <w:color w:val="0000FF"/>
        </w:rPr>
        <w:t xml:space="preserve"> </w:t>
      </w:r>
      <w:r>
        <w:t>при возникновении проблем с регистрацией и использованием возможностей образовательной платформы;</w:t>
      </w:r>
    </w:p>
    <w:p w:rsidR="00D6445F" w:rsidRDefault="00F93FA2">
      <w:pPr>
        <w:pStyle w:val="a3"/>
        <w:spacing w:before="7" w:line="273" w:lineRule="auto"/>
        <w:ind w:right="112" w:firstLine="425"/>
      </w:pPr>
      <w:proofErr w:type="gramStart"/>
      <w:r>
        <w:rPr>
          <w:rFonts w:ascii="Verdana" w:hAnsi="Verdana"/>
        </w:rPr>
        <w:t xml:space="preserve">− </w:t>
      </w:r>
      <w:r>
        <w:t xml:space="preserve"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prof-sferum.ru, </w:t>
      </w:r>
      <w:hyperlink r:id="rId12">
        <w:r>
          <w:rPr>
            <w:color w:val="0000FF"/>
            <w:u w:val="single" w:color="0000FF"/>
          </w:rPr>
          <w:t>info@sferum.ru</w:t>
        </w:r>
      </w:hyperlink>
      <w:r>
        <w:t>;</w:t>
      </w:r>
      <w:proofErr w:type="gramEnd"/>
    </w:p>
    <w:p w:rsidR="00D6445F" w:rsidRDefault="00F93FA2">
      <w:pPr>
        <w:pStyle w:val="a3"/>
        <w:spacing w:before="6" w:line="271" w:lineRule="auto"/>
        <w:ind w:right="111" w:firstLine="425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семинары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освещаются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 применению функционала цифрового сервиса;</w:t>
      </w:r>
    </w:p>
    <w:p w:rsidR="00D6445F" w:rsidRDefault="00F93FA2">
      <w:pPr>
        <w:pStyle w:val="a3"/>
        <w:spacing w:before="10"/>
        <w:ind w:left="538"/>
      </w:pPr>
      <w:r>
        <w:rPr>
          <w:rFonts w:ascii="Verdana" w:hAnsi="Verdana"/>
        </w:rPr>
        <w:t>−</w:t>
      </w:r>
      <w:r>
        <w:rPr>
          <w:rFonts w:ascii="Verdana" w:hAnsi="Verdana"/>
          <w:spacing w:val="47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правами,</w:t>
      </w:r>
      <w:r>
        <w:rPr>
          <w:spacing w:val="-14"/>
        </w:rPr>
        <w:t xml:space="preserve"> </w:t>
      </w:r>
      <w:r>
        <w:t>предусмотренными</w:t>
      </w:r>
      <w:r>
        <w:rPr>
          <w:spacing w:val="-13"/>
        </w:rPr>
        <w:t xml:space="preserve"> </w:t>
      </w:r>
      <w:r>
        <w:t>пользовательским</w:t>
      </w:r>
      <w:r>
        <w:rPr>
          <w:spacing w:val="-15"/>
        </w:rPr>
        <w:t xml:space="preserve"> </w:t>
      </w:r>
      <w:r>
        <w:t>соглашением</w:t>
      </w:r>
      <w:r>
        <w:rPr>
          <w:spacing w:val="-14"/>
        </w:rPr>
        <w:t xml:space="preserve"> </w:t>
      </w:r>
      <w:r>
        <w:rPr>
          <w:spacing w:val="-4"/>
        </w:rPr>
        <w:t>ИКОП</w:t>
      </w:r>
    </w:p>
    <w:p w:rsidR="00D6445F" w:rsidRDefault="00F93FA2">
      <w:pPr>
        <w:pStyle w:val="a3"/>
        <w:spacing w:before="39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480"/>
          <w:tab w:val="left" w:pos="2891"/>
          <w:tab w:val="left" w:pos="4942"/>
          <w:tab w:val="left" w:pos="6450"/>
          <w:tab w:val="left" w:pos="8272"/>
        </w:tabs>
        <w:spacing w:before="41" w:line="276" w:lineRule="auto"/>
        <w:ind w:right="114"/>
        <w:rPr>
          <w:sz w:val="24"/>
        </w:rPr>
      </w:pPr>
      <w:r>
        <w:rPr>
          <w:spacing w:val="-2"/>
          <w:sz w:val="24"/>
        </w:rPr>
        <w:t>Участники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2"/>
          <w:sz w:val="24"/>
        </w:rPr>
        <w:t>использующие</w:t>
      </w:r>
      <w:r>
        <w:rPr>
          <w:sz w:val="24"/>
        </w:rPr>
        <w:tab/>
      </w:r>
      <w:r>
        <w:rPr>
          <w:spacing w:val="-2"/>
          <w:sz w:val="24"/>
        </w:rPr>
        <w:t xml:space="preserve">функциональные </w:t>
      </w:r>
      <w:r>
        <w:rPr>
          <w:sz w:val="24"/>
        </w:rPr>
        <w:t>возможности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обязаны:</w:t>
      </w:r>
    </w:p>
    <w:p w:rsidR="00D6445F" w:rsidRDefault="00F93FA2">
      <w:pPr>
        <w:pStyle w:val="a3"/>
        <w:spacing w:before="3" w:line="271" w:lineRule="auto"/>
        <w:ind w:right="108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исключить предоставление ложных данных о себе при регистрации учебного профиля в ИКОП «</w:t>
      </w:r>
      <w:proofErr w:type="spellStart"/>
      <w:r>
        <w:t>Сферум</w:t>
      </w:r>
      <w:proofErr w:type="spellEnd"/>
      <w:r>
        <w:t>»;</w:t>
      </w:r>
    </w:p>
    <w:p w:rsidR="00D6445F" w:rsidRDefault="00F93FA2">
      <w:pPr>
        <w:pStyle w:val="a3"/>
        <w:tabs>
          <w:tab w:val="left" w:pos="2663"/>
          <w:tab w:val="left" w:pos="4541"/>
          <w:tab w:val="left" w:pos="5331"/>
          <w:tab w:val="left" w:pos="5659"/>
          <w:tab w:val="left" w:pos="6482"/>
          <w:tab w:val="left" w:pos="7737"/>
          <w:tab w:val="left" w:pos="8639"/>
          <w:tab w:val="left" w:pos="9916"/>
        </w:tabs>
        <w:spacing w:before="7" w:line="273" w:lineRule="auto"/>
        <w:ind w:right="108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информировать</w:t>
      </w:r>
      <w:r>
        <w:tab/>
      </w:r>
      <w:r>
        <w:rPr>
          <w:spacing w:val="-2"/>
        </w:rPr>
        <w:t>администратора</w:t>
      </w:r>
      <w:r>
        <w:tab/>
      </w:r>
      <w:r>
        <w:rPr>
          <w:spacing w:val="-4"/>
        </w:rPr>
        <w:t>ДОУ,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оператора</w:t>
      </w:r>
      <w:r>
        <w:tab/>
      </w:r>
      <w:r>
        <w:rPr>
          <w:spacing w:val="-4"/>
        </w:rPr>
        <w:t>ИКОП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</w:t>
      </w:r>
      <w:r>
        <w:tab/>
      </w:r>
      <w:r>
        <w:rPr>
          <w:spacing w:val="-10"/>
        </w:rPr>
        <w:t xml:space="preserve">о </w:t>
      </w:r>
      <w:r>
        <w:t>несанкционированном доступе к аккаунту образовательной платформы;</w:t>
      </w:r>
    </w:p>
    <w:p w:rsidR="00D6445F" w:rsidRDefault="00F93FA2">
      <w:pPr>
        <w:pStyle w:val="a3"/>
        <w:spacing w:before="5"/>
        <w:ind w:left="540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5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предоставлять</w:t>
      </w:r>
      <w:r>
        <w:rPr>
          <w:spacing w:val="-8"/>
        </w:rPr>
        <w:t xml:space="preserve"> </w:t>
      </w:r>
      <w:r>
        <w:t>третьим</w:t>
      </w:r>
      <w:r>
        <w:rPr>
          <w:spacing w:val="-10"/>
        </w:rPr>
        <w:t xml:space="preserve"> </w:t>
      </w:r>
      <w:r>
        <w:t>лицам</w:t>
      </w:r>
      <w:r>
        <w:rPr>
          <w:spacing w:val="-9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rPr>
          <w:spacing w:val="-2"/>
        </w:rPr>
        <w:t>аккаунту;</w:t>
      </w:r>
    </w:p>
    <w:p w:rsidR="00D6445F" w:rsidRDefault="00F93FA2">
      <w:pPr>
        <w:pStyle w:val="a3"/>
        <w:spacing w:before="40" w:line="273" w:lineRule="auto"/>
        <w:ind w:right="109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мысли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вежливой</w:t>
      </w:r>
      <w:r>
        <w:rPr>
          <w:spacing w:val="27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исключить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ненормированной лексики и оскорблений других участников образовательного процесса;</w:t>
      </w:r>
    </w:p>
    <w:p w:rsidR="00D6445F" w:rsidRDefault="00F93FA2">
      <w:pPr>
        <w:pStyle w:val="a3"/>
        <w:spacing w:before="4" w:line="271" w:lineRule="auto"/>
        <w:ind w:right="108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размещать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чатах</w:t>
      </w:r>
      <w:r>
        <w:rPr>
          <w:spacing w:val="-7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нарушить</w:t>
      </w:r>
      <w:r>
        <w:rPr>
          <w:spacing w:val="-7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интересы других лиц, соблюдать действующее российское и международное законодательство;</w:t>
      </w:r>
    </w:p>
    <w:p w:rsidR="00D6445F" w:rsidRDefault="00F93FA2">
      <w:pPr>
        <w:pStyle w:val="a3"/>
        <w:spacing w:before="10"/>
        <w:ind w:left="540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53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незаконный</w:t>
      </w:r>
      <w:r>
        <w:rPr>
          <w:spacing w:val="-8"/>
        </w:rPr>
        <w:t xml:space="preserve"> </w:t>
      </w:r>
      <w:r>
        <w:t>сбор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rPr>
          <w:spacing w:val="-4"/>
        </w:rPr>
        <w:t>лиц;</w:t>
      </w:r>
    </w:p>
    <w:p w:rsidR="00D6445F" w:rsidRDefault="00F93FA2">
      <w:pPr>
        <w:pStyle w:val="a3"/>
        <w:tabs>
          <w:tab w:val="left" w:pos="2193"/>
          <w:tab w:val="left" w:pos="2986"/>
          <w:tab w:val="left" w:pos="4526"/>
          <w:tab w:val="left" w:pos="4924"/>
          <w:tab w:val="left" w:pos="6073"/>
          <w:tab w:val="left" w:pos="8174"/>
        </w:tabs>
        <w:spacing w:before="41" w:line="273" w:lineRule="auto"/>
        <w:ind w:right="112" w:firstLine="427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соблюдать</w:t>
      </w:r>
      <w:r>
        <w:tab/>
      </w:r>
      <w:r>
        <w:rPr>
          <w:spacing w:val="-4"/>
        </w:rPr>
        <w:t>иные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запреты,</w:t>
      </w:r>
      <w:r>
        <w:tab/>
      </w:r>
      <w:r>
        <w:rPr>
          <w:spacing w:val="-2"/>
        </w:rPr>
        <w:t>предусмотренные</w:t>
      </w:r>
      <w:r>
        <w:tab/>
      </w:r>
      <w:r>
        <w:rPr>
          <w:spacing w:val="-2"/>
        </w:rPr>
        <w:t xml:space="preserve">пользовательским </w:t>
      </w:r>
      <w:r>
        <w:t>соглашением ИКОП «</w:t>
      </w:r>
      <w:proofErr w:type="spellStart"/>
      <w:r>
        <w:t>Сферум</w:t>
      </w:r>
      <w:proofErr w:type="spellEnd"/>
      <w:r>
        <w:t>».</w:t>
      </w:r>
    </w:p>
    <w:p w:rsidR="00D6445F" w:rsidRDefault="00D6445F">
      <w:pPr>
        <w:pStyle w:val="a3"/>
        <w:spacing w:before="43"/>
        <w:ind w:left="0"/>
        <w:jc w:val="left"/>
      </w:pPr>
      <w:bookmarkStart w:id="0" w:name="_GoBack"/>
      <w:bookmarkEnd w:id="0"/>
    </w:p>
    <w:p w:rsidR="00D6445F" w:rsidRDefault="00F93FA2">
      <w:pPr>
        <w:pStyle w:val="a4"/>
        <w:numPr>
          <w:ilvl w:val="0"/>
          <w:numId w:val="1"/>
        </w:numPr>
        <w:tabs>
          <w:tab w:val="left" w:pos="3970"/>
        </w:tabs>
        <w:ind w:left="3970" w:right="0" w:hanging="24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238"/>
        </w:tabs>
        <w:spacing w:before="41"/>
        <w:ind w:left="1238" w:right="0" w:hanging="417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241"/>
        </w:tabs>
        <w:spacing w:before="43"/>
        <w:ind w:left="1241" w:right="0" w:hanging="42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Положения.</w:t>
      </w:r>
    </w:p>
    <w:p w:rsidR="00D6445F" w:rsidRDefault="00F93FA2">
      <w:pPr>
        <w:pStyle w:val="a4"/>
        <w:numPr>
          <w:ilvl w:val="1"/>
          <w:numId w:val="1"/>
        </w:numPr>
        <w:tabs>
          <w:tab w:val="left" w:pos="1244"/>
        </w:tabs>
        <w:spacing w:before="41" w:line="276" w:lineRule="auto"/>
        <w:rPr>
          <w:sz w:val="24"/>
        </w:rPr>
      </w:pPr>
      <w:r>
        <w:rPr>
          <w:sz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актами.</w:t>
      </w:r>
    </w:p>
    <w:sectPr w:rsidR="00D6445F" w:rsidSect="00D6445F">
      <w:pgSz w:w="11910" w:h="16840"/>
      <w:pgMar w:top="960" w:right="74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A2" w:rsidRDefault="00F93FA2" w:rsidP="00D6445F">
      <w:r>
        <w:separator/>
      </w:r>
    </w:p>
  </w:endnote>
  <w:endnote w:type="continuationSeparator" w:id="0">
    <w:p w:rsidR="00F93FA2" w:rsidRDefault="00F93FA2" w:rsidP="00D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A2" w:rsidRDefault="00F93FA2" w:rsidP="00D6445F">
      <w:r>
        <w:separator/>
      </w:r>
    </w:p>
  </w:footnote>
  <w:footnote w:type="continuationSeparator" w:id="0">
    <w:p w:rsidR="00F93FA2" w:rsidRDefault="00F93FA2" w:rsidP="00D6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F" w:rsidRDefault="0009779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95pt;margin-top:36.5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D6445F" w:rsidRDefault="00D6445F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93FA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97791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328A"/>
    <w:multiLevelType w:val="hybridMultilevel"/>
    <w:tmpl w:val="87CC4860"/>
    <w:lvl w:ilvl="0" w:tplc="EAFC8EA2">
      <w:start w:val="1"/>
      <w:numFmt w:val="decimal"/>
      <w:lvlText w:val="%1."/>
      <w:lvlJc w:val="left"/>
      <w:pPr>
        <w:ind w:left="420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093FC">
      <w:numFmt w:val="none"/>
      <w:lvlText w:val=""/>
      <w:lvlJc w:val="left"/>
      <w:pPr>
        <w:tabs>
          <w:tab w:val="num" w:pos="360"/>
        </w:tabs>
      </w:pPr>
    </w:lvl>
    <w:lvl w:ilvl="2" w:tplc="9BC09FEE">
      <w:numFmt w:val="bullet"/>
      <w:lvlText w:val="•"/>
      <w:lvlJc w:val="left"/>
      <w:pPr>
        <w:ind w:left="4200" w:hanging="569"/>
      </w:pPr>
      <w:rPr>
        <w:rFonts w:hint="default"/>
        <w:lang w:val="ru-RU" w:eastAsia="en-US" w:bidi="ar-SA"/>
      </w:rPr>
    </w:lvl>
    <w:lvl w:ilvl="3" w:tplc="1A0A4CD6">
      <w:numFmt w:val="bullet"/>
      <w:lvlText w:val="•"/>
      <w:lvlJc w:val="left"/>
      <w:pPr>
        <w:ind w:left="4943" w:hanging="569"/>
      </w:pPr>
      <w:rPr>
        <w:rFonts w:hint="default"/>
        <w:lang w:val="ru-RU" w:eastAsia="en-US" w:bidi="ar-SA"/>
      </w:rPr>
    </w:lvl>
    <w:lvl w:ilvl="4" w:tplc="21ECD13E">
      <w:numFmt w:val="bullet"/>
      <w:lvlText w:val="•"/>
      <w:lvlJc w:val="left"/>
      <w:pPr>
        <w:ind w:left="5686" w:hanging="569"/>
      </w:pPr>
      <w:rPr>
        <w:rFonts w:hint="default"/>
        <w:lang w:val="ru-RU" w:eastAsia="en-US" w:bidi="ar-SA"/>
      </w:rPr>
    </w:lvl>
    <w:lvl w:ilvl="5" w:tplc="B310F506">
      <w:numFmt w:val="bullet"/>
      <w:lvlText w:val="•"/>
      <w:lvlJc w:val="left"/>
      <w:pPr>
        <w:ind w:left="6429" w:hanging="569"/>
      </w:pPr>
      <w:rPr>
        <w:rFonts w:hint="default"/>
        <w:lang w:val="ru-RU" w:eastAsia="en-US" w:bidi="ar-SA"/>
      </w:rPr>
    </w:lvl>
    <w:lvl w:ilvl="6" w:tplc="8654C0BA">
      <w:numFmt w:val="bullet"/>
      <w:lvlText w:val="•"/>
      <w:lvlJc w:val="left"/>
      <w:pPr>
        <w:ind w:left="7173" w:hanging="569"/>
      </w:pPr>
      <w:rPr>
        <w:rFonts w:hint="default"/>
        <w:lang w:val="ru-RU" w:eastAsia="en-US" w:bidi="ar-SA"/>
      </w:rPr>
    </w:lvl>
    <w:lvl w:ilvl="7" w:tplc="39A0213E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  <w:lvl w:ilvl="8" w:tplc="CA9E94E2">
      <w:numFmt w:val="bullet"/>
      <w:lvlText w:val="•"/>
      <w:lvlJc w:val="left"/>
      <w:pPr>
        <w:ind w:left="8659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445F"/>
    <w:rsid w:val="0007124D"/>
    <w:rsid w:val="00097791"/>
    <w:rsid w:val="0028279A"/>
    <w:rsid w:val="0046153A"/>
    <w:rsid w:val="0077793B"/>
    <w:rsid w:val="00B24185"/>
    <w:rsid w:val="00D6445F"/>
    <w:rsid w:val="00E947D7"/>
    <w:rsid w:val="00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4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45F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6445F"/>
    <w:pPr>
      <w:ind w:left="112" w:right="1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6445F"/>
  </w:style>
  <w:style w:type="paragraph" w:styleId="a5">
    <w:name w:val="Balloon Text"/>
    <w:basedOn w:val="a"/>
    <w:link w:val="a6"/>
    <w:uiPriority w:val="99"/>
    <w:semiHidden/>
    <w:unhideWhenUsed/>
    <w:rsid w:val="00282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fe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feru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S K</cp:lastModifiedBy>
  <cp:revision>7</cp:revision>
  <dcterms:created xsi:type="dcterms:W3CDTF">2025-02-18T12:10:00Z</dcterms:created>
  <dcterms:modified xsi:type="dcterms:W3CDTF">2025-02-21T10:03:00Z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