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9D4E" w14:textId="77777777" w:rsidR="00751FA1" w:rsidRPr="00751FA1" w:rsidRDefault="00751FA1" w:rsidP="00751FA1">
      <w:pPr>
        <w:widowControl/>
        <w:autoSpaceDE/>
        <w:autoSpaceDN/>
        <w:spacing w:after="160" w:line="256" w:lineRule="auto"/>
        <w:jc w:val="center"/>
        <w:rPr>
          <w:rFonts w:eastAsia="Aptos"/>
          <w:kern w:val="2"/>
          <w:sz w:val="24"/>
          <w:szCs w:val="24"/>
          <w14:ligatures w14:val="standardContextual"/>
        </w:rPr>
      </w:pPr>
      <w:r w:rsidRPr="00751FA1">
        <w:rPr>
          <w:rFonts w:eastAsia="Aptos"/>
          <w:kern w:val="2"/>
          <w:sz w:val="24"/>
          <w:szCs w:val="24"/>
          <w14:ligatures w14:val="standardContextual"/>
        </w:rPr>
        <w:t>Муниципальное дошкольное образовательное учреждение детский сад «Малыш»</w:t>
      </w:r>
    </w:p>
    <w:p w14:paraId="33267548" w14:textId="77777777" w:rsidR="00751FA1" w:rsidRPr="00751FA1" w:rsidRDefault="00751FA1" w:rsidP="00751FA1">
      <w:pPr>
        <w:widowControl/>
        <w:autoSpaceDE/>
        <w:autoSpaceDN/>
        <w:spacing w:after="160" w:line="256" w:lineRule="auto"/>
        <w:rPr>
          <w:rFonts w:eastAsia="Aptos"/>
          <w:kern w:val="2"/>
          <w:sz w:val="24"/>
          <w:szCs w:val="24"/>
          <w14:ligatures w14:val="standardContextual"/>
        </w:rPr>
      </w:pPr>
      <w:r w:rsidRPr="00751FA1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</w:p>
    <w:p w14:paraId="656E0A9E" w14:textId="63E149E1" w:rsidR="00751FA1" w:rsidRPr="00751FA1" w:rsidRDefault="00751FA1" w:rsidP="00751FA1">
      <w:pPr>
        <w:widowControl/>
        <w:autoSpaceDE/>
        <w:autoSpaceDN/>
        <w:spacing w:after="160" w:line="256" w:lineRule="auto"/>
        <w:rPr>
          <w:rFonts w:eastAsia="Aptos"/>
          <w:kern w:val="2"/>
          <w:sz w:val="24"/>
          <w:szCs w:val="24"/>
          <w14:ligatures w14:val="standardContextual"/>
        </w:rPr>
      </w:pPr>
      <w:r w:rsidRPr="00751FA1">
        <w:rPr>
          <w:rFonts w:eastAsia="Aptos"/>
          <w:kern w:val="2"/>
          <w:sz w:val="24"/>
          <w:szCs w:val="24"/>
          <w14:ligatures w14:val="standardContextual"/>
        </w:rPr>
        <w:t xml:space="preserve">СОГЛАСОВАНО                                                                                         </w:t>
      </w:r>
      <w:r>
        <w:rPr>
          <w:rFonts w:eastAsia="Aptos"/>
          <w:kern w:val="2"/>
          <w:sz w:val="24"/>
          <w:szCs w:val="24"/>
          <w14:ligatures w14:val="standardContextual"/>
        </w:rPr>
        <w:t xml:space="preserve">      </w:t>
      </w:r>
      <w:r w:rsidRPr="00751FA1">
        <w:rPr>
          <w:rFonts w:eastAsia="Aptos"/>
          <w:kern w:val="2"/>
          <w:sz w:val="24"/>
          <w:szCs w:val="24"/>
          <w14:ligatures w14:val="standardContextual"/>
        </w:rPr>
        <w:t xml:space="preserve">      УТВЕРЖДЕНО </w:t>
      </w:r>
    </w:p>
    <w:p w14:paraId="499A49D5" w14:textId="73CC4288" w:rsidR="00751FA1" w:rsidRPr="00751FA1" w:rsidRDefault="00751FA1" w:rsidP="00751FA1">
      <w:pPr>
        <w:widowControl/>
        <w:autoSpaceDE/>
        <w:autoSpaceDN/>
        <w:spacing w:after="160" w:line="256" w:lineRule="auto"/>
        <w:rPr>
          <w:rFonts w:eastAsia="Aptos"/>
          <w:kern w:val="2"/>
          <w:sz w:val="24"/>
          <w:szCs w:val="24"/>
          <w14:ligatures w14:val="standardContextual"/>
        </w:rPr>
      </w:pPr>
      <w:r w:rsidRPr="00751FA1">
        <w:rPr>
          <w:rFonts w:eastAsia="Aptos"/>
          <w:kern w:val="2"/>
          <w:sz w:val="24"/>
          <w:szCs w:val="24"/>
          <w14:ligatures w14:val="standardContextual"/>
        </w:rPr>
        <w:t xml:space="preserve">Педагогическим советом МДОУ                                                </w:t>
      </w:r>
      <w:r>
        <w:rPr>
          <w:rFonts w:eastAsia="Aptos"/>
          <w:kern w:val="2"/>
          <w:sz w:val="24"/>
          <w:szCs w:val="24"/>
          <w14:ligatures w14:val="standardContextual"/>
        </w:rPr>
        <w:t xml:space="preserve">     </w:t>
      </w:r>
      <w:r w:rsidRPr="00751FA1">
        <w:rPr>
          <w:rFonts w:eastAsia="Aptos"/>
          <w:kern w:val="2"/>
          <w:sz w:val="24"/>
          <w:szCs w:val="24"/>
          <w14:ligatures w14:val="standardContextual"/>
        </w:rPr>
        <w:t>Приказом №196 от 20.08.24г.</w:t>
      </w:r>
    </w:p>
    <w:p w14:paraId="3F0F4293" w14:textId="5E3508BE" w:rsidR="00751FA1" w:rsidRPr="00751FA1" w:rsidRDefault="00751FA1" w:rsidP="00751FA1">
      <w:pPr>
        <w:widowControl/>
        <w:autoSpaceDE/>
        <w:autoSpaceDN/>
        <w:spacing w:after="160" w:line="256" w:lineRule="auto"/>
        <w:rPr>
          <w:rFonts w:eastAsia="Aptos"/>
          <w:kern w:val="2"/>
          <w:sz w:val="24"/>
          <w:szCs w:val="24"/>
          <w14:ligatures w14:val="standardContextual"/>
        </w:rPr>
      </w:pPr>
      <w:r w:rsidRPr="00751FA1">
        <w:rPr>
          <w:rFonts w:eastAsia="Aptos"/>
          <w:kern w:val="2"/>
          <w:sz w:val="24"/>
          <w:szCs w:val="24"/>
          <w14:ligatures w14:val="standardContextual"/>
        </w:rPr>
        <w:t xml:space="preserve">детский сад «Малыш»                                                               </w:t>
      </w:r>
      <w:r>
        <w:rPr>
          <w:rFonts w:eastAsia="Aptos"/>
          <w:kern w:val="2"/>
          <w:sz w:val="24"/>
          <w:szCs w:val="24"/>
          <w14:ligatures w14:val="standardContextual"/>
        </w:rPr>
        <w:t xml:space="preserve">    </w:t>
      </w:r>
      <w:r w:rsidRPr="00751FA1">
        <w:rPr>
          <w:rFonts w:eastAsia="Aptos"/>
          <w:kern w:val="2"/>
          <w:sz w:val="24"/>
          <w:szCs w:val="24"/>
          <w14:ligatures w14:val="standardContextual"/>
        </w:rPr>
        <w:t xml:space="preserve">Заведующий МДОУ «Малыш» </w:t>
      </w:r>
    </w:p>
    <w:p w14:paraId="4779E535" w14:textId="177C89F5" w:rsidR="00751FA1" w:rsidRPr="00751FA1" w:rsidRDefault="00751FA1" w:rsidP="00751FA1">
      <w:pPr>
        <w:widowControl/>
        <w:autoSpaceDE/>
        <w:autoSpaceDN/>
        <w:spacing w:after="160" w:line="256" w:lineRule="auto"/>
        <w:rPr>
          <w:rFonts w:eastAsia="Aptos"/>
          <w:kern w:val="2"/>
          <w:sz w:val="24"/>
          <w:szCs w:val="24"/>
          <w14:ligatures w14:val="standardContextual"/>
        </w:rPr>
      </w:pPr>
      <w:r w:rsidRPr="00751FA1">
        <w:rPr>
          <w:rFonts w:eastAsia="Aptos"/>
          <w:kern w:val="2"/>
          <w:sz w:val="24"/>
          <w:szCs w:val="24"/>
          <w14:ligatures w14:val="standardContextual"/>
        </w:rPr>
        <w:t xml:space="preserve">(протокол от 01.08.2024 № 2)                                                                                </w:t>
      </w:r>
      <w:r>
        <w:rPr>
          <w:rFonts w:eastAsia="Aptos"/>
          <w:kern w:val="2"/>
          <w:sz w:val="24"/>
          <w:szCs w:val="24"/>
          <w14:ligatures w14:val="standardContextual"/>
        </w:rPr>
        <w:t xml:space="preserve">  </w:t>
      </w:r>
      <w:r w:rsidRPr="00751FA1">
        <w:rPr>
          <w:rFonts w:eastAsia="Aptos"/>
          <w:kern w:val="2"/>
          <w:sz w:val="24"/>
          <w:szCs w:val="24"/>
          <w14:ligatures w14:val="standardContextual"/>
        </w:rPr>
        <w:t xml:space="preserve"> С.А.Канафина</w:t>
      </w:r>
    </w:p>
    <w:p w14:paraId="4ED95D2F" w14:textId="77777777" w:rsidR="002E7A21" w:rsidRDefault="002E7A21">
      <w:pPr>
        <w:pStyle w:val="a3"/>
        <w:spacing w:before="259"/>
        <w:ind w:left="0" w:firstLine="0"/>
        <w:jc w:val="left"/>
        <w:rPr>
          <w:b/>
          <w:sz w:val="36"/>
        </w:rPr>
      </w:pPr>
    </w:p>
    <w:p w14:paraId="03D8C5BF" w14:textId="15D42D25" w:rsidR="002E7A21" w:rsidRDefault="00000000">
      <w:pPr>
        <w:pStyle w:val="a4"/>
        <w:spacing w:line="312" w:lineRule="auto"/>
      </w:pPr>
      <w:r>
        <w:t>Положение</w:t>
      </w:r>
      <w:r>
        <w:rPr>
          <w:spacing w:val="-23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конфликте</w:t>
      </w:r>
      <w:r>
        <w:rPr>
          <w:spacing w:val="-23"/>
        </w:rPr>
        <w:t xml:space="preserve"> </w:t>
      </w:r>
      <w:r>
        <w:t xml:space="preserve">интересов в МДОУ </w:t>
      </w:r>
      <w:r w:rsidR="00751FA1">
        <w:t>детский сад «Малыш</w:t>
      </w:r>
      <w:r>
        <w:t>»</w:t>
      </w:r>
    </w:p>
    <w:p w14:paraId="2E26D28E" w14:textId="77777777" w:rsidR="002E7A21" w:rsidRDefault="00000000">
      <w:pPr>
        <w:pStyle w:val="1"/>
        <w:numPr>
          <w:ilvl w:val="0"/>
          <w:numId w:val="3"/>
        </w:numPr>
        <w:tabs>
          <w:tab w:val="left" w:pos="4460"/>
        </w:tabs>
        <w:spacing w:before="278"/>
        <w:ind w:left="4460" w:hanging="283"/>
        <w:jc w:val="both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226864D5" w14:textId="77777777" w:rsidR="002E7A21" w:rsidRDefault="00000000">
      <w:pPr>
        <w:pStyle w:val="a5"/>
        <w:numPr>
          <w:ilvl w:val="1"/>
          <w:numId w:val="3"/>
        </w:numPr>
        <w:tabs>
          <w:tab w:val="left" w:pos="1519"/>
        </w:tabs>
        <w:spacing w:before="163" w:line="360" w:lineRule="auto"/>
        <w:ind w:right="113" w:firstLine="852"/>
        <w:jc w:val="both"/>
        <w:rPr>
          <w:sz w:val="28"/>
        </w:rPr>
      </w:pPr>
      <w:r>
        <w:rPr>
          <w:sz w:val="28"/>
        </w:rPr>
        <w:t>Положение о конфликте интересов в ДОУ разработано на основании Федерального закона № 273-ФЗ от 25 декабря 2008г «О противодействии коррупции»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0"/>
          <w:sz w:val="28"/>
        </w:rPr>
        <w:t xml:space="preserve"> </w:t>
      </w:r>
      <w:r>
        <w:rPr>
          <w:sz w:val="28"/>
        </w:rPr>
        <w:t>2022</w:t>
      </w:r>
      <w:r>
        <w:rPr>
          <w:spacing w:val="-8"/>
          <w:sz w:val="28"/>
        </w:rPr>
        <w:t xml:space="preserve"> </w:t>
      </w:r>
      <w:r>
        <w:rPr>
          <w:sz w:val="28"/>
        </w:rPr>
        <w:t>года;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273-ФЗ от</w:t>
      </w:r>
      <w:r>
        <w:rPr>
          <w:spacing w:val="-18"/>
          <w:sz w:val="28"/>
        </w:rPr>
        <w:t xml:space="preserve"> </w:t>
      </w:r>
      <w:r>
        <w:rPr>
          <w:sz w:val="28"/>
        </w:rPr>
        <w:t>29.12.2012г</w:t>
      </w:r>
      <w:r>
        <w:rPr>
          <w:spacing w:val="-17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8"/>
          <w:sz w:val="28"/>
        </w:rPr>
        <w:t xml:space="preserve"> </w:t>
      </w:r>
      <w:r>
        <w:rPr>
          <w:sz w:val="28"/>
        </w:rPr>
        <w:t>декабря 2022г; с учетом Положения 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 по противодействию коррупции в ДОУ, а 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 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Трудовым Кодексом Российской Федерации и Уставом дошкольного образовательного учреждения.</w:t>
      </w:r>
    </w:p>
    <w:p w14:paraId="19F111A7" w14:textId="77777777" w:rsidR="002E7A21" w:rsidRDefault="00000000">
      <w:pPr>
        <w:pStyle w:val="a5"/>
        <w:numPr>
          <w:ilvl w:val="1"/>
          <w:numId w:val="3"/>
        </w:numPr>
        <w:tabs>
          <w:tab w:val="left" w:pos="1631"/>
        </w:tabs>
        <w:spacing w:before="1" w:line="360" w:lineRule="auto"/>
        <w:ind w:right="129" w:firstLine="852"/>
        <w:jc w:val="both"/>
        <w:rPr>
          <w:sz w:val="28"/>
        </w:rPr>
      </w:pPr>
      <w:r>
        <w:rPr>
          <w:sz w:val="28"/>
        </w:rPr>
        <w:t>Данное Положение о конфликте интересов в ДОУ обозначает основные понятия, определяет основные принципы управления конфликтами интересов,</w:t>
      </w:r>
      <w:r>
        <w:rPr>
          <w:spacing w:val="-8"/>
          <w:sz w:val="28"/>
        </w:rPr>
        <w:t xml:space="preserve"> </w:t>
      </w:r>
      <w:r>
        <w:rPr>
          <w:sz w:val="28"/>
        </w:rPr>
        <w:t>круг</w:t>
      </w:r>
      <w:r>
        <w:rPr>
          <w:spacing w:val="-9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попадающий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 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предотвращения и урегулирования конфликта интересов, ограничения, обязанности и ответственность работников дошкольного образовательного учреждения.</w:t>
      </w:r>
    </w:p>
    <w:p w14:paraId="503EF814" w14:textId="77777777" w:rsidR="002E7A21" w:rsidRDefault="00000000">
      <w:pPr>
        <w:pStyle w:val="a5"/>
        <w:numPr>
          <w:ilvl w:val="1"/>
          <w:numId w:val="3"/>
        </w:numPr>
        <w:tabs>
          <w:tab w:val="left" w:pos="1539"/>
        </w:tabs>
        <w:spacing w:line="360" w:lineRule="auto"/>
        <w:ind w:right="129" w:firstLine="852"/>
        <w:jc w:val="both"/>
        <w:rPr>
          <w:sz w:val="28"/>
        </w:rPr>
      </w:pPr>
      <w:r>
        <w:rPr>
          <w:sz w:val="28"/>
        </w:rPr>
        <w:t>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</w:t>
      </w:r>
    </w:p>
    <w:p w14:paraId="1ABFEAE3" w14:textId="77777777" w:rsidR="002E7A21" w:rsidRDefault="00000000">
      <w:pPr>
        <w:pStyle w:val="a5"/>
        <w:numPr>
          <w:ilvl w:val="1"/>
          <w:numId w:val="3"/>
        </w:numPr>
        <w:tabs>
          <w:tab w:val="left" w:pos="1671"/>
        </w:tabs>
        <w:ind w:left="1671" w:hanging="66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47"/>
          <w:sz w:val="28"/>
        </w:rPr>
        <w:t xml:space="preserve">  </w:t>
      </w:r>
      <w:r>
        <w:rPr>
          <w:sz w:val="28"/>
        </w:rPr>
        <w:t>о</w:t>
      </w:r>
      <w:r>
        <w:rPr>
          <w:spacing w:val="49"/>
          <w:sz w:val="28"/>
        </w:rPr>
        <w:t xml:space="preserve">  </w:t>
      </w:r>
      <w:r>
        <w:rPr>
          <w:sz w:val="28"/>
        </w:rPr>
        <w:t>конфликте</w:t>
      </w:r>
      <w:r>
        <w:rPr>
          <w:spacing w:val="51"/>
          <w:sz w:val="28"/>
        </w:rPr>
        <w:t xml:space="preserve">  </w:t>
      </w:r>
      <w:r>
        <w:rPr>
          <w:sz w:val="28"/>
        </w:rPr>
        <w:t>интересов</w:t>
      </w:r>
      <w:r>
        <w:rPr>
          <w:spacing w:val="51"/>
          <w:sz w:val="28"/>
        </w:rPr>
        <w:t xml:space="preserve">  </w:t>
      </w:r>
      <w:r>
        <w:rPr>
          <w:sz w:val="28"/>
        </w:rPr>
        <w:t>служит</w:t>
      </w:r>
      <w:r>
        <w:rPr>
          <w:spacing w:val="52"/>
          <w:sz w:val="28"/>
        </w:rPr>
        <w:t xml:space="preserve">  </w:t>
      </w:r>
      <w:r>
        <w:rPr>
          <w:sz w:val="28"/>
        </w:rPr>
        <w:t>для</w:t>
      </w:r>
      <w:r>
        <w:rPr>
          <w:spacing w:val="50"/>
          <w:sz w:val="28"/>
        </w:rPr>
        <w:t xml:space="preserve">  </w:t>
      </w:r>
      <w:r>
        <w:rPr>
          <w:spacing w:val="-2"/>
          <w:sz w:val="28"/>
        </w:rPr>
        <w:t>оптимизации</w:t>
      </w:r>
    </w:p>
    <w:p w14:paraId="4FA2D537" w14:textId="77777777" w:rsidR="002E7A21" w:rsidRDefault="002E7A21">
      <w:pPr>
        <w:jc w:val="both"/>
        <w:rPr>
          <w:sz w:val="28"/>
        </w:rPr>
        <w:sectPr w:rsidR="002E7A21">
          <w:type w:val="continuous"/>
          <w:pgSz w:w="11910" w:h="16840"/>
          <w:pgMar w:top="1200" w:right="720" w:bottom="280" w:left="1080" w:header="720" w:footer="720" w:gutter="0"/>
          <w:cols w:space="720"/>
        </w:sectPr>
      </w:pPr>
    </w:p>
    <w:p w14:paraId="34DA7526" w14:textId="77777777" w:rsidR="002E7A21" w:rsidRDefault="00000000">
      <w:pPr>
        <w:pStyle w:val="a3"/>
        <w:spacing w:before="63" w:line="360" w:lineRule="auto"/>
        <w:ind w:right="123" w:firstLine="0"/>
      </w:pPr>
      <w:r>
        <w:lastRenderedPageBreak/>
        <w:t>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</w:t>
      </w:r>
      <w:r>
        <w:rPr>
          <w:spacing w:val="-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него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9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возникает личная заинтересованность в получении материальной выгоды, уменьшение объема</w:t>
      </w:r>
      <w:r>
        <w:rPr>
          <w:spacing w:val="-12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иного</w:t>
      </w:r>
      <w:r>
        <w:rPr>
          <w:spacing w:val="-15"/>
        </w:rPr>
        <w:t xml:space="preserve"> </w:t>
      </w:r>
      <w:r>
        <w:t>преимущества,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влияет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повлиять</w:t>
      </w:r>
      <w:r>
        <w:rPr>
          <w:spacing w:val="-11"/>
        </w:rPr>
        <w:t xml:space="preserve"> </w:t>
      </w:r>
      <w:r>
        <w:t>на надлежащее исполнение педагогическим работником профессиональных обязанностей</w:t>
      </w:r>
      <w:r>
        <w:rPr>
          <w:spacing w:val="-6"/>
        </w:rPr>
        <w:t xml:space="preserve"> </w:t>
      </w:r>
      <w:r>
        <w:t>вследствие</w:t>
      </w:r>
      <w:r>
        <w:rPr>
          <w:spacing w:val="-8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заинтересованностью</w:t>
      </w:r>
      <w:r>
        <w:rPr>
          <w:spacing w:val="-5"/>
        </w:rPr>
        <w:t xml:space="preserve"> </w:t>
      </w:r>
      <w:r>
        <w:t>и интересами воспитанников и их родителей (законных представителей).</w:t>
      </w:r>
    </w:p>
    <w:p w14:paraId="3BCD084C" w14:textId="77777777" w:rsidR="002E7A21" w:rsidRDefault="00000000">
      <w:pPr>
        <w:pStyle w:val="a5"/>
        <w:numPr>
          <w:ilvl w:val="1"/>
          <w:numId w:val="3"/>
        </w:numPr>
        <w:tabs>
          <w:tab w:val="left" w:pos="1591"/>
        </w:tabs>
        <w:spacing w:before="1" w:line="360" w:lineRule="auto"/>
        <w:ind w:right="127" w:firstLine="852"/>
        <w:jc w:val="both"/>
        <w:rPr>
          <w:sz w:val="28"/>
        </w:rPr>
      </w:pPr>
      <w:r>
        <w:rPr>
          <w:sz w:val="28"/>
        </w:rPr>
        <w:t>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</w:p>
    <w:p w14:paraId="43C42F1D" w14:textId="77777777" w:rsidR="002E7A21" w:rsidRDefault="00000000">
      <w:pPr>
        <w:pStyle w:val="a5"/>
        <w:numPr>
          <w:ilvl w:val="1"/>
          <w:numId w:val="3"/>
        </w:numPr>
        <w:tabs>
          <w:tab w:val="left" w:pos="1591"/>
          <w:tab w:val="left" w:pos="1928"/>
          <w:tab w:val="left" w:pos="3004"/>
          <w:tab w:val="left" w:pos="5519"/>
          <w:tab w:val="left" w:pos="7943"/>
          <w:tab w:val="left" w:pos="9843"/>
        </w:tabs>
        <w:spacing w:line="360" w:lineRule="auto"/>
        <w:ind w:right="126" w:firstLine="852"/>
        <w:jc w:val="both"/>
        <w:rPr>
          <w:sz w:val="28"/>
        </w:rPr>
      </w:pPr>
      <w:r>
        <w:rPr>
          <w:sz w:val="28"/>
        </w:rPr>
        <w:t xml:space="preserve">Правовое обеспечение конфликта интересов работника детского сада определяется федеральной и региональной нормативной базой. Первичным </w:t>
      </w:r>
      <w:r>
        <w:rPr>
          <w:spacing w:val="-2"/>
          <w:sz w:val="28"/>
        </w:rPr>
        <w:t>органом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рассмотрению</w:t>
      </w:r>
      <w:r>
        <w:rPr>
          <w:sz w:val="28"/>
        </w:rPr>
        <w:tab/>
      </w:r>
      <w:r>
        <w:rPr>
          <w:spacing w:val="-2"/>
          <w:sz w:val="28"/>
        </w:rPr>
        <w:t>конфликтных</w:t>
      </w:r>
      <w:r>
        <w:rPr>
          <w:sz w:val="28"/>
        </w:rPr>
        <w:tab/>
      </w:r>
      <w:r>
        <w:rPr>
          <w:spacing w:val="-2"/>
          <w:sz w:val="28"/>
        </w:rPr>
        <w:t>ситуаций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дошкольном образовательном учреждении является Комиссия по урегулированию споров между участниками образовательных отношений.</w:t>
      </w:r>
    </w:p>
    <w:p w14:paraId="58504DC4" w14:textId="77777777" w:rsidR="002E7A21" w:rsidRDefault="00000000">
      <w:pPr>
        <w:pStyle w:val="a5"/>
        <w:numPr>
          <w:ilvl w:val="1"/>
          <w:numId w:val="3"/>
        </w:numPr>
        <w:tabs>
          <w:tab w:val="left" w:pos="1591"/>
        </w:tabs>
        <w:spacing w:before="1" w:line="360" w:lineRule="auto"/>
        <w:ind w:right="128" w:firstLine="852"/>
        <w:jc w:val="both"/>
        <w:rPr>
          <w:sz w:val="28"/>
        </w:rPr>
      </w:pPr>
      <w:r>
        <w:rPr>
          <w:sz w:val="28"/>
        </w:rPr>
        <w:t>При возникновении ситуации конфликта интересов работника 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 всех сторон конфликта.</w:t>
      </w:r>
    </w:p>
    <w:p w14:paraId="1BC43711" w14:textId="77777777" w:rsidR="002E7A21" w:rsidRDefault="00000000">
      <w:pPr>
        <w:pStyle w:val="a5"/>
        <w:numPr>
          <w:ilvl w:val="1"/>
          <w:numId w:val="3"/>
        </w:numPr>
        <w:tabs>
          <w:tab w:val="left" w:pos="1591"/>
        </w:tabs>
        <w:spacing w:line="360" w:lineRule="auto"/>
        <w:ind w:right="124" w:firstLine="852"/>
        <w:jc w:val="both"/>
        <w:rPr>
          <w:sz w:val="28"/>
        </w:rPr>
      </w:pPr>
      <w:r>
        <w:rPr>
          <w:sz w:val="28"/>
        </w:rPr>
        <w:t xml:space="preserve">Положение о конфликте интересов в ДОУ включает следующие </w:t>
      </w:r>
      <w:r>
        <w:rPr>
          <w:spacing w:val="-2"/>
          <w:sz w:val="28"/>
        </w:rPr>
        <w:t>аспекты:</w:t>
      </w:r>
    </w:p>
    <w:p w14:paraId="51813901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before="2"/>
        <w:ind w:left="1592" w:hanging="588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14:paraId="6574AD2F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before="158"/>
        <w:ind w:left="1592" w:hanging="588"/>
        <w:rPr>
          <w:sz w:val="28"/>
        </w:rPr>
      </w:pPr>
      <w:r>
        <w:rPr>
          <w:sz w:val="28"/>
        </w:rPr>
        <w:t>используемые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определения;</w:t>
      </w:r>
    </w:p>
    <w:p w14:paraId="4824CB66" w14:textId="77777777" w:rsidR="002E7A21" w:rsidRDefault="00000000">
      <w:pPr>
        <w:pStyle w:val="a5"/>
        <w:numPr>
          <w:ilvl w:val="2"/>
          <w:numId w:val="3"/>
        </w:numPr>
        <w:tabs>
          <w:tab w:val="left" w:pos="1324"/>
        </w:tabs>
        <w:spacing w:before="162"/>
        <w:ind w:left="1324" w:hanging="320"/>
        <w:rPr>
          <w:sz w:val="28"/>
        </w:rPr>
      </w:pP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положения;</w:t>
      </w:r>
    </w:p>
    <w:p w14:paraId="469BF467" w14:textId="77777777" w:rsidR="002E7A21" w:rsidRDefault="00000000">
      <w:pPr>
        <w:pStyle w:val="a5"/>
        <w:numPr>
          <w:ilvl w:val="2"/>
          <w:numId w:val="3"/>
        </w:numPr>
        <w:tabs>
          <w:tab w:val="left" w:pos="1212"/>
        </w:tabs>
        <w:spacing w:before="162" w:line="357" w:lineRule="auto"/>
        <w:ind w:right="128" w:firstLine="852"/>
        <w:rPr>
          <w:sz w:val="28"/>
        </w:rPr>
      </w:pPr>
      <w:r>
        <w:rPr>
          <w:sz w:val="28"/>
        </w:rPr>
        <w:t>основные принципы управления конфликтом интересов в дошкольном образовательном учреждении;</w:t>
      </w:r>
    </w:p>
    <w:p w14:paraId="67FBDFEB" w14:textId="77777777" w:rsidR="002E7A21" w:rsidRDefault="00000000">
      <w:pPr>
        <w:pStyle w:val="a5"/>
        <w:numPr>
          <w:ilvl w:val="2"/>
          <w:numId w:val="3"/>
        </w:numPr>
        <w:tabs>
          <w:tab w:val="left" w:pos="1292"/>
        </w:tabs>
        <w:spacing w:before="5" w:line="360" w:lineRule="auto"/>
        <w:ind w:right="128" w:firstLine="852"/>
        <w:rPr>
          <w:sz w:val="28"/>
        </w:rPr>
      </w:pPr>
      <w:r>
        <w:rPr>
          <w:sz w:val="28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14:paraId="44CA25AB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line="322" w:lineRule="exact"/>
        <w:ind w:left="1592" w:hanging="588"/>
        <w:rPr>
          <w:sz w:val="28"/>
        </w:rPr>
      </w:pPr>
      <w:r>
        <w:rPr>
          <w:sz w:val="28"/>
        </w:rPr>
        <w:t>обязанности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2"/>
          <w:sz w:val="28"/>
        </w:rPr>
        <w:t xml:space="preserve">  </w:t>
      </w:r>
      <w:r>
        <w:rPr>
          <w:sz w:val="28"/>
        </w:rPr>
        <w:t>детского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сада</w:t>
      </w:r>
      <w:r>
        <w:rPr>
          <w:spacing w:val="22"/>
          <w:sz w:val="28"/>
        </w:rPr>
        <w:t xml:space="preserve">  </w:t>
      </w:r>
      <w:r>
        <w:rPr>
          <w:sz w:val="28"/>
        </w:rPr>
        <w:t>в</w:t>
      </w:r>
      <w:r>
        <w:rPr>
          <w:spacing w:val="22"/>
          <w:sz w:val="28"/>
        </w:rPr>
        <w:t xml:space="preserve">  </w:t>
      </w:r>
      <w:r>
        <w:rPr>
          <w:sz w:val="28"/>
        </w:rPr>
        <w:t>связи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раскрытием</w:t>
      </w:r>
      <w:r>
        <w:rPr>
          <w:spacing w:val="24"/>
          <w:sz w:val="28"/>
        </w:rPr>
        <w:t xml:space="preserve">  </w:t>
      </w:r>
      <w:r>
        <w:rPr>
          <w:spacing w:val="-10"/>
          <w:sz w:val="28"/>
        </w:rPr>
        <w:t>и</w:t>
      </w:r>
    </w:p>
    <w:p w14:paraId="1A13EF29" w14:textId="77777777" w:rsidR="002E7A21" w:rsidRDefault="002E7A21">
      <w:pPr>
        <w:spacing w:line="322" w:lineRule="exact"/>
        <w:jc w:val="both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09CAA9CD" w14:textId="77777777" w:rsidR="002E7A21" w:rsidRDefault="00000000">
      <w:pPr>
        <w:pStyle w:val="a3"/>
        <w:spacing w:before="63"/>
        <w:ind w:firstLine="0"/>
      </w:pPr>
      <w:r>
        <w:lastRenderedPageBreak/>
        <w:t>урегулированием</w:t>
      </w:r>
      <w:r>
        <w:rPr>
          <w:spacing w:val="-8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rPr>
          <w:spacing w:val="-2"/>
        </w:rPr>
        <w:t>интересов;</w:t>
      </w:r>
    </w:p>
    <w:p w14:paraId="3EE0CFE6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before="162" w:line="357" w:lineRule="auto"/>
        <w:ind w:right="131" w:firstLine="852"/>
        <w:rPr>
          <w:b/>
          <w:sz w:val="28"/>
        </w:rPr>
      </w:pPr>
      <w:r>
        <w:rPr>
          <w:sz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14:paraId="51948DC2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before="4" w:line="362" w:lineRule="auto"/>
        <w:ind w:right="129" w:firstLine="852"/>
        <w:rPr>
          <w:b/>
          <w:sz w:val="28"/>
        </w:rPr>
      </w:pPr>
      <w:r>
        <w:rPr>
          <w:sz w:val="28"/>
        </w:rPr>
        <w:t>ответственность работников дошкольного образовательного учреждения за несоблюдение настоящего Положения.</w:t>
      </w:r>
    </w:p>
    <w:p w14:paraId="4B0F3832" w14:textId="77777777" w:rsidR="002E7A21" w:rsidRDefault="00000000">
      <w:pPr>
        <w:pStyle w:val="a5"/>
        <w:numPr>
          <w:ilvl w:val="1"/>
          <w:numId w:val="3"/>
        </w:numPr>
        <w:tabs>
          <w:tab w:val="left" w:pos="1591"/>
        </w:tabs>
        <w:spacing w:line="360" w:lineRule="auto"/>
        <w:ind w:right="127" w:firstLine="852"/>
        <w:jc w:val="both"/>
        <w:rPr>
          <w:sz w:val="28"/>
        </w:rPr>
      </w:pPr>
      <w:r>
        <w:rPr>
          <w:sz w:val="28"/>
        </w:rPr>
        <w:t>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14:paraId="21EBC582" w14:textId="77777777" w:rsidR="002E7A21" w:rsidRDefault="002E7A21">
      <w:pPr>
        <w:pStyle w:val="a3"/>
        <w:spacing w:before="155"/>
        <w:ind w:left="0" w:firstLine="0"/>
        <w:jc w:val="left"/>
      </w:pPr>
    </w:p>
    <w:p w14:paraId="6D04E2EB" w14:textId="77777777" w:rsidR="002E7A21" w:rsidRDefault="00000000">
      <w:pPr>
        <w:pStyle w:val="1"/>
        <w:numPr>
          <w:ilvl w:val="0"/>
          <w:numId w:val="3"/>
        </w:numPr>
        <w:tabs>
          <w:tab w:val="left" w:pos="4570"/>
        </w:tabs>
        <w:ind w:left="4570" w:hanging="588"/>
        <w:jc w:val="both"/>
      </w:pP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понятия</w:t>
      </w:r>
    </w:p>
    <w:p w14:paraId="6F823147" w14:textId="77777777" w:rsidR="002E7A21" w:rsidRDefault="00000000">
      <w:pPr>
        <w:pStyle w:val="a5"/>
        <w:numPr>
          <w:ilvl w:val="1"/>
          <w:numId w:val="3"/>
        </w:numPr>
        <w:tabs>
          <w:tab w:val="left" w:pos="1523"/>
        </w:tabs>
        <w:spacing w:before="162" w:line="360" w:lineRule="auto"/>
        <w:ind w:right="126" w:firstLine="852"/>
        <w:jc w:val="both"/>
        <w:rPr>
          <w:sz w:val="28"/>
        </w:rPr>
      </w:pPr>
      <w:r>
        <w:rPr>
          <w:sz w:val="28"/>
        </w:rPr>
        <w:t>Конфликт интересов работника - ситуация, при которой у работника ДОУ при осуществлении им профессиональной деятельности возникает личная заинтересованность в 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выгоды или 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</w:p>
    <w:p w14:paraId="70A95DD0" w14:textId="77777777" w:rsidR="002E7A21" w:rsidRDefault="00000000">
      <w:pPr>
        <w:pStyle w:val="a5"/>
        <w:numPr>
          <w:ilvl w:val="1"/>
          <w:numId w:val="3"/>
        </w:numPr>
        <w:tabs>
          <w:tab w:val="left" w:pos="1495"/>
        </w:tabs>
        <w:spacing w:before="1" w:line="360" w:lineRule="auto"/>
        <w:ind w:right="122" w:firstLine="852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7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виде</w:t>
      </w:r>
      <w:r>
        <w:rPr>
          <w:spacing w:val="-15"/>
          <w:sz w:val="28"/>
        </w:rPr>
        <w:t xml:space="preserve"> </w:t>
      </w:r>
      <w:r>
        <w:rPr>
          <w:sz w:val="28"/>
        </w:rPr>
        <w:t>денег,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9"/>
          <w:sz w:val="28"/>
        </w:rPr>
        <w:t xml:space="preserve"> </w:t>
      </w:r>
      <w:r>
        <w:rPr>
          <w:sz w:val="28"/>
        </w:rPr>
        <w:t>иного имущества или услуг имущественного характера, иных имущественных прав для себя или для третьих лиц.</w:t>
      </w:r>
    </w:p>
    <w:p w14:paraId="2C80D97E" w14:textId="77777777" w:rsidR="002E7A21" w:rsidRDefault="002E7A21">
      <w:pPr>
        <w:pStyle w:val="a3"/>
        <w:spacing w:before="160"/>
        <w:ind w:left="0" w:firstLine="0"/>
        <w:jc w:val="left"/>
      </w:pPr>
    </w:p>
    <w:p w14:paraId="66248406" w14:textId="77777777" w:rsidR="002E7A21" w:rsidRDefault="00000000">
      <w:pPr>
        <w:pStyle w:val="1"/>
        <w:numPr>
          <w:ilvl w:val="0"/>
          <w:numId w:val="3"/>
        </w:numPr>
        <w:tabs>
          <w:tab w:val="left" w:pos="1592"/>
        </w:tabs>
        <w:ind w:left="1592" w:hanging="588"/>
        <w:jc w:val="left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конфликтом</w:t>
      </w:r>
      <w:r>
        <w:rPr>
          <w:spacing w:val="-6"/>
        </w:rPr>
        <w:t xml:space="preserve"> </w:t>
      </w:r>
      <w:r>
        <w:rPr>
          <w:spacing w:val="-2"/>
        </w:rPr>
        <w:t>интересов</w:t>
      </w:r>
    </w:p>
    <w:p w14:paraId="21E9BE70" w14:textId="77777777" w:rsidR="002E7A21" w:rsidRDefault="00000000">
      <w:pPr>
        <w:pStyle w:val="a5"/>
        <w:numPr>
          <w:ilvl w:val="1"/>
          <w:numId w:val="3"/>
        </w:numPr>
        <w:tabs>
          <w:tab w:val="left" w:pos="1598"/>
        </w:tabs>
        <w:spacing w:before="162" w:line="360" w:lineRule="auto"/>
        <w:ind w:right="128" w:firstLine="852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ДОУ положены следующие принципы:</w:t>
      </w:r>
    </w:p>
    <w:p w14:paraId="1F3B8384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before="3" w:line="357" w:lineRule="auto"/>
        <w:ind w:right="129" w:firstLine="852"/>
        <w:jc w:val="left"/>
        <w:rPr>
          <w:sz w:val="28"/>
        </w:rPr>
      </w:pPr>
      <w:r>
        <w:rPr>
          <w:sz w:val="28"/>
        </w:rPr>
        <w:t>обязательность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3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о реальном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потенциальном конфликте интересов;</w:t>
      </w:r>
    </w:p>
    <w:p w14:paraId="4931149A" w14:textId="77777777" w:rsidR="002E7A21" w:rsidRDefault="002E7A21">
      <w:pPr>
        <w:spacing w:line="357" w:lineRule="auto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7AF033E1" w14:textId="77777777" w:rsidR="002E7A21" w:rsidRDefault="00000000">
      <w:pPr>
        <w:pStyle w:val="a5"/>
        <w:numPr>
          <w:ilvl w:val="2"/>
          <w:numId w:val="3"/>
        </w:numPr>
        <w:tabs>
          <w:tab w:val="left" w:pos="1268"/>
        </w:tabs>
        <w:spacing w:before="63" w:line="360" w:lineRule="auto"/>
        <w:ind w:right="123" w:firstLine="852"/>
        <w:rPr>
          <w:sz w:val="28"/>
        </w:rPr>
      </w:pPr>
      <w:r>
        <w:rPr>
          <w:sz w:val="28"/>
        </w:rPr>
        <w:lastRenderedPageBreak/>
        <w:t>индивидуальное рассмотрение и оценка репутационных рисков для дошкольного образовательного учреждения при выявлении каждого конфликта интересов и его урегулирование;</w:t>
      </w:r>
    </w:p>
    <w:p w14:paraId="6C033A11" w14:textId="77777777" w:rsidR="002E7A21" w:rsidRDefault="00000000">
      <w:pPr>
        <w:pStyle w:val="a5"/>
        <w:numPr>
          <w:ilvl w:val="2"/>
          <w:numId w:val="3"/>
        </w:numPr>
        <w:tabs>
          <w:tab w:val="left" w:pos="1348"/>
        </w:tabs>
        <w:spacing w:line="362" w:lineRule="auto"/>
        <w:ind w:right="127" w:firstLine="852"/>
        <w:rPr>
          <w:sz w:val="28"/>
        </w:rPr>
      </w:pPr>
      <w:r>
        <w:rPr>
          <w:sz w:val="28"/>
        </w:rPr>
        <w:t>конфиденциальность процесса раскрытия сведений о конфликте интересов и процесса его урегулирования;</w:t>
      </w:r>
    </w:p>
    <w:p w14:paraId="52D79DC7" w14:textId="77777777" w:rsidR="002E7A21" w:rsidRDefault="00000000">
      <w:pPr>
        <w:pStyle w:val="a5"/>
        <w:numPr>
          <w:ilvl w:val="2"/>
          <w:numId w:val="3"/>
        </w:numPr>
        <w:tabs>
          <w:tab w:val="left" w:pos="1416"/>
        </w:tabs>
        <w:spacing w:line="357" w:lineRule="auto"/>
        <w:ind w:right="125" w:firstLine="852"/>
        <w:rPr>
          <w:sz w:val="28"/>
        </w:rPr>
      </w:pPr>
      <w:r>
        <w:rPr>
          <w:sz w:val="28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14:paraId="34CCC205" w14:textId="77777777" w:rsidR="002E7A21" w:rsidRDefault="00000000">
      <w:pPr>
        <w:pStyle w:val="a5"/>
        <w:numPr>
          <w:ilvl w:val="2"/>
          <w:numId w:val="3"/>
        </w:numPr>
        <w:tabs>
          <w:tab w:val="left" w:pos="1196"/>
        </w:tabs>
        <w:spacing w:line="360" w:lineRule="auto"/>
        <w:ind w:right="127" w:firstLine="852"/>
        <w:rPr>
          <w:sz w:val="28"/>
        </w:rPr>
      </w:pPr>
      <w:r>
        <w:rPr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14:paraId="2E3C14C8" w14:textId="77777777" w:rsidR="002E7A21" w:rsidRDefault="002E7A21">
      <w:pPr>
        <w:pStyle w:val="a3"/>
        <w:spacing w:before="161"/>
        <w:ind w:left="0" w:firstLine="0"/>
        <w:jc w:val="left"/>
      </w:pPr>
    </w:p>
    <w:p w14:paraId="51F603C3" w14:textId="77777777" w:rsidR="002E7A21" w:rsidRDefault="00000000">
      <w:pPr>
        <w:pStyle w:val="1"/>
        <w:numPr>
          <w:ilvl w:val="0"/>
          <w:numId w:val="3"/>
        </w:numPr>
        <w:tabs>
          <w:tab w:val="left" w:pos="2709"/>
        </w:tabs>
        <w:ind w:left="2709" w:hanging="588"/>
        <w:jc w:val="both"/>
      </w:pPr>
      <w:r>
        <w:t>Круг</w:t>
      </w:r>
      <w:r>
        <w:rPr>
          <w:spacing w:val="-3"/>
        </w:rPr>
        <w:t xml:space="preserve"> </w:t>
      </w:r>
      <w:r>
        <w:t>лиц, попадающий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65FB3823" w14:textId="77777777" w:rsidR="002E7A21" w:rsidRDefault="00000000">
      <w:pPr>
        <w:pStyle w:val="a5"/>
        <w:numPr>
          <w:ilvl w:val="1"/>
          <w:numId w:val="3"/>
        </w:numPr>
        <w:tabs>
          <w:tab w:val="left" w:pos="1766"/>
        </w:tabs>
        <w:spacing w:before="162" w:line="360" w:lineRule="auto"/>
        <w:ind w:right="128" w:firstLine="852"/>
        <w:jc w:val="both"/>
        <w:rPr>
          <w:sz w:val="28"/>
        </w:rPr>
      </w:pPr>
      <w:r>
        <w:rPr>
          <w:sz w:val="28"/>
        </w:rPr>
        <w:t>Действие настоящего Положения о конфликте интересов распространяется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ДОУ</w:t>
      </w:r>
      <w:r>
        <w:rPr>
          <w:spacing w:val="-15"/>
          <w:sz w:val="28"/>
        </w:rPr>
        <w:t xml:space="preserve"> </w:t>
      </w:r>
      <w:r>
        <w:rPr>
          <w:sz w:val="28"/>
        </w:rPr>
        <w:t>вне</w:t>
      </w:r>
      <w:r>
        <w:rPr>
          <w:spacing w:val="-1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7"/>
          <w:sz w:val="28"/>
        </w:rPr>
        <w:t xml:space="preserve"> </w:t>
      </w:r>
      <w:r>
        <w:rPr>
          <w:sz w:val="28"/>
        </w:rPr>
        <w:t>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14:paraId="71A590EC" w14:textId="77777777" w:rsidR="002E7A21" w:rsidRDefault="002E7A21">
      <w:pPr>
        <w:pStyle w:val="a3"/>
        <w:spacing w:before="163"/>
        <w:ind w:left="0" w:firstLine="0"/>
        <w:jc w:val="left"/>
      </w:pPr>
    </w:p>
    <w:p w14:paraId="77B59163" w14:textId="77777777" w:rsidR="002E7A21" w:rsidRDefault="00000000">
      <w:pPr>
        <w:pStyle w:val="1"/>
        <w:numPr>
          <w:ilvl w:val="0"/>
          <w:numId w:val="3"/>
        </w:numPr>
        <w:tabs>
          <w:tab w:val="left" w:pos="2188"/>
          <w:tab w:val="left" w:pos="3753"/>
        </w:tabs>
        <w:spacing w:line="357" w:lineRule="auto"/>
        <w:ind w:left="3753" w:right="723" w:hanging="2153"/>
        <w:jc w:val="both"/>
      </w:pPr>
      <w:r>
        <w:t>Условия,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возникает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возникнуть конфликт интересов</w:t>
      </w:r>
    </w:p>
    <w:p w14:paraId="0B977349" w14:textId="77777777" w:rsidR="002E7A21" w:rsidRDefault="00000000">
      <w:pPr>
        <w:pStyle w:val="a3"/>
        <w:spacing w:before="5" w:line="360" w:lineRule="auto"/>
        <w:ind w:right="127"/>
      </w:pPr>
      <w:r>
        <w:t>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14:paraId="4C2E75C9" w14:textId="77777777" w:rsidR="002E7A21" w:rsidRDefault="00000000">
      <w:pPr>
        <w:pStyle w:val="a3"/>
        <w:spacing w:before="1" w:line="360" w:lineRule="auto"/>
        <w:ind w:right="133"/>
      </w:pPr>
      <w:r>
        <w:t>В ДОУ выделяют следующие условия, при которых возникает или может возникнуть конфликт интересов:</w:t>
      </w:r>
    </w:p>
    <w:p w14:paraId="2D6977B0" w14:textId="77777777" w:rsidR="002E7A21" w:rsidRDefault="00000000">
      <w:pPr>
        <w:pStyle w:val="a5"/>
        <w:numPr>
          <w:ilvl w:val="2"/>
          <w:numId w:val="2"/>
        </w:numPr>
        <w:tabs>
          <w:tab w:val="left" w:pos="1833"/>
        </w:tabs>
        <w:spacing w:line="360" w:lineRule="auto"/>
        <w:ind w:right="132" w:firstLine="852"/>
        <w:jc w:val="both"/>
        <w:rPr>
          <w:sz w:val="28"/>
        </w:rPr>
      </w:pPr>
      <w:r>
        <w:rPr>
          <w:sz w:val="28"/>
        </w:rPr>
        <w:t>Условия (ситуации), при которых всегда возникает конфликт интересов работника:</w:t>
      </w:r>
    </w:p>
    <w:p w14:paraId="42216258" w14:textId="77777777" w:rsidR="002E7A21" w:rsidRDefault="00000000">
      <w:pPr>
        <w:pStyle w:val="a5"/>
        <w:numPr>
          <w:ilvl w:val="3"/>
          <w:numId w:val="2"/>
        </w:numPr>
        <w:tabs>
          <w:tab w:val="left" w:pos="1168"/>
        </w:tabs>
        <w:ind w:left="1168" w:hanging="164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15C6A7C8" w14:textId="77777777" w:rsidR="002E7A21" w:rsidRDefault="00000000">
      <w:pPr>
        <w:pStyle w:val="a5"/>
        <w:numPr>
          <w:ilvl w:val="3"/>
          <w:numId w:val="2"/>
        </w:numPr>
        <w:tabs>
          <w:tab w:val="left" w:pos="1408"/>
        </w:tabs>
        <w:spacing w:before="162" w:line="357" w:lineRule="auto"/>
        <w:ind w:right="132" w:firstLine="852"/>
        <w:rPr>
          <w:sz w:val="28"/>
        </w:rPr>
      </w:pPr>
      <w:r>
        <w:rPr>
          <w:sz w:val="28"/>
        </w:rPr>
        <w:t>педагогический работник является членом жюри конкурсных мероприятий с участием своих воспитанников;</w:t>
      </w:r>
    </w:p>
    <w:p w14:paraId="011F6705" w14:textId="77777777" w:rsidR="002E7A21" w:rsidRDefault="002E7A21">
      <w:pPr>
        <w:spacing w:line="357" w:lineRule="auto"/>
        <w:jc w:val="both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2CBFE99C" w14:textId="77777777" w:rsidR="002E7A21" w:rsidRDefault="00000000">
      <w:pPr>
        <w:pStyle w:val="a5"/>
        <w:numPr>
          <w:ilvl w:val="3"/>
          <w:numId w:val="2"/>
        </w:numPr>
        <w:tabs>
          <w:tab w:val="left" w:pos="1380"/>
          <w:tab w:val="left" w:pos="3487"/>
          <w:tab w:val="left" w:pos="5357"/>
          <w:tab w:val="left" w:pos="6689"/>
          <w:tab w:val="left" w:pos="7232"/>
          <w:tab w:val="left" w:pos="8747"/>
        </w:tabs>
        <w:spacing w:before="63" w:line="360" w:lineRule="auto"/>
        <w:ind w:right="126" w:firstLine="852"/>
        <w:jc w:val="left"/>
        <w:rPr>
          <w:sz w:val="28"/>
        </w:rPr>
      </w:pPr>
      <w:r>
        <w:rPr>
          <w:spacing w:val="-2"/>
          <w:sz w:val="28"/>
        </w:rPr>
        <w:lastRenderedPageBreak/>
        <w:t>небезвыгодные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педагогу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воспитанников, педагогом, чьей группы он является;</w:t>
      </w:r>
    </w:p>
    <w:p w14:paraId="5971C164" w14:textId="77777777" w:rsidR="002E7A21" w:rsidRDefault="00000000">
      <w:pPr>
        <w:pStyle w:val="a5"/>
        <w:numPr>
          <w:ilvl w:val="3"/>
          <w:numId w:val="2"/>
        </w:numPr>
        <w:tabs>
          <w:tab w:val="left" w:pos="1592"/>
        </w:tabs>
        <w:spacing w:line="360" w:lineRule="auto"/>
        <w:ind w:right="125" w:firstLine="852"/>
        <w:jc w:val="left"/>
        <w:rPr>
          <w:sz w:val="28"/>
        </w:rPr>
      </w:pPr>
      <w:r>
        <w:rPr>
          <w:sz w:val="28"/>
        </w:rPr>
        <w:t>небескорыстное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 представителей) воспитанников;</w:t>
      </w:r>
    </w:p>
    <w:p w14:paraId="7C14F5C0" w14:textId="77777777" w:rsidR="002E7A21" w:rsidRDefault="00000000">
      <w:pPr>
        <w:pStyle w:val="a5"/>
        <w:numPr>
          <w:ilvl w:val="3"/>
          <w:numId w:val="2"/>
        </w:numPr>
        <w:tabs>
          <w:tab w:val="left" w:pos="1592"/>
        </w:tabs>
        <w:spacing w:line="360" w:lineRule="auto"/>
        <w:ind w:right="131" w:firstLine="852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нужды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 представителей) воспитанников:</w:t>
      </w:r>
    </w:p>
    <w:p w14:paraId="4B24B5CB" w14:textId="77777777" w:rsidR="002E7A21" w:rsidRDefault="00000000">
      <w:pPr>
        <w:pStyle w:val="a5"/>
        <w:numPr>
          <w:ilvl w:val="3"/>
          <w:numId w:val="2"/>
        </w:numPr>
        <w:tabs>
          <w:tab w:val="left" w:pos="1168"/>
        </w:tabs>
        <w:spacing w:line="320" w:lineRule="exact"/>
        <w:ind w:left="1168" w:hanging="164"/>
        <w:jc w:val="left"/>
        <w:rPr>
          <w:sz w:val="28"/>
        </w:rPr>
      </w:pPr>
      <w:r>
        <w:rPr>
          <w:sz w:val="28"/>
        </w:rPr>
        <w:t>родственники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подчинении</w:t>
      </w:r>
    </w:p>
    <w:p w14:paraId="5A5F0E14" w14:textId="77777777" w:rsidR="002E7A21" w:rsidRDefault="00000000">
      <w:pPr>
        <w:pStyle w:val="a5"/>
        <w:numPr>
          <w:ilvl w:val="3"/>
          <w:numId w:val="2"/>
        </w:numPr>
        <w:tabs>
          <w:tab w:val="left" w:pos="1592"/>
        </w:tabs>
        <w:spacing w:before="162" w:line="360" w:lineRule="auto"/>
        <w:ind w:right="122" w:firstLine="852"/>
        <w:rPr>
          <w:sz w:val="28"/>
        </w:rPr>
      </w:pPr>
      <w:r>
        <w:rPr>
          <w:sz w:val="28"/>
        </w:rPr>
        <w:t>нарушение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ДОУ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-13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-17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18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7"/>
          <w:sz w:val="28"/>
        </w:rPr>
        <w:t xml:space="preserve"> </w:t>
      </w:r>
      <w:r>
        <w:rPr>
          <w:sz w:val="28"/>
        </w:rPr>
        <w:t>и 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работников)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т.д.</w:t>
      </w:r>
    </w:p>
    <w:p w14:paraId="0BABED3C" w14:textId="77777777" w:rsidR="002E7A21" w:rsidRDefault="00000000">
      <w:pPr>
        <w:pStyle w:val="a5"/>
        <w:numPr>
          <w:ilvl w:val="2"/>
          <w:numId w:val="2"/>
        </w:numPr>
        <w:tabs>
          <w:tab w:val="left" w:pos="1813"/>
        </w:tabs>
        <w:spacing w:line="360" w:lineRule="auto"/>
        <w:ind w:right="133" w:firstLine="852"/>
        <w:rPr>
          <w:sz w:val="28"/>
        </w:rPr>
      </w:pP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(ситуации),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 интересов работника:</w:t>
      </w:r>
    </w:p>
    <w:p w14:paraId="5DB8D3B6" w14:textId="77777777" w:rsidR="002E7A21" w:rsidRDefault="00000000">
      <w:pPr>
        <w:pStyle w:val="a5"/>
        <w:numPr>
          <w:ilvl w:val="3"/>
          <w:numId w:val="2"/>
        </w:numPr>
        <w:tabs>
          <w:tab w:val="left" w:pos="1592"/>
        </w:tabs>
        <w:spacing w:before="2"/>
        <w:ind w:left="1592" w:hanging="58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15"/>
          <w:sz w:val="28"/>
        </w:rPr>
        <w:t xml:space="preserve"> </w:t>
      </w:r>
      <w:r>
        <w:rPr>
          <w:sz w:val="28"/>
        </w:rPr>
        <w:t>(приеме)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14:paraId="169EE0CF" w14:textId="77777777" w:rsidR="002E7A21" w:rsidRDefault="00000000">
      <w:pPr>
        <w:pStyle w:val="a5"/>
        <w:numPr>
          <w:ilvl w:val="3"/>
          <w:numId w:val="2"/>
        </w:numPr>
        <w:tabs>
          <w:tab w:val="left" w:pos="1592"/>
          <w:tab w:val="left" w:pos="3979"/>
          <w:tab w:val="left" w:pos="5594"/>
          <w:tab w:val="left" w:pos="7433"/>
          <w:tab w:val="left" w:pos="9852"/>
        </w:tabs>
        <w:spacing w:before="162" w:line="357" w:lineRule="auto"/>
        <w:ind w:right="125" w:firstLine="852"/>
        <w:jc w:val="left"/>
        <w:rPr>
          <w:sz w:val="28"/>
        </w:rPr>
      </w:pPr>
      <w:r>
        <w:rPr>
          <w:spacing w:val="-2"/>
          <w:sz w:val="28"/>
        </w:rPr>
        <w:t>педагогический</w:t>
      </w:r>
      <w:r>
        <w:rPr>
          <w:sz w:val="28"/>
        </w:rPr>
        <w:tab/>
      </w:r>
      <w:r>
        <w:rPr>
          <w:spacing w:val="-2"/>
          <w:sz w:val="28"/>
        </w:rPr>
        <w:t>работник</w:t>
      </w:r>
      <w:r>
        <w:rPr>
          <w:sz w:val="28"/>
        </w:rPr>
        <w:tab/>
      </w:r>
      <w:r>
        <w:rPr>
          <w:spacing w:val="-2"/>
          <w:sz w:val="28"/>
        </w:rPr>
        <w:t>занимается</w:t>
      </w:r>
      <w:r>
        <w:rPr>
          <w:sz w:val="28"/>
        </w:rPr>
        <w:tab/>
      </w:r>
      <w:r>
        <w:rPr>
          <w:spacing w:val="-2"/>
          <w:sz w:val="28"/>
        </w:rPr>
        <w:t>репетиторством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воспитанниками, которых он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обучает;</w:t>
      </w:r>
    </w:p>
    <w:p w14:paraId="68232A0E" w14:textId="77777777" w:rsidR="002E7A21" w:rsidRDefault="00000000">
      <w:pPr>
        <w:pStyle w:val="a5"/>
        <w:numPr>
          <w:ilvl w:val="3"/>
          <w:numId w:val="2"/>
        </w:numPr>
        <w:tabs>
          <w:tab w:val="left" w:pos="1592"/>
        </w:tabs>
        <w:spacing w:before="5" w:line="360" w:lineRule="auto"/>
        <w:ind w:right="132" w:firstLine="85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установлении,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определении форм и способов поощрений для своих воспитанников;</w:t>
      </w:r>
    </w:p>
    <w:p w14:paraId="28115885" w14:textId="77777777" w:rsidR="002E7A21" w:rsidRDefault="00000000">
      <w:pPr>
        <w:pStyle w:val="a5"/>
        <w:numPr>
          <w:ilvl w:val="3"/>
          <w:numId w:val="2"/>
        </w:numPr>
        <w:tabs>
          <w:tab w:val="left" w:pos="1592"/>
        </w:tabs>
        <w:spacing w:before="2" w:line="357" w:lineRule="auto"/>
        <w:ind w:right="125" w:firstLine="852"/>
        <w:jc w:val="left"/>
        <w:rPr>
          <w:sz w:val="28"/>
        </w:rPr>
      </w:pPr>
      <w:r>
        <w:rPr>
          <w:sz w:val="28"/>
        </w:rPr>
        <w:t>иные условия (ситуации),</w:t>
      </w:r>
      <w:r>
        <w:rPr>
          <w:spacing w:val="31"/>
          <w:sz w:val="28"/>
        </w:rPr>
        <w:t xml:space="preserve"> </w:t>
      </w:r>
      <w:r>
        <w:rPr>
          <w:sz w:val="28"/>
        </w:rPr>
        <w:t>при которых может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30"/>
          <w:sz w:val="28"/>
        </w:rPr>
        <w:t xml:space="preserve"> </w:t>
      </w:r>
      <w:r>
        <w:rPr>
          <w:sz w:val="28"/>
        </w:rPr>
        <w:t>конфликт интересов работника дошкольного образовательного учреждения.</w:t>
      </w:r>
    </w:p>
    <w:p w14:paraId="3C7D9C57" w14:textId="77777777" w:rsidR="002E7A21" w:rsidRDefault="002E7A21">
      <w:pPr>
        <w:pStyle w:val="a3"/>
        <w:spacing w:before="167"/>
        <w:ind w:left="0" w:firstLine="0"/>
        <w:jc w:val="left"/>
      </w:pPr>
    </w:p>
    <w:p w14:paraId="39E38E06" w14:textId="77777777" w:rsidR="002E7A21" w:rsidRDefault="00000000">
      <w:pPr>
        <w:pStyle w:val="1"/>
        <w:numPr>
          <w:ilvl w:val="0"/>
          <w:numId w:val="3"/>
        </w:numPr>
        <w:tabs>
          <w:tab w:val="left" w:pos="1279"/>
        </w:tabs>
        <w:ind w:left="1279" w:hanging="275"/>
        <w:jc w:val="left"/>
      </w:pPr>
      <w:r>
        <w:t>Порядок</w:t>
      </w:r>
      <w:r>
        <w:rPr>
          <w:spacing w:val="-17"/>
        </w:rPr>
        <w:t xml:space="preserve"> </w:t>
      </w:r>
      <w:r>
        <w:t>предотвращения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урегулирования</w:t>
      </w:r>
      <w:r>
        <w:rPr>
          <w:spacing w:val="-13"/>
        </w:rPr>
        <w:t xml:space="preserve"> </w:t>
      </w:r>
      <w:r>
        <w:t>конфликта</w:t>
      </w:r>
      <w:r>
        <w:rPr>
          <w:spacing w:val="-13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rPr>
          <w:spacing w:val="-10"/>
        </w:rPr>
        <w:t>в</w:t>
      </w:r>
    </w:p>
    <w:p w14:paraId="69CC3C8A" w14:textId="77777777" w:rsidR="002E7A21" w:rsidRDefault="00000000">
      <w:pPr>
        <w:spacing w:before="162"/>
        <w:ind w:left="25"/>
        <w:jc w:val="center"/>
        <w:rPr>
          <w:b/>
          <w:sz w:val="28"/>
        </w:rPr>
      </w:pPr>
      <w:r>
        <w:rPr>
          <w:b/>
          <w:spacing w:val="-5"/>
          <w:sz w:val="28"/>
        </w:rPr>
        <w:t>ДОУ</w:t>
      </w:r>
    </w:p>
    <w:p w14:paraId="5B3B7B75" w14:textId="77777777" w:rsidR="002E7A21" w:rsidRDefault="00000000">
      <w:pPr>
        <w:pStyle w:val="a5"/>
        <w:numPr>
          <w:ilvl w:val="1"/>
          <w:numId w:val="3"/>
        </w:numPr>
        <w:tabs>
          <w:tab w:val="left" w:pos="1507"/>
        </w:tabs>
        <w:spacing w:before="159" w:line="360" w:lineRule="auto"/>
        <w:ind w:right="126" w:firstLine="852"/>
        <w:jc w:val="both"/>
        <w:rPr>
          <w:sz w:val="28"/>
        </w:rPr>
      </w:pPr>
      <w:r>
        <w:rPr>
          <w:sz w:val="28"/>
        </w:rPr>
        <w:t>Случаи возникновения 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</w:p>
    <w:p w14:paraId="13FC24FA" w14:textId="77777777" w:rsidR="002E7A21" w:rsidRDefault="00000000">
      <w:pPr>
        <w:pStyle w:val="a5"/>
        <w:numPr>
          <w:ilvl w:val="1"/>
          <w:numId w:val="3"/>
        </w:numPr>
        <w:tabs>
          <w:tab w:val="left" w:pos="1711"/>
        </w:tabs>
        <w:spacing w:before="1" w:line="360" w:lineRule="auto"/>
        <w:ind w:right="122" w:firstLine="852"/>
        <w:jc w:val="both"/>
        <w:rPr>
          <w:sz w:val="28"/>
        </w:rPr>
      </w:pPr>
      <w:r>
        <w:rPr>
          <w:sz w:val="28"/>
        </w:rPr>
        <w:t>С целью предотвращения возможного конфликта интересов педагогического работника реализуются следующие мероприятия:</w:t>
      </w:r>
    </w:p>
    <w:p w14:paraId="4B234CC2" w14:textId="77777777" w:rsidR="002E7A21" w:rsidRDefault="00000000">
      <w:pPr>
        <w:pStyle w:val="a5"/>
        <w:numPr>
          <w:ilvl w:val="2"/>
          <w:numId w:val="3"/>
        </w:numPr>
        <w:tabs>
          <w:tab w:val="left" w:pos="1196"/>
        </w:tabs>
        <w:spacing w:line="321" w:lineRule="exact"/>
        <w:ind w:left="1196" w:hanging="192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26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актов,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затрагивающих</w:t>
      </w:r>
    </w:p>
    <w:p w14:paraId="24448253" w14:textId="77777777" w:rsidR="002E7A21" w:rsidRDefault="002E7A21">
      <w:pPr>
        <w:spacing w:line="321" w:lineRule="exact"/>
        <w:jc w:val="both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73486771" w14:textId="77777777" w:rsidR="002E7A21" w:rsidRDefault="00000000">
      <w:pPr>
        <w:pStyle w:val="a3"/>
        <w:spacing w:before="63" w:line="360" w:lineRule="auto"/>
        <w:ind w:right="127" w:firstLine="0"/>
      </w:pPr>
      <w:r>
        <w:lastRenderedPageBreak/>
        <w:t>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14:paraId="3BB54A38" w14:textId="77777777" w:rsidR="002E7A21" w:rsidRDefault="00000000">
      <w:pPr>
        <w:pStyle w:val="a5"/>
        <w:numPr>
          <w:ilvl w:val="2"/>
          <w:numId w:val="3"/>
        </w:numPr>
        <w:tabs>
          <w:tab w:val="left" w:pos="1520"/>
        </w:tabs>
        <w:spacing w:line="360" w:lineRule="auto"/>
        <w:ind w:right="124" w:firstLine="852"/>
        <w:rPr>
          <w:sz w:val="28"/>
        </w:rPr>
      </w:pPr>
      <w:r>
        <w:rPr>
          <w:sz w:val="28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задействованы, административные, педагогические работники и иные участники образовательных отношений детского сада;</w:t>
      </w:r>
    </w:p>
    <w:p w14:paraId="34ED1D09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line="360" w:lineRule="auto"/>
        <w:ind w:right="128" w:firstLine="852"/>
        <w:rPr>
          <w:sz w:val="28"/>
        </w:rPr>
      </w:pPr>
      <w:r>
        <w:rPr>
          <w:sz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14:paraId="077FC22E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before="1" w:line="360" w:lineRule="auto"/>
        <w:ind w:right="132" w:firstLine="852"/>
        <w:rPr>
          <w:sz w:val="28"/>
        </w:rPr>
      </w:pPr>
      <w:r>
        <w:rPr>
          <w:sz w:val="28"/>
        </w:rPr>
        <w:t xml:space="preserve">осуществляется четкая регламентация деятельности работников внутренними локальными нормативными актами дошкольного образовательного </w:t>
      </w:r>
      <w:r>
        <w:rPr>
          <w:spacing w:val="-2"/>
          <w:sz w:val="28"/>
        </w:rPr>
        <w:t>учреждения;</w:t>
      </w:r>
    </w:p>
    <w:p w14:paraId="4B49255E" w14:textId="77777777" w:rsidR="002E7A21" w:rsidRDefault="00000000">
      <w:pPr>
        <w:pStyle w:val="a5"/>
        <w:numPr>
          <w:ilvl w:val="2"/>
          <w:numId w:val="3"/>
        </w:numPr>
        <w:tabs>
          <w:tab w:val="left" w:pos="1324"/>
        </w:tabs>
        <w:spacing w:line="360" w:lineRule="auto"/>
        <w:ind w:right="126" w:firstLine="852"/>
        <w:rPr>
          <w:sz w:val="28"/>
        </w:rPr>
      </w:pPr>
      <w:r>
        <w:rPr>
          <w:sz w:val="28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14:paraId="502B6C00" w14:textId="77777777" w:rsidR="002E7A21" w:rsidRDefault="00000000">
      <w:pPr>
        <w:pStyle w:val="a5"/>
        <w:numPr>
          <w:ilvl w:val="2"/>
          <w:numId w:val="3"/>
        </w:numPr>
        <w:tabs>
          <w:tab w:val="left" w:pos="1268"/>
        </w:tabs>
        <w:spacing w:before="1" w:line="357" w:lineRule="auto"/>
        <w:ind w:right="131" w:firstLine="852"/>
        <w:rPr>
          <w:sz w:val="28"/>
        </w:rPr>
      </w:pPr>
      <w:r>
        <w:rPr>
          <w:sz w:val="28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14:paraId="2CDB2893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before="5" w:line="360" w:lineRule="auto"/>
        <w:ind w:right="128" w:firstLine="852"/>
        <w:rPr>
          <w:sz w:val="28"/>
        </w:rPr>
      </w:pPr>
      <w:r>
        <w:rPr>
          <w:sz w:val="28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14:paraId="6EB04A71" w14:textId="77777777" w:rsidR="002E7A21" w:rsidRDefault="00000000">
      <w:pPr>
        <w:pStyle w:val="a5"/>
        <w:numPr>
          <w:ilvl w:val="1"/>
          <w:numId w:val="3"/>
        </w:numPr>
        <w:tabs>
          <w:tab w:val="left" w:pos="1587"/>
        </w:tabs>
        <w:spacing w:line="360" w:lineRule="auto"/>
        <w:ind w:right="123" w:firstLine="852"/>
        <w:jc w:val="both"/>
        <w:rPr>
          <w:sz w:val="28"/>
        </w:rPr>
      </w:pPr>
      <w:r>
        <w:rPr>
          <w:sz w:val="28"/>
        </w:rPr>
        <w:t>Работник ДОУ, в отношении которого возник спор о конфликте интересов, вправе обратиться в Комиссию по урегулированию споров между 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 входит прием вопросов сотрудников об определении наличия или отсутствия данного конфликта.</w:t>
      </w:r>
    </w:p>
    <w:p w14:paraId="7C24D658" w14:textId="77777777" w:rsidR="002E7A21" w:rsidRDefault="00000000">
      <w:pPr>
        <w:pStyle w:val="a5"/>
        <w:numPr>
          <w:ilvl w:val="1"/>
          <w:numId w:val="3"/>
        </w:numPr>
        <w:tabs>
          <w:tab w:val="left" w:pos="1491"/>
        </w:tabs>
        <w:spacing w:before="2" w:line="360" w:lineRule="auto"/>
        <w:ind w:right="128" w:firstLine="85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14:paraId="2C3FF391" w14:textId="77777777" w:rsidR="002E7A21" w:rsidRDefault="00000000">
      <w:pPr>
        <w:pStyle w:val="a5"/>
        <w:numPr>
          <w:ilvl w:val="1"/>
          <w:numId w:val="3"/>
        </w:numPr>
        <w:tabs>
          <w:tab w:val="left" w:pos="1731"/>
        </w:tabs>
        <w:spacing w:line="321" w:lineRule="exact"/>
        <w:ind w:left="1731" w:hanging="72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43"/>
          <w:w w:val="150"/>
          <w:sz w:val="28"/>
        </w:rPr>
        <w:t xml:space="preserve">  </w:t>
      </w:r>
      <w:r>
        <w:rPr>
          <w:sz w:val="28"/>
        </w:rPr>
        <w:t>берет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себя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обязательство</w:t>
      </w:r>
      <w:r>
        <w:rPr>
          <w:spacing w:val="80"/>
          <w:sz w:val="28"/>
        </w:rPr>
        <w:t xml:space="preserve">  </w:t>
      </w:r>
      <w:r>
        <w:rPr>
          <w:spacing w:val="-2"/>
          <w:sz w:val="28"/>
        </w:rPr>
        <w:t>конфиденциального</w:t>
      </w:r>
    </w:p>
    <w:p w14:paraId="2C6FD66C" w14:textId="77777777" w:rsidR="002E7A21" w:rsidRDefault="002E7A21">
      <w:pPr>
        <w:spacing w:line="321" w:lineRule="exact"/>
        <w:jc w:val="both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5981B16B" w14:textId="77777777" w:rsidR="002E7A21" w:rsidRDefault="00000000">
      <w:pPr>
        <w:pStyle w:val="a3"/>
        <w:spacing w:before="63" w:line="360" w:lineRule="auto"/>
        <w:ind w:right="120" w:firstLine="0"/>
      </w:pPr>
      <w:r>
        <w:lastRenderedPageBreak/>
        <w:t>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</w:t>
      </w:r>
      <w:r>
        <w:rPr>
          <w:spacing w:val="-13"/>
        </w:rPr>
        <w:t xml:space="preserve"> </w:t>
      </w:r>
      <w:r>
        <w:t>лицом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серьезности</w:t>
      </w:r>
      <w:r>
        <w:rPr>
          <w:spacing w:val="-13"/>
        </w:rPr>
        <w:t xml:space="preserve"> </w:t>
      </w:r>
      <w:r>
        <w:t>возникающих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рисков</w:t>
      </w:r>
      <w:r>
        <w:rPr>
          <w:spacing w:val="-12"/>
        </w:rPr>
        <w:t xml:space="preserve"> </w:t>
      </w:r>
      <w:r>
        <w:t>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 как следствие, не нуждается в специальных способах урегулирования.</w:t>
      </w:r>
    </w:p>
    <w:p w14:paraId="5F803AF3" w14:textId="77777777" w:rsidR="002E7A21" w:rsidRDefault="00000000">
      <w:pPr>
        <w:pStyle w:val="a5"/>
        <w:numPr>
          <w:ilvl w:val="1"/>
          <w:numId w:val="3"/>
        </w:numPr>
        <w:tabs>
          <w:tab w:val="left" w:pos="1647"/>
        </w:tabs>
        <w:spacing w:before="1" w:line="360" w:lineRule="auto"/>
        <w:ind w:right="124" w:firstLine="852"/>
        <w:jc w:val="both"/>
        <w:rPr>
          <w:sz w:val="28"/>
        </w:rPr>
      </w:pPr>
      <w:r>
        <w:rPr>
          <w:sz w:val="28"/>
        </w:rPr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</w:p>
    <w:p w14:paraId="55625764" w14:textId="77777777" w:rsidR="002E7A21" w:rsidRDefault="00000000">
      <w:pPr>
        <w:pStyle w:val="a5"/>
        <w:numPr>
          <w:ilvl w:val="1"/>
          <w:numId w:val="3"/>
        </w:numPr>
        <w:tabs>
          <w:tab w:val="left" w:pos="1559"/>
        </w:tabs>
        <w:spacing w:line="360" w:lineRule="auto"/>
        <w:ind w:right="124" w:firstLine="852"/>
        <w:jc w:val="both"/>
        <w:rPr>
          <w:sz w:val="28"/>
        </w:rPr>
      </w:pPr>
      <w:r>
        <w:rPr>
          <w:sz w:val="28"/>
        </w:rPr>
        <w:t>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 случае, когда это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 случае, если более мягкие меры оказались недостаточно эффективными.</w:t>
      </w:r>
    </w:p>
    <w:p w14:paraId="38BF6C5F" w14:textId="77777777" w:rsidR="002E7A21" w:rsidRDefault="00000000">
      <w:pPr>
        <w:pStyle w:val="a5"/>
        <w:numPr>
          <w:ilvl w:val="1"/>
          <w:numId w:val="3"/>
        </w:numPr>
        <w:tabs>
          <w:tab w:val="left" w:pos="1571"/>
        </w:tabs>
        <w:spacing w:before="2" w:line="360" w:lineRule="auto"/>
        <w:ind w:right="130" w:firstLine="852"/>
        <w:jc w:val="both"/>
        <w:rPr>
          <w:sz w:val="28"/>
        </w:rPr>
      </w:pPr>
      <w:r>
        <w:rPr>
          <w:sz w:val="28"/>
        </w:rPr>
        <w:t>При принятии решения о выборе конкретного метода разрешения 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 и вероятность того, что этот личный интерес будет реализован в ущерб интересам дошкольного образовательного учреждения.</w:t>
      </w:r>
    </w:p>
    <w:p w14:paraId="22AD5892" w14:textId="77777777" w:rsidR="002E7A21" w:rsidRDefault="00000000">
      <w:pPr>
        <w:pStyle w:val="a5"/>
        <w:numPr>
          <w:ilvl w:val="1"/>
          <w:numId w:val="3"/>
        </w:numPr>
        <w:tabs>
          <w:tab w:val="left" w:pos="1559"/>
        </w:tabs>
        <w:spacing w:line="357" w:lineRule="auto"/>
        <w:ind w:right="132" w:firstLine="852"/>
        <w:jc w:val="both"/>
        <w:rPr>
          <w:sz w:val="28"/>
        </w:rPr>
      </w:pPr>
      <w:r>
        <w:rPr>
          <w:sz w:val="28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14:paraId="6F2BADA1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before="5" w:line="360" w:lineRule="auto"/>
        <w:ind w:right="133" w:firstLine="852"/>
        <w:rPr>
          <w:sz w:val="28"/>
        </w:rPr>
      </w:pPr>
      <w:r>
        <w:rPr>
          <w:sz w:val="28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14:paraId="79B0FC76" w14:textId="77777777" w:rsidR="002E7A21" w:rsidRDefault="00000000">
      <w:pPr>
        <w:pStyle w:val="a5"/>
        <w:numPr>
          <w:ilvl w:val="2"/>
          <w:numId w:val="3"/>
        </w:numPr>
        <w:tabs>
          <w:tab w:val="left" w:pos="1272"/>
        </w:tabs>
        <w:spacing w:before="2" w:line="357" w:lineRule="auto"/>
        <w:ind w:right="121" w:firstLine="852"/>
        <w:rPr>
          <w:sz w:val="28"/>
        </w:rPr>
      </w:pPr>
      <w:r>
        <w:rPr>
          <w:sz w:val="28"/>
        </w:rPr>
        <w:t>добровольный отказ работников детского сада или их отстранение (постоянное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временное)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принятия</w:t>
      </w:r>
    </w:p>
    <w:p w14:paraId="15D22831" w14:textId="77777777" w:rsidR="002E7A21" w:rsidRDefault="002E7A21">
      <w:pPr>
        <w:spacing w:line="357" w:lineRule="auto"/>
        <w:jc w:val="both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3A5C93E0" w14:textId="77777777" w:rsidR="002E7A21" w:rsidRDefault="00000000">
      <w:pPr>
        <w:pStyle w:val="a3"/>
        <w:spacing w:before="63" w:line="360" w:lineRule="auto"/>
        <w:ind w:right="134" w:firstLine="0"/>
      </w:pPr>
      <w:r>
        <w:lastRenderedPageBreak/>
        <w:t>решений по вопросам, которые находятся или могут оказаться под влиянием конфликта интересов;</w:t>
      </w:r>
    </w:p>
    <w:p w14:paraId="0CA1DB6F" w14:textId="77777777" w:rsidR="002E7A21" w:rsidRDefault="00000000">
      <w:pPr>
        <w:pStyle w:val="a5"/>
        <w:numPr>
          <w:ilvl w:val="2"/>
          <w:numId w:val="3"/>
        </w:numPr>
        <w:tabs>
          <w:tab w:val="left" w:pos="1296"/>
        </w:tabs>
        <w:spacing w:line="360" w:lineRule="auto"/>
        <w:ind w:right="121" w:firstLine="852"/>
        <w:rPr>
          <w:sz w:val="28"/>
        </w:rPr>
      </w:pPr>
      <w:r>
        <w:rPr>
          <w:sz w:val="28"/>
        </w:rPr>
        <w:t>пересмотр и изменение функциональных обязанностей работников дошкольного образовательного учреждения:</w:t>
      </w:r>
    </w:p>
    <w:p w14:paraId="386BE9BF" w14:textId="77777777" w:rsidR="002E7A21" w:rsidRDefault="00000000">
      <w:pPr>
        <w:pStyle w:val="a5"/>
        <w:numPr>
          <w:ilvl w:val="2"/>
          <w:numId w:val="3"/>
        </w:numPr>
        <w:tabs>
          <w:tab w:val="left" w:pos="1228"/>
        </w:tabs>
        <w:spacing w:line="360" w:lineRule="auto"/>
        <w:ind w:right="130" w:firstLine="852"/>
        <w:rPr>
          <w:sz w:val="28"/>
        </w:rPr>
      </w:pPr>
      <w:r>
        <w:rPr>
          <w:sz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14:paraId="1EF3159D" w14:textId="77777777" w:rsidR="002E7A21" w:rsidRDefault="00000000">
      <w:pPr>
        <w:pStyle w:val="a5"/>
        <w:numPr>
          <w:ilvl w:val="2"/>
          <w:numId w:val="3"/>
        </w:numPr>
        <w:tabs>
          <w:tab w:val="left" w:pos="1168"/>
        </w:tabs>
        <w:spacing w:line="360" w:lineRule="auto"/>
        <w:ind w:right="125" w:firstLine="852"/>
        <w:rPr>
          <w:sz w:val="28"/>
        </w:rPr>
      </w:pP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4"/>
          <w:sz w:val="28"/>
        </w:rPr>
        <w:t xml:space="preserve"> </w:t>
      </w:r>
      <w:r>
        <w:rPr>
          <w:sz w:val="28"/>
        </w:rPr>
        <w:t>порождающего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4"/>
          <w:sz w:val="28"/>
        </w:rPr>
        <w:t xml:space="preserve"> </w:t>
      </w:r>
      <w:r>
        <w:rPr>
          <w:sz w:val="28"/>
        </w:rPr>
        <w:t>с интересами дошкольного образовательного учреждения;</w:t>
      </w:r>
    </w:p>
    <w:p w14:paraId="6E90D79D" w14:textId="77777777" w:rsidR="002E7A21" w:rsidRDefault="00000000">
      <w:pPr>
        <w:pStyle w:val="a5"/>
        <w:numPr>
          <w:ilvl w:val="2"/>
          <w:numId w:val="3"/>
        </w:numPr>
        <w:tabs>
          <w:tab w:val="left" w:pos="1256"/>
        </w:tabs>
        <w:spacing w:before="1" w:line="362" w:lineRule="auto"/>
        <w:ind w:right="128" w:firstLine="852"/>
        <w:rPr>
          <w:sz w:val="28"/>
        </w:rPr>
      </w:pPr>
      <w:r>
        <w:rPr>
          <w:sz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45AC88FD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line="360" w:lineRule="auto"/>
        <w:ind w:right="133" w:firstLine="852"/>
        <w:rPr>
          <w:sz w:val="28"/>
        </w:rPr>
      </w:pPr>
      <w:r>
        <w:rPr>
          <w:sz w:val="28"/>
        </w:rPr>
        <w:t>увольнение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 из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учреждения по инициативе работника;</w:t>
      </w:r>
    </w:p>
    <w:p w14:paraId="07101B92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line="360" w:lineRule="auto"/>
        <w:ind w:right="125" w:firstLine="852"/>
        <w:rPr>
          <w:sz w:val="28"/>
        </w:rPr>
      </w:pPr>
      <w:r>
        <w:rPr>
          <w:sz w:val="28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0FFE525C" w14:textId="77777777" w:rsidR="002E7A21" w:rsidRDefault="00000000">
      <w:pPr>
        <w:pStyle w:val="a5"/>
        <w:numPr>
          <w:ilvl w:val="1"/>
          <w:numId w:val="3"/>
        </w:numPr>
        <w:tabs>
          <w:tab w:val="left" w:pos="1627"/>
        </w:tabs>
        <w:spacing w:line="360" w:lineRule="auto"/>
        <w:ind w:right="122" w:firstLine="852"/>
        <w:jc w:val="both"/>
        <w:rPr>
          <w:sz w:val="28"/>
        </w:rPr>
      </w:pPr>
      <w:r>
        <w:rPr>
          <w:sz w:val="28"/>
        </w:rPr>
        <w:t>Приведенный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не является исчерпывающим. В каждом конкретном случае по договоренности 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0"/>
          <w:sz w:val="28"/>
        </w:rPr>
        <w:t xml:space="preserve"> </w:t>
      </w:r>
      <w:r>
        <w:rPr>
          <w:sz w:val="28"/>
        </w:rPr>
        <w:t>раскрывшего</w:t>
      </w:r>
      <w:r>
        <w:rPr>
          <w:spacing w:val="-1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 конфликте интересов, могут быть найдены иные формы его урегулирования.</w:t>
      </w:r>
    </w:p>
    <w:p w14:paraId="2AAA4E3E" w14:textId="77777777" w:rsidR="002E7A21" w:rsidRDefault="00000000">
      <w:pPr>
        <w:pStyle w:val="a5"/>
        <w:numPr>
          <w:ilvl w:val="1"/>
          <w:numId w:val="3"/>
        </w:numPr>
        <w:tabs>
          <w:tab w:val="left" w:pos="1675"/>
        </w:tabs>
        <w:spacing w:line="360" w:lineRule="auto"/>
        <w:ind w:right="129" w:firstLine="852"/>
        <w:jc w:val="both"/>
        <w:rPr>
          <w:sz w:val="28"/>
        </w:rPr>
      </w:pPr>
      <w:r>
        <w:rPr>
          <w:sz w:val="28"/>
        </w:rPr>
        <w:t>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</w:p>
    <w:p w14:paraId="62886A8D" w14:textId="77777777" w:rsidR="002E7A21" w:rsidRDefault="00000000">
      <w:pPr>
        <w:pStyle w:val="a5"/>
        <w:numPr>
          <w:ilvl w:val="1"/>
          <w:numId w:val="3"/>
        </w:numPr>
        <w:tabs>
          <w:tab w:val="left" w:pos="1723"/>
        </w:tabs>
        <w:spacing w:line="360" w:lineRule="auto"/>
        <w:ind w:right="123" w:firstLine="852"/>
        <w:jc w:val="both"/>
        <w:rPr>
          <w:sz w:val="28"/>
        </w:rPr>
      </w:pPr>
      <w:r>
        <w:rPr>
          <w:sz w:val="28"/>
        </w:rPr>
        <w:t>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14:paraId="266C8EBF" w14:textId="77777777" w:rsidR="002E7A21" w:rsidRDefault="00000000">
      <w:pPr>
        <w:pStyle w:val="a5"/>
        <w:numPr>
          <w:ilvl w:val="1"/>
          <w:numId w:val="3"/>
        </w:numPr>
        <w:tabs>
          <w:tab w:val="left" w:pos="1727"/>
        </w:tabs>
        <w:spacing w:line="360" w:lineRule="auto"/>
        <w:ind w:right="126" w:firstLine="852"/>
        <w:jc w:val="both"/>
        <w:rPr>
          <w:sz w:val="28"/>
        </w:rPr>
      </w:pPr>
      <w:r>
        <w:rPr>
          <w:sz w:val="28"/>
        </w:rPr>
        <w:t>Решение Комиссии по противодействию коррупции в ДОУ при рассмотрении вопросов, связанных с возникновением конфликта интересов работника,</w:t>
      </w:r>
      <w:r>
        <w:rPr>
          <w:spacing w:val="4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обязательным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всех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образовательных</w:t>
      </w:r>
    </w:p>
    <w:p w14:paraId="2DAD01F7" w14:textId="77777777" w:rsidR="002E7A21" w:rsidRDefault="002E7A21">
      <w:pPr>
        <w:spacing w:line="360" w:lineRule="auto"/>
        <w:jc w:val="both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61312CA2" w14:textId="77777777" w:rsidR="002E7A21" w:rsidRDefault="00000000">
      <w:pPr>
        <w:pStyle w:val="a3"/>
        <w:spacing w:before="63" w:line="360" w:lineRule="auto"/>
        <w:ind w:right="121" w:firstLine="0"/>
      </w:pPr>
      <w:r>
        <w:lastRenderedPageBreak/>
        <w:t xml:space="preserve">отношений и подлежит исполнению в сроки, предусмотренные указанным </w:t>
      </w:r>
      <w:r>
        <w:rPr>
          <w:spacing w:val="-2"/>
        </w:rPr>
        <w:t>решением.</w:t>
      </w:r>
    </w:p>
    <w:p w14:paraId="368A1CC4" w14:textId="77777777" w:rsidR="002E7A21" w:rsidRDefault="00000000">
      <w:pPr>
        <w:pStyle w:val="a5"/>
        <w:numPr>
          <w:ilvl w:val="1"/>
          <w:numId w:val="3"/>
        </w:numPr>
        <w:tabs>
          <w:tab w:val="left" w:pos="1671"/>
        </w:tabs>
        <w:spacing w:line="360" w:lineRule="auto"/>
        <w:ind w:right="127" w:firstLine="852"/>
        <w:jc w:val="both"/>
        <w:rPr>
          <w:sz w:val="28"/>
        </w:rPr>
      </w:pPr>
      <w:r>
        <w:rPr>
          <w:sz w:val="28"/>
        </w:rP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</w:t>
      </w:r>
      <w:r>
        <w:rPr>
          <w:spacing w:val="-7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порядке.</w:t>
      </w:r>
    </w:p>
    <w:p w14:paraId="6B7E63D7" w14:textId="77777777" w:rsidR="002E7A21" w:rsidRDefault="002E7A21">
      <w:pPr>
        <w:pStyle w:val="a3"/>
        <w:spacing w:before="160"/>
        <w:ind w:left="0" w:firstLine="0"/>
        <w:jc w:val="left"/>
      </w:pPr>
    </w:p>
    <w:p w14:paraId="6AC92ABC" w14:textId="77777777" w:rsidR="002E7A21" w:rsidRDefault="00000000">
      <w:pPr>
        <w:pStyle w:val="1"/>
        <w:numPr>
          <w:ilvl w:val="0"/>
          <w:numId w:val="3"/>
        </w:numPr>
        <w:tabs>
          <w:tab w:val="left" w:pos="1403"/>
          <w:tab w:val="left" w:pos="2977"/>
        </w:tabs>
        <w:spacing w:before="1" w:line="360" w:lineRule="auto"/>
        <w:ind w:left="2977" w:right="246" w:hanging="1857"/>
        <w:jc w:val="both"/>
      </w:pPr>
      <w:r>
        <w:t>Ограничения,</w:t>
      </w:r>
      <w:r>
        <w:rPr>
          <w:spacing w:val="-5"/>
        </w:rPr>
        <w:t xml:space="preserve"> </w:t>
      </w:r>
      <w:r>
        <w:t>налагаемые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ими профессиональной деятельности</w:t>
      </w:r>
    </w:p>
    <w:p w14:paraId="42796369" w14:textId="77777777" w:rsidR="002E7A21" w:rsidRDefault="00000000">
      <w:pPr>
        <w:pStyle w:val="a5"/>
        <w:numPr>
          <w:ilvl w:val="1"/>
          <w:numId w:val="3"/>
        </w:numPr>
        <w:tabs>
          <w:tab w:val="left" w:pos="1679"/>
        </w:tabs>
        <w:spacing w:before="2" w:line="360" w:lineRule="auto"/>
        <w:ind w:right="117" w:firstLine="852"/>
        <w:jc w:val="both"/>
        <w:rPr>
          <w:sz w:val="28"/>
        </w:rPr>
      </w:pPr>
      <w:r>
        <w:rPr>
          <w:sz w:val="28"/>
        </w:rPr>
        <w:t xml:space="preserve">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</w:t>
      </w:r>
      <w:r>
        <w:rPr>
          <w:spacing w:val="-2"/>
          <w:sz w:val="28"/>
        </w:rPr>
        <w:t>деятельности.</w:t>
      </w:r>
    </w:p>
    <w:p w14:paraId="45E78963" w14:textId="77777777" w:rsidR="002E7A21" w:rsidRDefault="00000000">
      <w:pPr>
        <w:pStyle w:val="a5"/>
        <w:numPr>
          <w:ilvl w:val="1"/>
          <w:numId w:val="3"/>
        </w:numPr>
        <w:tabs>
          <w:tab w:val="left" w:pos="1795"/>
        </w:tabs>
        <w:spacing w:line="360" w:lineRule="auto"/>
        <w:ind w:right="130" w:firstLine="852"/>
        <w:jc w:val="both"/>
        <w:rPr>
          <w:sz w:val="28"/>
        </w:rPr>
      </w:pPr>
      <w:r>
        <w:rPr>
          <w:sz w:val="28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14:paraId="5E8E776D" w14:textId="77777777" w:rsidR="002E7A21" w:rsidRDefault="00000000">
      <w:pPr>
        <w:pStyle w:val="a5"/>
        <w:numPr>
          <w:ilvl w:val="2"/>
          <w:numId w:val="3"/>
        </w:numPr>
        <w:tabs>
          <w:tab w:val="left" w:pos="1200"/>
        </w:tabs>
        <w:spacing w:line="360" w:lineRule="auto"/>
        <w:ind w:right="130" w:firstLine="852"/>
        <w:rPr>
          <w:sz w:val="28"/>
        </w:rPr>
      </w:pPr>
      <w:r>
        <w:rPr>
          <w:sz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14:paraId="1A886FFC" w14:textId="77777777" w:rsidR="002E7A21" w:rsidRDefault="00000000">
      <w:pPr>
        <w:pStyle w:val="a5"/>
        <w:numPr>
          <w:ilvl w:val="2"/>
          <w:numId w:val="3"/>
        </w:numPr>
        <w:tabs>
          <w:tab w:val="left" w:pos="1212"/>
        </w:tabs>
        <w:spacing w:line="360" w:lineRule="auto"/>
        <w:ind w:right="127" w:firstLine="852"/>
        <w:rPr>
          <w:sz w:val="28"/>
        </w:rPr>
      </w:pPr>
      <w:r>
        <w:rPr>
          <w:sz w:val="28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14:paraId="7F3CD2C9" w14:textId="77777777" w:rsidR="002E7A21" w:rsidRDefault="00000000">
      <w:pPr>
        <w:pStyle w:val="a5"/>
        <w:numPr>
          <w:ilvl w:val="2"/>
          <w:numId w:val="3"/>
        </w:numPr>
        <w:tabs>
          <w:tab w:val="left" w:pos="1156"/>
        </w:tabs>
        <w:spacing w:line="321" w:lineRule="exact"/>
        <w:ind w:left="1156" w:hanging="152"/>
        <w:rPr>
          <w:sz w:val="28"/>
        </w:rPr>
      </w:pPr>
      <w:r>
        <w:rPr>
          <w:sz w:val="28"/>
        </w:rPr>
        <w:t>запрет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репетиторством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он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обучает.</w:t>
      </w:r>
    </w:p>
    <w:p w14:paraId="5B6F6AB8" w14:textId="77777777" w:rsidR="002E7A21" w:rsidRDefault="00000000">
      <w:pPr>
        <w:pStyle w:val="a5"/>
        <w:numPr>
          <w:ilvl w:val="2"/>
          <w:numId w:val="3"/>
        </w:numPr>
        <w:tabs>
          <w:tab w:val="left" w:pos="1196"/>
        </w:tabs>
        <w:spacing w:before="162" w:line="360" w:lineRule="auto"/>
        <w:ind w:right="125" w:firstLine="852"/>
        <w:rPr>
          <w:sz w:val="28"/>
        </w:rPr>
      </w:pPr>
      <w:r>
        <w:rPr>
          <w:sz w:val="28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14:paraId="5C5DFEDE" w14:textId="77777777" w:rsidR="002E7A21" w:rsidRDefault="00000000">
      <w:pPr>
        <w:pStyle w:val="a5"/>
        <w:numPr>
          <w:ilvl w:val="1"/>
          <w:numId w:val="3"/>
        </w:numPr>
        <w:tabs>
          <w:tab w:val="left" w:pos="1719"/>
        </w:tabs>
        <w:spacing w:line="360" w:lineRule="auto"/>
        <w:ind w:right="127" w:firstLine="852"/>
        <w:jc w:val="both"/>
        <w:rPr>
          <w:sz w:val="28"/>
        </w:rPr>
      </w:pPr>
      <w:r>
        <w:rPr>
          <w:sz w:val="28"/>
        </w:rPr>
        <w:t>На административных работников (родственники в прямом подчинении) при осуществлении ими профессиональной деятельности налагаются следующие ограничения:</w:t>
      </w:r>
    </w:p>
    <w:p w14:paraId="1D076550" w14:textId="77777777" w:rsidR="002E7A21" w:rsidRDefault="00000000">
      <w:pPr>
        <w:pStyle w:val="a5"/>
        <w:numPr>
          <w:ilvl w:val="2"/>
          <w:numId w:val="3"/>
        </w:numPr>
        <w:tabs>
          <w:tab w:val="left" w:pos="1168"/>
        </w:tabs>
        <w:spacing w:line="322" w:lineRule="exact"/>
        <w:ind w:left="1168" w:hanging="164"/>
        <w:rPr>
          <w:sz w:val="28"/>
        </w:rPr>
      </w:pPr>
      <w:r>
        <w:rPr>
          <w:sz w:val="28"/>
        </w:rPr>
        <w:t>запрет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финансовым </w:t>
      </w:r>
      <w:r>
        <w:rPr>
          <w:spacing w:val="-2"/>
          <w:sz w:val="28"/>
        </w:rPr>
        <w:t>операциям;</w:t>
      </w:r>
    </w:p>
    <w:p w14:paraId="3FC67FA9" w14:textId="77777777" w:rsidR="002E7A21" w:rsidRDefault="002E7A21">
      <w:pPr>
        <w:spacing w:line="322" w:lineRule="exact"/>
        <w:jc w:val="both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3D1C48D1" w14:textId="77777777" w:rsidR="002E7A21" w:rsidRDefault="00000000">
      <w:pPr>
        <w:pStyle w:val="a5"/>
        <w:numPr>
          <w:ilvl w:val="2"/>
          <w:numId w:val="3"/>
        </w:numPr>
        <w:tabs>
          <w:tab w:val="left" w:pos="1168"/>
        </w:tabs>
        <w:spacing w:before="63"/>
        <w:ind w:left="1168" w:hanging="164"/>
        <w:rPr>
          <w:sz w:val="28"/>
        </w:rPr>
      </w:pPr>
      <w:r>
        <w:rPr>
          <w:sz w:val="28"/>
        </w:rPr>
        <w:lastRenderedPageBreak/>
        <w:t>запрет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контрактов,</w:t>
      </w:r>
      <w:r>
        <w:rPr>
          <w:spacing w:val="-2"/>
          <w:sz w:val="28"/>
        </w:rPr>
        <w:t xml:space="preserve"> проектов;</w:t>
      </w:r>
    </w:p>
    <w:p w14:paraId="01224C47" w14:textId="77777777" w:rsidR="002E7A21" w:rsidRDefault="00000000">
      <w:pPr>
        <w:pStyle w:val="a5"/>
        <w:numPr>
          <w:ilvl w:val="2"/>
          <w:numId w:val="3"/>
        </w:numPr>
        <w:tabs>
          <w:tab w:val="left" w:pos="1168"/>
        </w:tabs>
        <w:spacing w:before="162"/>
        <w:ind w:left="1168" w:hanging="164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нужд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1BD4E4CF" w14:textId="77777777" w:rsidR="002E7A21" w:rsidRDefault="00000000">
      <w:pPr>
        <w:pStyle w:val="a5"/>
        <w:numPr>
          <w:ilvl w:val="2"/>
          <w:numId w:val="3"/>
        </w:numPr>
        <w:tabs>
          <w:tab w:val="left" w:pos="1264"/>
        </w:tabs>
        <w:spacing w:before="158" w:line="360" w:lineRule="auto"/>
        <w:ind w:right="125" w:firstLine="852"/>
        <w:rPr>
          <w:sz w:val="28"/>
        </w:rPr>
      </w:pPr>
      <w:r>
        <w:rPr>
          <w:sz w:val="28"/>
        </w:rPr>
        <w:t>запрет на выплату премий, установление доплат, выполнение иной оплачиваемой работы на условиях совместительства без решения Комиссии по урегулированию конфликта интересов.</w:t>
      </w:r>
    </w:p>
    <w:p w14:paraId="515AA8B3" w14:textId="77777777" w:rsidR="002E7A21" w:rsidRDefault="00000000">
      <w:pPr>
        <w:pStyle w:val="a5"/>
        <w:numPr>
          <w:ilvl w:val="1"/>
          <w:numId w:val="3"/>
        </w:numPr>
        <w:tabs>
          <w:tab w:val="left" w:pos="1592"/>
        </w:tabs>
        <w:spacing w:before="3" w:line="360" w:lineRule="auto"/>
        <w:ind w:right="121" w:firstLine="852"/>
        <w:jc w:val="both"/>
        <w:rPr>
          <w:sz w:val="28"/>
        </w:rPr>
      </w:pPr>
      <w:r>
        <w:rPr>
          <w:sz w:val="28"/>
        </w:rPr>
        <w:t>Педагогические, административные и прочие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14:paraId="1E06B5A8" w14:textId="77777777" w:rsidR="002E7A21" w:rsidRDefault="00000000">
      <w:pPr>
        <w:pStyle w:val="1"/>
        <w:numPr>
          <w:ilvl w:val="0"/>
          <w:numId w:val="3"/>
        </w:numPr>
        <w:tabs>
          <w:tab w:val="left" w:pos="1351"/>
          <w:tab w:val="left" w:pos="3681"/>
        </w:tabs>
        <w:spacing w:before="1" w:line="357" w:lineRule="auto"/>
        <w:ind w:left="3681" w:right="193" w:hanging="2613"/>
        <w:jc w:val="both"/>
      </w:pPr>
      <w:r>
        <w:t>Обязанности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раскрытием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урегулированием конфликта интересов</w:t>
      </w:r>
    </w:p>
    <w:p w14:paraId="0273A8EE" w14:textId="77777777" w:rsidR="002E7A21" w:rsidRDefault="00000000">
      <w:pPr>
        <w:pStyle w:val="a5"/>
        <w:numPr>
          <w:ilvl w:val="1"/>
          <w:numId w:val="3"/>
        </w:numPr>
        <w:tabs>
          <w:tab w:val="left" w:pos="1591"/>
        </w:tabs>
        <w:spacing w:before="5" w:line="360" w:lineRule="auto"/>
        <w:ind w:right="125" w:firstLine="852"/>
        <w:jc w:val="both"/>
        <w:rPr>
          <w:sz w:val="28"/>
        </w:rPr>
      </w:pPr>
      <w:r>
        <w:rPr>
          <w:sz w:val="28"/>
        </w:rPr>
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14:paraId="2A245D19" w14:textId="77777777" w:rsidR="002E7A21" w:rsidRDefault="00000000">
      <w:pPr>
        <w:pStyle w:val="a5"/>
        <w:numPr>
          <w:ilvl w:val="2"/>
          <w:numId w:val="3"/>
        </w:numPr>
        <w:tabs>
          <w:tab w:val="left" w:pos="1260"/>
        </w:tabs>
        <w:spacing w:line="360" w:lineRule="auto"/>
        <w:ind w:right="125" w:firstLine="852"/>
        <w:rPr>
          <w:sz w:val="28"/>
        </w:rPr>
      </w:pPr>
      <w:r>
        <w:rPr>
          <w:sz w:val="28"/>
        </w:rPr>
        <w:t>при принятии решений по деловым вопросам и выполнении своих трудовых</w:t>
      </w:r>
      <w:r>
        <w:rPr>
          <w:spacing w:val="-18"/>
          <w:sz w:val="28"/>
        </w:rPr>
        <w:t xml:space="preserve"> </w:t>
      </w:r>
      <w:r>
        <w:rPr>
          <w:sz w:val="28"/>
        </w:rPr>
        <w:t>(служебных)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сада</w:t>
      </w:r>
    </w:p>
    <w:p w14:paraId="5014491F" w14:textId="77777777" w:rsidR="002E7A21" w:rsidRDefault="00000000">
      <w:pPr>
        <w:pStyle w:val="a5"/>
        <w:numPr>
          <w:ilvl w:val="0"/>
          <w:numId w:val="1"/>
        </w:numPr>
        <w:tabs>
          <w:tab w:val="left" w:pos="315"/>
        </w:tabs>
        <w:spacing w:before="1"/>
        <w:ind w:left="315" w:hanging="163"/>
        <w:rPr>
          <w:sz w:val="28"/>
        </w:rPr>
      </w:pP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друзей;</w:t>
      </w:r>
    </w:p>
    <w:p w14:paraId="35460E38" w14:textId="77777777" w:rsidR="002E7A21" w:rsidRDefault="00000000">
      <w:pPr>
        <w:pStyle w:val="a5"/>
        <w:numPr>
          <w:ilvl w:val="1"/>
          <w:numId w:val="1"/>
        </w:numPr>
        <w:tabs>
          <w:tab w:val="left" w:pos="1236"/>
        </w:tabs>
        <w:spacing w:before="162" w:line="357" w:lineRule="auto"/>
        <w:ind w:right="131" w:firstLine="852"/>
        <w:rPr>
          <w:sz w:val="28"/>
        </w:rPr>
      </w:pPr>
      <w:r>
        <w:rPr>
          <w:sz w:val="28"/>
        </w:rPr>
        <w:t>избегать (по возможности) ситуаций и обстоятельств, которые могут привести к конфликту интересов:</w:t>
      </w:r>
    </w:p>
    <w:p w14:paraId="5B9C39A8" w14:textId="77777777" w:rsidR="002E7A21" w:rsidRDefault="00000000">
      <w:pPr>
        <w:pStyle w:val="a5"/>
        <w:numPr>
          <w:ilvl w:val="1"/>
          <w:numId w:val="1"/>
        </w:numPr>
        <w:tabs>
          <w:tab w:val="left" w:pos="1248"/>
        </w:tabs>
        <w:spacing w:before="5" w:line="360" w:lineRule="auto"/>
        <w:ind w:right="121" w:firstLine="852"/>
        <w:rPr>
          <w:sz w:val="28"/>
        </w:rPr>
      </w:pPr>
      <w:r>
        <w:rPr>
          <w:sz w:val="28"/>
        </w:rPr>
        <w:t>своевременно раскрывать возникший (реальный) или потенциальный конфликт интересов:</w:t>
      </w:r>
    </w:p>
    <w:p w14:paraId="135CCE88" w14:textId="77777777" w:rsidR="002E7A21" w:rsidRDefault="00000000">
      <w:pPr>
        <w:pStyle w:val="a5"/>
        <w:numPr>
          <w:ilvl w:val="1"/>
          <w:numId w:val="1"/>
        </w:numPr>
        <w:tabs>
          <w:tab w:val="left" w:pos="1308"/>
        </w:tabs>
        <w:spacing w:before="3" w:line="357" w:lineRule="auto"/>
        <w:ind w:right="129" w:firstLine="852"/>
        <w:rPr>
          <w:sz w:val="28"/>
        </w:rPr>
      </w:pPr>
      <w:r>
        <w:rPr>
          <w:sz w:val="28"/>
        </w:rPr>
        <w:t xml:space="preserve">эффективно содействовать урегулированию возникшего конфликта </w:t>
      </w:r>
      <w:r>
        <w:rPr>
          <w:spacing w:val="-2"/>
          <w:sz w:val="28"/>
        </w:rPr>
        <w:t>интересов.</w:t>
      </w:r>
    </w:p>
    <w:p w14:paraId="6A6BEB7B" w14:textId="77777777" w:rsidR="002E7A21" w:rsidRDefault="00000000">
      <w:pPr>
        <w:pStyle w:val="a5"/>
        <w:numPr>
          <w:ilvl w:val="1"/>
          <w:numId w:val="3"/>
        </w:numPr>
        <w:tabs>
          <w:tab w:val="left" w:pos="1659"/>
        </w:tabs>
        <w:spacing w:before="5" w:line="360" w:lineRule="auto"/>
        <w:ind w:right="130" w:firstLine="852"/>
        <w:jc w:val="both"/>
        <w:rPr>
          <w:sz w:val="28"/>
        </w:rPr>
      </w:pPr>
      <w:r>
        <w:rPr>
          <w:sz w:val="28"/>
        </w:rPr>
        <w:t>Работники дошкольного образовательного учреждения обязаны 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конфликта интересов при осуществлении ими профессиональной деятельности.</w:t>
      </w:r>
    </w:p>
    <w:p w14:paraId="4935B0BD" w14:textId="77777777" w:rsidR="002E7A21" w:rsidRDefault="00000000">
      <w:pPr>
        <w:pStyle w:val="a5"/>
        <w:numPr>
          <w:ilvl w:val="1"/>
          <w:numId w:val="3"/>
        </w:numPr>
        <w:tabs>
          <w:tab w:val="left" w:pos="1791"/>
        </w:tabs>
        <w:spacing w:line="360" w:lineRule="auto"/>
        <w:ind w:right="131" w:firstLine="852"/>
        <w:jc w:val="both"/>
        <w:rPr>
          <w:sz w:val="28"/>
        </w:rPr>
      </w:pPr>
      <w:r>
        <w:rPr>
          <w:sz w:val="28"/>
        </w:rPr>
        <w:t>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</w:p>
    <w:p w14:paraId="2BCA2172" w14:textId="77777777" w:rsidR="002E7A21" w:rsidRDefault="00000000">
      <w:pPr>
        <w:pStyle w:val="a5"/>
        <w:numPr>
          <w:ilvl w:val="1"/>
          <w:numId w:val="3"/>
        </w:numPr>
        <w:tabs>
          <w:tab w:val="left" w:pos="1483"/>
        </w:tabs>
        <w:spacing w:line="322" w:lineRule="exact"/>
        <w:ind w:left="1483" w:hanging="479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17"/>
          <w:sz w:val="28"/>
        </w:rPr>
        <w:t xml:space="preserve"> </w:t>
      </w:r>
      <w:r>
        <w:rPr>
          <w:sz w:val="28"/>
        </w:rPr>
        <w:t>ДОУ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-15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z w:val="28"/>
        </w:rPr>
        <w:t>дня:</w:t>
      </w:r>
      <w:r>
        <w:rPr>
          <w:spacing w:val="-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3"/>
          <w:sz w:val="28"/>
        </w:rPr>
        <w:t xml:space="preserve"> </w:t>
      </w:r>
      <w:r>
        <w:rPr>
          <w:sz w:val="28"/>
        </w:rPr>
        <w:t>ему</w:t>
      </w:r>
      <w:r>
        <w:rPr>
          <w:spacing w:val="-16"/>
          <w:sz w:val="28"/>
        </w:rPr>
        <w:t xml:space="preserve"> </w:t>
      </w:r>
      <w:r>
        <w:rPr>
          <w:sz w:val="28"/>
        </w:rPr>
        <w:t>стало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известно</w:t>
      </w:r>
    </w:p>
    <w:p w14:paraId="0471E3A4" w14:textId="77777777" w:rsidR="002E7A21" w:rsidRDefault="002E7A21">
      <w:pPr>
        <w:spacing w:line="322" w:lineRule="exact"/>
        <w:jc w:val="both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2036BA29" w14:textId="77777777" w:rsidR="002E7A21" w:rsidRDefault="00000000">
      <w:pPr>
        <w:pStyle w:val="a3"/>
        <w:spacing w:before="63" w:line="360" w:lineRule="auto"/>
        <w:ind w:right="127" w:firstLine="0"/>
      </w:pPr>
      <w:r>
        <w:lastRenderedPageBreak/>
        <w:t>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14:paraId="6E90777B" w14:textId="77777777" w:rsidR="002E7A21" w:rsidRDefault="00000000">
      <w:pPr>
        <w:pStyle w:val="a5"/>
        <w:numPr>
          <w:ilvl w:val="1"/>
          <w:numId w:val="3"/>
        </w:numPr>
        <w:tabs>
          <w:tab w:val="left" w:pos="1583"/>
        </w:tabs>
        <w:spacing w:line="360" w:lineRule="auto"/>
        <w:ind w:right="125" w:firstLine="852"/>
        <w:jc w:val="both"/>
        <w:rPr>
          <w:sz w:val="28"/>
        </w:rPr>
      </w:pPr>
      <w:r>
        <w:rPr>
          <w:sz w:val="28"/>
        </w:rPr>
        <w:t xml:space="preserve">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</w:t>
      </w:r>
      <w:r>
        <w:rPr>
          <w:spacing w:val="-2"/>
          <w:sz w:val="28"/>
        </w:rPr>
        <w:t>решением.</w:t>
      </w:r>
    </w:p>
    <w:p w14:paraId="3744998D" w14:textId="77777777" w:rsidR="002E7A21" w:rsidRDefault="00000000">
      <w:pPr>
        <w:pStyle w:val="1"/>
        <w:numPr>
          <w:ilvl w:val="0"/>
          <w:numId w:val="3"/>
        </w:numPr>
        <w:tabs>
          <w:tab w:val="left" w:pos="4694"/>
        </w:tabs>
        <w:spacing w:before="1"/>
        <w:ind w:left="4694" w:hanging="588"/>
        <w:jc w:val="both"/>
      </w:pPr>
      <w:r>
        <w:rPr>
          <w:spacing w:val="-2"/>
        </w:rPr>
        <w:t>Ответственность</w:t>
      </w:r>
    </w:p>
    <w:p w14:paraId="5DC39767" w14:textId="77777777" w:rsidR="002E7A21" w:rsidRDefault="00000000">
      <w:pPr>
        <w:pStyle w:val="a5"/>
        <w:numPr>
          <w:ilvl w:val="1"/>
          <w:numId w:val="3"/>
        </w:numPr>
        <w:tabs>
          <w:tab w:val="left" w:pos="1591"/>
        </w:tabs>
        <w:spacing w:before="162" w:line="360" w:lineRule="auto"/>
        <w:ind w:right="124" w:firstLine="852"/>
        <w:jc w:val="both"/>
        <w:rPr>
          <w:sz w:val="28"/>
        </w:rPr>
      </w:pPr>
      <w:r>
        <w:rPr>
          <w:sz w:val="28"/>
        </w:rPr>
        <w:t>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</w:r>
    </w:p>
    <w:p w14:paraId="33943AD0" w14:textId="77777777" w:rsidR="002E7A21" w:rsidRDefault="00000000">
      <w:pPr>
        <w:pStyle w:val="a5"/>
        <w:numPr>
          <w:ilvl w:val="1"/>
          <w:numId w:val="3"/>
        </w:numPr>
        <w:tabs>
          <w:tab w:val="left" w:pos="1591"/>
        </w:tabs>
        <w:spacing w:line="360" w:lineRule="auto"/>
        <w:ind w:right="123" w:firstLine="852"/>
        <w:jc w:val="both"/>
        <w:rPr>
          <w:sz w:val="28"/>
        </w:rPr>
      </w:pPr>
      <w:r>
        <w:rPr>
          <w:sz w:val="28"/>
        </w:rPr>
        <w:t>Ответственное лицо в дошкольном образовательном учреждении за организацию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интересов педагогических работников:</w:t>
      </w:r>
    </w:p>
    <w:p w14:paraId="58A102B8" w14:textId="77777777" w:rsidR="002E7A21" w:rsidRDefault="00000000">
      <w:pPr>
        <w:pStyle w:val="a5"/>
        <w:numPr>
          <w:ilvl w:val="2"/>
          <w:numId w:val="3"/>
        </w:numPr>
        <w:tabs>
          <w:tab w:val="left" w:pos="1172"/>
        </w:tabs>
        <w:spacing w:line="321" w:lineRule="exact"/>
        <w:ind w:left="1172" w:hanging="168"/>
        <w:rPr>
          <w:sz w:val="28"/>
        </w:rPr>
      </w:pP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саду;</w:t>
      </w:r>
    </w:p>
    <w:p w14:paraId="33F23FC9" w14:textId="77777777" w:rsidR="002E7A21" w:rsidRDefault="00000000">
      <w:pPr>
        <w:pStyle w:val="a5"/>
        <w:numPr>
          <w:ilvl w:val="2"/>
          <w:numId w:val="3"/>
        </w:numPr>
        <w:tabs>
          <w:tab w:val="left" w:pos="1176"/>
        </w:tabs>
        <w:spacing w:before="162" w:line="360" w:lineRule="auto"/>
        <w:ind w:right="126" w:firstLine="852"/>
        <w:rPr>
          <w:sz w:val="28"/>
        </w:rPr>
      </w:pPr>
      <w:r>
        <w:rPr>
          <w:sz w:val="28"/>
        </w:rPr>
        <w:t>утверждает иные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 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 соблюдения ограничений, налагаемых на педагогических работников при осуществлении ими профессиональной деятельности;</w:t>
      </w:r>
    </w:p>
    <w:p w14:paraId="6F85CDEB" w14:textId="77777777" w:rsidR="002E7A21" w:rsidRDefault="00000000">
      <w:pPr>
        <w:pStyle w:val="a5"/>
        <w:numPr>
          <w:ilvl w:val="2"/>
          <w:numId w:val="3"/>
        </w:numPr>
        <w:tabs>
          <w:tab w:val="left" w:pos="1236"/>
        </w:tabs>
        <w:spacing w:line="360" w:lineRule="auto"/>
        <w:ind w:right="125" w:firstLine="852"/>
        <w:rPr>
          <w:sz w:val="28"/>
        </w:rPr>
      </w:pPr>
      <w:r>
        <w:rPr>
          <w:sz w:val="28"/>
        </w:rPr>
        <w:t xml:space="preserve">утверждает соответствующие дополнения в должностные инструкции </w:t>
      </w:r>
      <w:r>
        <w:rPr>
          <w:spacing w:val="-2"/>
          <w:sz w:val="28"/>
        </w:rPr>
        <w:t>работников;</w:t>
      </w:r>
    </w:p>
    <w:p w14:paraId="7B39B0A5" w14:textId="77777777" w:rsidR="002E7A21" w:rsidRDefault="00000000">
      <w:pPr>
        <w:pStyle w:val="a5"/>
        <w:numPr>
          <w:ilvl w:val="2"/>
          <w:numId w:val="3"/>
        </w:numPr>
        <w:tabs>
          <w:tab w:val="left" w:pos="1168"/>
        </w:tabs>
        <w:spacing w:line="360" w:lineRule="auto"/>
        <w:ind w:right="124" w:firstLine="852"/>
        <w:rPr>
          <w:sz w:val="28"/>
        </w:rPr>
      </w:pPr>
      <w:r>
        <w:rPr>
          <w:sz w:val="28"/>
        </w:rPr>
        <w:t>организует 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при осуществлении ими профессиональной деятельности;</w:t>
      </w:r>
    </w:p>
    <w:p w14:paraId="6F3AA8F1" w14:textId="77777777" w:rsidR="002E7A21" w:rsidRDefault="00000000">
      <w:pPr>
        <w:pStyle w:val="a5"/>
        <w:numPr>
          <w:ilvl w:val="2"/>
          <w:numId w:val="3"/>
        </w:numPr>
        <w:tabs>
          <w:tab w:val="left" w:pos="1364"/>
        </w:tabs>
        <w:spacing w:before="1" w:line="360" w:lineRule="auto"/>
        <w:ind w:right="125" w:firstLine="852"/>
        <w:rPr>
          <w:sz w:val="28"/>
        </w:rPr>
      </w:pPr>
      <w:r>
        <w:rPr>
          <w:sz w:val="28"/>
        </w:rPr>
        <w:t>при возникновении конфликта интересов работника организует рассмотрение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споров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образовательном </w:t>
      </w:r>
      <w:r>
        <w:rPr>
          <w:spacing w:val="-2"/>
          <w:sz w:val="28"/>
        </w:rPr>
        <w:t>учреждении;</w:t>
      </w:r>
    </w:p>
    <w:p w14:paraId="38702142" w14:textId="77777777" w:rsidR="002E7A21" w:rsidRDefault="00000000">
      <w:pPr>
        <w:pStyle w:val="a5"/>
        <w:numPr>
          <w:ilvl w:val="2"/>
          <w:numId w:val="3"/>
        </w:numPr>
        <w:tabs>
          <w:tab w:val="left" w:pos="1592"/>
        </w:tabs>
        <w:spacing w:line="357" w:lineRule="auto"/>
        <w:ind w:right="128" w:firstLine="852"/>
        <w:rPr>
          <w:sz w:val="28"/>
        </w:rPr>
      </w:pPr>
      <w:r>
        <w:rPr>
          <w:sz w:val="28"/>
        </w:rPr>
        <w:t>организует контроль состояния работы в ДОУ по предотвращению и урегулированию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ими</w:t>
      </w:r>
    </w:p>
    <w:p w14:paraId="40B8B69F" w14:textId="77777777" w:rsidR="002E7A21" w:rsidRDefault="002E7A21">
      <w:pPr>
        <w:spacing w:line="357" w:lineRule="auto"/>
        <w:jc w:val="both"/>
        <w:rPr>
          <w:sz w:val="28"/>
        </w:rPr>
        <w:sectPr w:rsidR="002E7A21">
          <w:pgSz w:w="11910" w:h="16840"/>
          <w:pgMar w:top="1200" w:right="720" w:bottom="280" w:left="1080" w:header="720" w:footer="720" w:gutter="0"/>
          <w:cols w:space="720"/>
        </w:sectPr>
      </w:pPr>
    </w:p>
    <w:p w14:paraId="0942BCD8" w14:textId="77777777" w:rsidR="002E7A21" w:rsidRDefault="00000000">
      <w:pPr>
        <w:pStyle w:val="a3"/>
        <w:spacing w:before="63"/>
        <w:ind w:firstLine="0"/>
      </w:pPr>
      <w:r>
        <w:lastRenderedPageBreak/>
        <w:t>профессиональной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деятельности.</w:t>
      </w:r>
    </w:p>
    <w:p w14:paraId="60535E18" w14:textId="77777777" w:rsidR="002E7A21" w:rsidRDefault="00000000">
      <w:pPr>
        <w:pStyle w:val="a5"/>
        <w:numPr>
          <w:ilvl w:val="1"/>
          <w:numId w:val="3"/>
        </w:numPr>
        <w:tabs>
          <w:tab w:val="left" w:pos="1747"/>
        </w:tabs>
        <w:spacing w:before="162" w:line="360" w:lineRule="auto"/>
        <w:ind w:right="127" w:firstLine="852"/>
        <w:jc w:val="both"/>
        <w:rPr>
          <w:sz w:val="28"/>
        </w:rPr>
      </w:pPr>
      <w:r>
        <w:rPr>
          <w:sz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Федерации, может быть расторгнут трудовой договор.</w:t>
      </w:r>
    </w:p>
    <w:p w14:paraId="794D9E53" w14:textId="77777777" w:rsidR="002E7A21" w:rsidRDefault="00000000">
      <w:pPr>
        <w:pStyle w:val="a5"/>
        <w:numPr>
          <w:ilvl w:val="1"/>
          <w:numId w:val="3"/>
        </w:numPr>
        <w:tabs>
          <w:tab w:val="left" w:pos="1607"/>
        </w:tabs>
        <w:spacing w:line="360" w:lineRule="auto"/>
        <w:ind w:right="128" w:firstLine="852"/>
        <w:jc w:val="both"/>
        <w:rPr>
          <w:sz w:val="28"/>
        </w:rPr>
      </w:pPr>
      <w:r>
        <w:rPr>
          <w:sz w:val="28"/>
        </w:rPr>
        <w:t>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14:paraId="31BFCDAA" w14:textId="77777777" w:rsidR="002E7A21" w:rsidRDefault="002E7A21">
      <w:pPr>
        <w:pStyle w:val="a3"/>
        <w:spacing w:before="159"/>
        <w:ind w:left="0" w:firstLine="0"/>
        <w:jc w:val="left"/>
      </w:pPr>
    </w:p>
    <w:p w14:paraId="2641C1CF" w14:textId="77777777" w:rsidR="002E7A21" w:rsidRDefault="00000000">
      <w:pPr>
        <w:pStyle w:val="1"/>
        <w:numPr>
          <w:ilvl w:val="0"/>
          <w:numId w:val="3"/>
        </w:numPr>
        <w:tabs>
          <w:tab w:val="left" w:pos="3945"/>
        </w:tabs>
        <w:ind w:left="3945" w:hanging="588"/>
        <w:jc w:val="both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43B4EDE0" w14:textId="77777777" w:rsidR="002E7A21" w:rsidRDefault="00000000">
      <w:pPr>
        <w:pStyle w:val="a5"/>
        <w:numPr>
          <w:ilvl w:val="1"/>
          <w:numId w:val="3"/>
        </w:numPr>
        <w:tabs>
          <w:tab w:val="left" w:pos="1727"/>
        </w:tabs>
        <w:spacing w:before="162" w:line="360" w:lineRule="auto"/>
        <w:ind w:right="126" w:firstLine="852"/>
        <w:jc w:val="both"/>
        <w:rPr>
          <w:sz w:val="28"/>
        </w:rPr>
      </w:pPr>
      <w:r>
        <w:rPr>
          <w:sz w:val="28"/>
        </w:rPr>
        <w:t>Настоящее Положение является локальным нормативным актом, принимается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ДОУ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(либо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вводится в действие) приказом заведующего дошкольным образовательным учреждением.</w:t>
      </w:r>
    </w:p>
    <w:p w14:paraId="0F1695C0" w14:textId="77777777" w:rsidR="002E7A21" w:rsidRDefault="00000000">
      <w:pPr>
        <w:pStyle w:val="a5"/>
        <w:numPr>
          <w:ilvl w:val="1"/>
          <w:numId w:val="3"/>
        </w:numPr>
        <w:tabs>
          <w:tab w:val="left" w:pos="1703"/>
        </w:tabs>
        <w:spacing w:line="360" w:lineRule="auto"/>
        <w:ind w:right="130" w:firstLine="852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707BA563" w14:textId="77777777" w:rsidR="002E7A21" w:rsidRDefault="00000000">
      <w:pPr>
        <w:pStyle w:val="a5"/>
        <w:numPr>
          <w:ilvl w:val="1"/>
          <w:numId w:val="3"/>
        </w:numPr>
        <w:tabs>
          <w:tab w:val="left" w:pos="1787"/>
        </w:tabs>
        <w:spacing w:before="3" w:line="360" w:lineRule="auto"/>
        <w:ind w:right="130" w:firstLine="852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14:paraId="5284C179" w14:textId="77777777" w:rsidR="002E7A21" w:rsidRDefault="00000000">
      <w:pPr>
        <w:pStyle w:val="a5"/>
        <w:numPr>
          <w:ilvl w:val="1"/>
          <w:numId w:val="3"/>
        </w:numPr>
        <w:tabs>
          <w:tab w:val="left" w:pos="1631"/>
        </w:tabs>
        <w:spacing w:line="360" w:lineRule="auto"/>
        <w:ind w:right="130" w:firstLine="85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 пунктов и разделов) в новой редакции предыдущая редакция автоматически утрачивает силу.</w:t>
      </w:r>
    </w:p>
    <w:sectPr w:rsidR="002E7A21">
      <w:pgSz w:w="11910" w:h="16840"/>
      <w:pgMar w:top="120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E4991"/>
    <w:multiLevelType w:val="multilevel"/>
    <w:tmpl w:val="4EE4EA50"/>
    <w:lvl w:ilvl="0">
      <w:start w:val="1"/>
      <w:numFmt w:val="decimal"/>
      <w:lvlText w:val="%1."/>
      <w:lvlJc w:val="left"/>
      <w:pPr>
        <w:ind w:left="446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1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14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1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8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519B675A"/>
    <w:multiLevelType w:val="multilevel"/>
    <w:tmpl w:val="B45A93E0"/>
    <w:lvl w:ilvl="0">
      <w:start w:val="5"/>
      <w:numFmt w:val="decimal"/>
      <w:lvlText w:val="%1"/>
      <w:lvlJc w:val="left"/>
      <w:pPr>
        <w:ind w:left="152" w:hanging="8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" w:hanging="8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5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7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61426C50"/>
    <w:multiLevelType w:val="hybridMultilevel"/>
    <w:tmpl w:val="13062472"/>
    <w:lvl w:ilvl="0" w:tplc="7D1C256E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1E30E0">
      <w:numFmt w:val="bullet"/>
      <w:lvlText w:val="-"/>
      <w:lvlJc w:val="left"/>
      <w:pPr>
        <w:ind w:left="15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4C65E0">
      <w:numFmt w:val="bullet"/>
      <w:lvlText w:val="•"/>
      <w:lvlJc w:val="left"/>
      <w:pPr>
        <w:ind w:left="1407" w:hanging="233"/>
      </w:pPr>
      <w:rPr>
        <w:rFonts w:hint="default"/>
        <w:lang w:val="ru-RU" w:eastAsia="en-US" w:bidi="ar-SA"/>
      </w:rPr>
    </w:lvl>
    <w:lvl w:ilvl="3" w:tplc="B0D6A292">
      <w:numFmt w:val="bullet"/>
      <w:lvlText w:val="•"/>
      <w:lvlJc w:val="left"/>
      <w:pPr>
        <w:ind w:left="2494" w:hanging="233"/>
      </w:pPr>
      <w:rPr>
        <w:rFonts w:hint="default"/>
        <w:lang w:val="ru-RU" w:eastAsia="en-US" w:bidi="ar-SA"/>
      </w:rPr>
    </w:lvl>
    <w:lvl w:ilvl="4" w:tplc="2B327876">
      <w:numFmt w:val="bullet"/>
      <w:lvlText w:val="•"/>
      <w:lvlJc w:val="left"/>
      <w:pPr>
        <w:ind w:left="3581" w:hanging="233"/>
      </w:pPr>
      <w:rPr>
        <w:rFonts w:hint="default"/>
        <w:lang w:val="ru-RU" w:eastAsia="en-US" w:bidi="ar-SA"/>
      </w:rPr>
    </w:lvl>
    <w:lvl w:ilvl="5" w:tplc="A59E200A">
      <w:numFmt w:val="bullet"/>
      <w:lvlText w:val="•"/>
      <w:lvlJc w:val="left"/>
      <w:pPr>
        <w:ind w:left="4668" w:hanging="233"/>
      </w:pPr>
      <w:rPr>
        <w:rFonts w:hint="default"/>
        <w:lang w:val="ru-RU" w:eastAsia="en-US" w:bidi="ar-SA"/>
      </w:rPr>
    </w:lvl>
    <w:lvl w:ilvl="6" w:tplc="9D74E280">
      <w:numFmt w:val="bullet"/>
      <w:lvlText w:val="•"/>
      <w:lvlJc w:val="left"/>
      <w:pPr>
        <w:ind w:left="5755" w:hanging="233"/>
      </w:pPr>
      <w:rPr>
        <w:rFonts w:hint="default"/>
        <w:lang w:val="ru-RU" w:eastAsia="en-US" w:bidi="ar-SA"/>
      </w:rPr>
    </w:lvl>
    <w:lvl w:ilvl="7" w:tplc="FBDA9ADE">
      <w:numFmt w:val="bullet"/>
      <w:lvlText w:val="•"/>
      <w:lvlJc w:val="left"/>
      <w:pPr>
        <w:ind w:left="6842" w:hanging="233"/>
      </w:pPr>
      <w:rPr>
        <w:rFonts w:hint="default"/>
        <w:lang w:val="ru-RU" w:eastAsia="en-US" w:bidi="ar-SA"/>
      </w:rPr>
    </w:lvl>
    <w:lvl w:ilvl="8" w:tplc="C9DA5C6C">
      <w:numFmt w:val="bullet"/>
      <w:lvlText w:val="•"/>
      <w:lvlJc w:val="left"/>
      <w:pPr>
        <w:ind w:left="7929" w:hanging="233"/>
      </w:pPr>
      <w:rPr>
        <w:rFonts w:hint="default"/>
        <w:lang w:val="ru-RU" w:eastAsia="en-US" w:bidi="ar-SA"/>
      </w:rPr>
    </w:lvl>
  </w:abstractNum>
  <w:num w:numId="1" w16cid:durableId="205720627">
    <w:abstractNumId w:val="2"/>
  </w:num>
  <w:num w:numId="2" w16cid:durableId="713887836">
    <w:abstractNumId w:val="1"/>
  </w:num>
  <w:num w:numId="3" w16cid:durableId="211046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A21"/>
    <w:rsid w:val="002E7A21"/>
    <w:rsid w:val="002F251A"/>
    <w:rsid w:val="0075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51EB"/>
  <w15:docId w15:val="{58054EF5-1F63-4103-8EA3-BEF2FE42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" w:hanging="5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85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381" w:right="2056" w:hanging="16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2" w:firstLine="8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2973</Words>
  <Characters>16947</Characters>
  <Application>Microsoft Office Word</Application>
  <DocSecurity>0</DocSecurity>
  <Lines>141</Lines>
  <Paragraphs>39</Paragraphs>
  <ScaleCrop>false</ScaleCrop>
  <Company/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B</cp:lastModifiedBy>
  <cp:revision>2</cp:revision>
  <dcterms:created xsi:type="dcterms:W3CDTF">2024-10-08T10:33:00Z</dcterms:created>
  <dcterms:modified xsi:type="dcterms:W3CDTF">2024-10-08T10:40:00Z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2019</vt:lpwstr>
  </property>
</Properties>
</file>