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60A1" w:rsidRPr="00D914FD" w:rsidRDefault="00FD6C97">
      <w:pPr>
        <w:pStyle w:val="10"/>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rPr>
      </w:pPr>
      <w:r w:rsidRPr="00D914FD">
        <w:rPr>
          <w:rFonts w:ascii="Times New Roman" w:eastAsia="Times New Roman" w:hAnsi="Times New Roman" w:cs="Times New Roman"/>
          <w:color w:val="000000"/>
          <w:sz w:val="28"/>
          <w:szCs w:val="28"/>
        </w:rPr>
        <w:t>Муниципальное дошкольное образовательное учреждение</w:t>
      </w:r>
    </w:p>
    <w:p w:rsidR="008560A1" w:rsidRPr="00D914FD" w:rsidRDefault="00515216">
      <w:pPr>
        <w:pStyle w:val="10"/>
        <w:tabs>
          <w:tab w:val="left" w:pos="6237"/>
          <w:tab w:val="left" w:pos="6804"/>
        </w:tabs>
        <w:spacing w:after="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D914FD" w:rsidRPr="00D914FD">
        <w:rPr>
          <w:rFonts w:ascii="Times New Roman" w:eastAsia="Times New Roman" w:hAnsi="Times New Roman" w:cs="Times New Roman"/>
          <w:sz w:val="28"/>
          <w:szCs w:val="28"/>
        </w:rPr>
        <w:t>детский сад</w:t>
      </w:r>
      <w:r>
        <w:rPr>
          <w:rFonts w:ascii="Times New Roman" w:eastAsia="Times New Roman" w:hAnsi="Times New Roman" w:cs="Times New Roman"/>
          <w:sz w:val="28"/>
          <w:szCs w:val="28"/>
        </w:rPr>
        <w:t xml:space="preserve"> «Малыш»</w:t>
      </w:r>
    </w:p>
    <w:p w:rsidR="008560A1" w:rsidRPr="00D914FD" w:rsidRDefault="008560A1" w:rsidP="00806015">
      <w:pPr>
        <w:pStyle w:val="10"/>
        <w:tabs>
          <w:tab w:val="left" w:pos="6237"/>
          <w:tab w:val="left" w:pos="6804"/>
        </w:tabs>
        <w:spacing w:after="0"/>
        <w:jc w:val="right"/>
        <w:rPr>
          <w:rFonts w:ascii="Times New Roman" w:eastAsia="Times New Roman" w:hAnsi="Times New Roman" w:cs="Times New Roman"/>
          <w:sz w:val="28"/>
          <w:szCs w:val="28"/>
        </w:rPr>
      </w:pPr>
    </w:p>
    <w:p w:rsidR="008560A1" w:rsidRDefault="00806015" w:rsidP="00806015">
      <w:pPr>
        <w:pStyle w:val="10"/>
        <w:tabs>
          <w:tab w:val="left" w:pos="6237"/>
          <w:tab w:val="left" w:pos="6804"/>
        </w:tabs>
        <w:spacing w:after="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Утверждаю:</w:t>
      </w:r>
    </w:p>
    <w:p w:rsidR="00806015" w:rsidRDefault="00515216" w:rsidP="00806015">
      <w:pPr>
        <w:pStyle w:val="10"/>
        <w:tabs>
          <w:tab w:val="left" w:pos="6237"/>
          <w:tab w:val="left" w:pos="6804"/>
        </w:tabs>
        <w:spacing w:after="0"/>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З</w:t>
      </w:r>
      <w:r w:rsidR="00806015">
        <w:rPr>
          <w:rFonts w:ascii="Times New Roman" w:eastAsia="Times New Roman" w:hAnsi="Times New Roman" w:cs="Times New Roman"/>
          <w:sz w:val="28"/>
          <w:szCs w:val="28"/>
        </w:rPr>
        <w:t>аведующ</w:t>
      </w:r>
      <w:r>
        <w:rPr>
          <w:rFonts w:ascii="Times New Roman" w:eastAsia="Times New Roman" w:hAnsi="Times New Roman" w:cs="Times New Roman"/>
          <w:sz w:val="28"/>
          <w:szCs w:val="28"/>
        </w:rPr>
        <w:t>ий</w:t>
      </w:r>
      <w:r w:rsidR="00806015">
        <w:rPr>
          <w:rFonts w:ascii="Times New Roman" w:eastAsia="Times New Roman" w:hAnsi="Times New Roman" w:cs="Times New Roman"/>
          <w:sz w:val="28"/>
          <w:szCs w:val="28"/>
        </w:rPr>
        <w:t xml:space="preserve"> МДОУ:</w:t>
      </w:r>
    </w:p>
    <w:p w:rsidR="00806015" w:rsidRDefault="00806015" w:rsidP="00806015">
      <w:pPr>
        <w:pStyle w:val="10"/>
        <w:tabs>
          <w:tab w:val="left" w:pos="6237"/>
          <w:tab w:val="left" w:pos="6804"/>
        </w:tabs>
        <w:spacing w:after="0"/>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___________ </w:t>
      </w:r>
      <w:proofErr w:type="spellStart"/>
      <w:r w:rsidR="00515216">
        <w:rPr>
          <w:rFonts w:ascii="Times New Roman" w:eastAsia="Times New Roman" w:hAnsi="Times New Roman" w:cs="Times New Roman"/>
          <w:sz w:val="28"/>
          <w:szCs w:val="28"/>
        </w:rPr>
        <w:t>Канафина</w:t>
      </w:r>
      <w:proofErr w:type="spellEnd"/>
      <w:r w:rsidR="00515216">
        <w:rPr>
          <w:rFonts w:ascii="Times New Roman" w:eastAsia="Times New Roman" w:hAnsi="Times New Roman" w:cs="Times New Roman"/>
          <w:sz w:val="28"/>
          <w:szCs w:val="28"/>
        </w:rPr>
        <w:t xml:space="preserve"> С.А</w:t>
      </w:r>
      <w:r>
        <w:rPr>
          <w:rFonts w:ascii="Times New Roman" w:eastAsia="Times New Roman" w:hAnsi="Times New Roman" w:cs="Times New Roman"/>
          <w:sz w:val="28"/>
          <w:szCs w:val="28"/>
        </w:rPr>
        <w:t>.</w:t>
      </w:r>
    </w:p>
    <w:p w:rsidR="00806015" w:rsidRDefault="00806015" w:rsidP="00806015">
      <w:pPr>
        <w:pStyle w:val="10"/>
        <w:tabs>
          <w:tab w:val="left" w:pos="6237"/>
          <w:tab w:val="left" w:pos="6804"/>
        </w:tabs>
        <w:spacing w:after="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Приказ № </w:t>
      </w:r>
    </w:p>
    <w:p w:rsidR="00806015" w:rsidRPr="00D914FD" w:rsidRDefault="00BD2246" w:rsidP="00BD2246">
      <w:pPr>
        <w:pStyle w:val="10"/>
        <w:tabs>
          <w:tab w:val="left" w:pos="6237"/>
          <w:tab w:val="left" w:pos="6804"/>
        </w:tabs>
        <w:spacing w:after="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о</w:t>
      </w:r>
      <w:r w:rsidR="00806015">
        <w:rPr>
          <w:rFonts w:ascii="Times New Roman" w:eastAsia="Times New Roman" w:hAnsi="Times New Roman" w:cs="Times New Roman"/>
          <w:sz w:val="28"/>
          <w:szCs w:val="28"/>
        </w:rPr>
        <w:t>т 22.08.2023 г.</w:t>
      </w:r>
    </w:p>
    <w:p w:rsidR="008560A1" w:rsidRDefault="00FD6C97">
      <w:pPr>
        <w:pStyle w:val="10"/>
        <w:spacing w:after="0" w:line="240" w:lineRule="auto"/>
        <w:ind w:firstLine="567"/>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ab/>
      </w:r>
    </w:p>
    <w:p w:rsidR="008560A1" w:rsidRDefault="008560A1">
      <w:pPr>
        <w:pStyle w:val="10"/>
        <w:spacing w:after="0" w:line="240" w:lineRule="auto"/>
        <w:ind w:firstLine="567"/>
        <w:jc w:val="center"/>
        <w:rPr>
          <w:rFonts w:ascii="Times New Roman" w:eastAsia="Times New Roman" w:hAnsi="Times New Roman" w:cs="Times New Roman"/>
          <w:b/>
          <w:sz w:val="24"/>
          <w:szCs w:val="24"/>
        </w:rPr>
      </w:pPr>
    </w:p>
    <w:p w:rsidR="008560A1" w:rsidRDefault="008560A1">
      <w:pPr>
        <w:pStyle w:val="10"/>
        <w:spacing w:after="0" w:line="240" w:lineRule="auto"/>
        <w:ind w:firstLine="567"/>
        <w:jc w:val="center"/>
        <w:rPr>
          <w:rFonts w:ascii="Times New Roman" w:eastAsia="Times New Roman" w:hAnsi="Times New Roman" w:cs="Times New Roman"/>
          <w:b/>
          <w:sz w:val="24"/>
          <w:szCs w:val="24"/>
        </w:rPr>
      </w:pPr>
    </w:p>
    <w:p w:rsidR="008560A1" w:rsidRDefault="008560A1">
      <w:pPr>
        <w:pStyle w:val="10"/>
        <w:spacing w:after="0" w:line="240" w:lineRule="auto"/>
        <w:ind w:firstLine="567"/>
        <w:jc w:val="center"/>
        <w:rPr>
          <w:rFonts w:ascii="Times New Roman" w:eastAsia="Times New Roman" w:hAnsi="Times New Roman" w:cs="Times New Roman"/>
          <w:b/>
          <w:sz w:val="28"/>
          <w:szCs w:val="28"/>
        </w:rPr>
      </w:pPr>
    </w:p>
    <w:p w:rsidR="008560A1" w:rsidRDefault="008560A1">
      <w:pPr>
        <w:pStyle w:val="10"/>
        <w:spacing w:after="0" w:line="240" w:lineRule="auto"/>
        <w:ind w:firstLine="567"/>
        <w:jc w:val="center"/>
        <w:rPr>
          <w:rFonts w:ascii="Times New Roman" w:eastAsia="Times New Roman" w:hAnsi="Times New Roman" w:cs="Times New Roman"/>
          <w:b/>
          <w:sz w:val="28"/>
          <w:szCs w:val="28"/>
        </w:rPr>
      </w:pPr>
    </w:p>
    <w:p w:rsidR="008560A1" w:rsidRDefault="008560A1">
      <w:pPr>
        <w:pStyle w:val="10"/>
        <w:spacing w:after="0" w:line="240" w:lineRule="auto"/>
        <w:ind w:firstLine="567"/>
        <w:jc w:val="center"/>
        <w:rPr>
          <w:rFonts w:ascii="Times New Roman" w:eastAsia="Times New Roman" w:hAnsi="Times New Roman" w:cs="Times New Roman"/>
          <w:b/>
          <w:sz w:val="28"/>
          <w:szCs w:val="28"/>
        </w:rPr>
      </w:pPr>
    </w:p>
    <w:p w:rsidR="008560A1" w:rsidRDefault="008560A1">
      <w:pPr>
        <w:pStyle w:val="10"/>
        <w:spacing w:after="0" w:line="240" w:lineRule="auto"/>
        <w:ind w:firstLine="567"/>
        <w:jc w:val="center"/>
        <w:rPr>
          <w:rFonts w:ascii="Times New Roman" w:eastAsia="Times New Roman" w:hAnsi="Times New Roman" w:cs="Times New Roman"/>
          <w:b/>
          <w:sz w:val="28"/>
          <w:szCs w:val="28"/>
        </w:rPr>
      </w:pPr>
    </w:p>
    <w:p w:rsidR="008560A1" w:rsidRDefault="008560A1" w:rsidP="00D914FD">
      <w:pPr>
        <w:pStyle w:val="10"/>
        <w:spacing w:after="0" w:line="240" w:lineRule="auto"/>
        <w:rPr>
          <w:rFonts w:ascii="Times New Roman" w:eastAsia="Times New Roman" w:hAnsi="Times New Roman" w:cs="Times New Roman"/>
          <w:b/>
          <w:sz w:val="28"/>
          <w:szCs w:val="28"/>
        </w:rPr>
      </w:pPr>
    </w:p>
    <w:p w:rsidR="008560A1" w:rsidRDefault="008560A1">
      <w:pPr>
        <w:pStyle w:val="10"/>
        <w:spacing w:after="0" w:line="240" w:lineRule="auto"/>
        <w:ind w:firstLine="567"/>
        <w:jc w:val="center"/>
        <w:rPr>
          <w:rFonts w:ascii="Times New Roman" w:eastAsia="Times New Roman" w:hAnsi="Times New Roman" w:cs="Times New Roman"/>
          <w:b/>
          <w:sz w:val="28"/>
          <w:szCs w:val="28"/>
        </w:rPr>
      </w:pPr>
    </w:p>
    <w:p w:rsidR="008560A1" w:rsidRDefault="008560A1">
      <w:pPr>
        <w:pStyle w:val="10"/>
        <w:spacing w:after="0" w:line="240" w:lineRule="auto"/>
        <w:ind w:firstLine="567"/>
        <w:jc w:val="both"/>
        <w:rPr>
          <w:rFonts w:ascii="Times New Roman" w:eastAsia="Times New Roman" w:hAnsi="Times New Roman" w:cs="Times New Roman"/>
          <w:sz w:val="28"/>
          <w:szCs w:val="28"/>
        </w:rPr>
      </w:pPr>
    </w:p>
    <w:p w:rsidR="008560A1" w:rsidRDefault="008560A1">
      <w:pPr>
        <w:pStyle w:val="10"/>
        <w:spacing w:after="0" w:line="240" w:lineRule="auto"/>
        <w:ind w:firstLine="567"/>
        <w:jc w:val="both"/>
        <w:rPr>
          <w:rFonts w:ascii="Times New Roman" w:eastAsia="Times New Roman" w:hAnsi="Times New Roman" w:cs="Times New Roman"/>
          <w:sz w:val="28"/>
          <w:szCs w:val="28"/>
        </w:rPr>
      </w:pPr>
    </w:p>
    <w:p w:rsidR="008516D2" w:rsidRDefault="00FD6C97" w:rsidP="008516D2">
      <w:pPr>
        <w:pStyle w:val="10"/>
        <w:spacing w:after="0"/>
        <w:jc w:val="center"/>
        <w:rPr>
          <w:rFonts w:ascii="Times New Roman" w:eastAsia="Times New Roman" w:hAnsi="Times New Roman" w:cs="Times New Roman"/>
          <w:b/>
          <w:sz w:val="36"/>
          <w:szCs w:val="36"/>
        </w:rPr>
      </w:pPr>
      <w:r>
        <w:rPr>
          <w:rFonts w:ascii="Times New Roman" w:eastAsia="Times New Roman" w:hAnsi="Times New Roman" w:cs="Times New Roman"/>
          <w:b/>
          <w:sz w:val="36"/>
          <w:szCs w:val="36"/>
        </w:rPr>
        <w:t>РАБОЧАЯ  ПРОГРАММА</w:t>
      </w:r>
      <w:bookmarkStart w:id="0" w:name="_GoBack"/>
      <w:bookmarkEnd w:id="0"/>
    </w:p>
    <w:p w:rsidR="00D914FD" w:rsidRDefault="00FD6C97">
      <w:pPr>
        <w:pStyle w:val="10"/>
        <w:spacing w:after="0"/>
        <w:jc w:val="center"/>
        <w:rPr>
          <w:rFonts w:ascii="Times New Roman" w:eastAsia="Times New Roman" w:hAnsi="Times New Roman" w:cs="Times New Roman"/>
          <w:b/>
          <w:sz w:val="36"/>
          <w:szCs w:val="36"/>
        </w:rPr>
      </w:pPr>
      <w:r>
        <w:rPr>
          <w:rFonts w:ascii="Times New Roman" w:eastAsia="Times New Roman" w:hAnsi="Times New Roman" w:cs="Times New Roman"/>
          <w:b/>
          <w:sz w:val="36"/>
          <w:szCs w:val="36"/>
        </w:rPr>
        <w:t xml:space="preserve">учителя-логопеда </w:t>
      </w:r>
    </w:p>
    <w:p w:rsidR="008560A1" w:rsidRDefault="00515216">
      <w:pPr>
        <w:pStyle w:val="10"/>
        <w:spacing w:after="0"/>
        <w:jc w:val="center"/>
        <w:rPr>
          <w:rFonts w:ascii="Times New Roman" w:eastAsia="Times New Roman" w:hAnsi="Times New Roman" w:cs="Times New Roman"/>
          <w:b/>
          <w:sz w:val="36"/>
          <w:szCs w:val="36"/>
        </w:rPr>
      </w:pPr>
      <w:r>
        <w:rPr>
          <w:rFonts w:ascii="Times New Roman" w:eastAsia="Times New Roman" w:hAnsi="Times New Roman" w:cs="Times New Roman"/>
          <w:b/>
          <w:sz w:val="36"/>
          <w:szCs w:val="36"/>
        </w:rPr>
        <w:t>МДОУ</w:t>
      </w:r>
      <w:r w:rsidR="00D914FD">
        <w:rPr>
          <w:rFonts w:ascii="Times New Roman" w:eastAsia="Times New Roman" w:hAnsi="Times New Roman" w:cs="Times New Roman"/>
          <w:b/>
          <w:sz w:val="36"/>
          <w:szCs w:val="36"/>
        </w:rPr>
        <w:t xml:space="preserve"> детского сада</w:t>
      </w:r>
      <w:r>
        <w:rPr>
          <w:rFonts w:ascii="Times New Roman" w:eastAsia="Times New Roman" w:hAnsi="Times New Roman" w:cs="Times New Roman"/>
          <w:b/>
          <w:sz w:val="36"/>
          <w:szCs w:val="36"/>
        </w:rPr>
        <w:t xml:space="preserve"> «Малыш»</w:t>
      </w:r>
    </w:p>
    <w:p w:rsidR="008560A1" w:rsidRDefault="00FD6C97">
      <w:pPr>
        <w:pStyle w:val="10"/>
        <w:spacing w:after="0" w:line="36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на 2023 - 2024 учебный год</w:t>
      </w:r>
    </w:p>
    <w:p w:rsidR="008560A1" w:rsidRDefault="008560A1">
      <w:pPr>
        <w:pStyle w:val="10"/>
        <w:spacing w:after="0"/>
        <w:jc w:val="center"/>
        <w:rPr>
          <w:rFonts w:ascii="Times New Roman" w:eastAsia="Times New Roman" w:hAnsi="Times New Roman" w:cs="Times New Roman"/>
          <w:b/>
          <w:sz w:val="36"/>
          <w:szCs w:val="36"/>
        </w:rPr>
      </w:pPr>
    </w:p>
    <w:p w:rsidR="008560A1" w:rsidRDefault="008560A1">
      <w:pPr>
        <w:pStyle w:val="10"/>
        <w:spacing w:after="0" w:line="240" w:lineRule="auto"/>
        <w:ind w:firstLine="567"/>
        <w:jc w:val="center"/>
        <w:rPr>
          <w:rFonts w:ascii="Times New Roman" w:eastAsia="Times New Roman" w:hAnsi="Times New Roman" w:cs="Times New Roman"/>
          <w:b/>
          <w:sz w:val="24"/>
          <w:szCs w:val="24"/>
        </w:rPr>
      </w:pPr>
    </w:p>
    <w:p w:rsidR="008560A1" w:rsidRDefault="008560A1">
      <w:pPr>
        <w:pStyle w:val="10"/>
        <w:spacing w:after="0" w:line="240" w:lineRule="auto"/>
        <w:ind w:firstLine="567"/>
        <w:jc w:val="both"/>
        <w:rPr>
          <w:rFonts w:ascii="Times New Roman" w:eastAsia="Times New Roman" w:hAnsi="Times New Roman" w:cs="Times New Roman"/>
          <w:sz w:val="28"/>
          <w:szCs w:val="28"/>
        </w:rPr>
      </w:pPr>
    </w:p>
    <w:p w:rsidR="008560A1" w:rsidRDefault="008560A1">
      <w:pPr>
        <w:pStyle w:val="10"/>
        <w:spacing w:after="0" w:line="240" w:lineRule="auto"/>
        <w:ind w:firstLine="567"/>
        <w:jc w:val="both"/>
        <w:rPr>
          <w:rFonts w:ascii="Times New Roman" w:eastAsia="Times New Roman" w:hAnsi="Times New Roman" w:cs="Times New Roman"/>
          <w:sz w:val="28"/>
          <w:szCs w:val="28"/>
        </w:rPr>
      </w:pPr>
    </w:p>
    <w:p w:rsidR="008560A1" w:rsidRDefault="008560A1">
      <w:pPr>
        <w:pStyle w:val="10"/>
        <w:spacing w:after="0" w:line="240" w:lineRule="auto"/>
        <w:ind w:firstLine="567"/>
        <w:jc w:val="both"/>
        <w:rPr>
          <w:rFonts w:ascii="Times New Roman" w:eastAsia="Times New Roman" w:hAnsi="Times New Roman" w:cs="Times New Roman"/>
          <w:sz w:val="28"/>
          <w:szCs w:val="28"/>
        </w:rPr>
      </w:pPr>
    </w:p>
    <w:tbl>
      <w:tblPr>
        <w:tblStyle w:val="a5"/>
        <w:tblW w:w="9497" w:type="dxa"/>
        <w:tblInd w:w="-115" w:type="dxa"/>
        <w:tblLayout w:type="fixed"/>
        <w:tblLook w:val="0400" w:firstRow="0" w:lastRow="0" w:firstColumn="0" w:lastColumn="0" w:noHBand="0" w:noVBand="1"/>
      </w:tblPr>
      <w:tblGrid>
        <w:gridCol w:w="9497"/>
      </w:tblGrid>
      <w:tr w:rsidR="008560A1" w:rsidRPr="00D914FD">
        <w:trPr>
          <w:trHeight w:val="1442"/>
        </w:trPr>
        <w:tc>
          <w:tcPr>
            <w:tcW w:w="9497" w:type="dxa"/>
          </w:tcPr>
          <w:p w:rsidR="008560A1" w:rsidRPr="00D914FD" w:rsidRDefault="008560A1">
            <w:pPr>
              <w:pStyle w:val="10"/>
              <w:pBdr>
                <w:top w:val="nil"/>
                <w:left w:val="nil"/>
                <w:bottom w:val="nil"/>
                <w:right w:val="nil"/>
                <w:between w:val="nil"/>
              </w:pBdr>
              <w:spacing w:after="0" w:line="240" w:lineRule="auto"/>
              <w:jc w:val="right"/>
              <w:rPr>
                <w:rFonts w:ascii="Times New Roman" w:eastAsia="Times New Roman" w:hAnsi="Times New Roman" w:cs="Times New Roman"/>
                <w:color w:val="000000"/>
                <w:sz w:val="28"/>
                <w:szCs w:val="28"/>
              </w:rPr>
            </w:pPr>
          </w:p>
          <w:p w:rsidR="008560A1" w:rsidRPr="00D914FD" w:rsidRDefault="008560A1">
            <w:pPr>
              <w:pStyle w:val="10"/>
              <w:pBdr>
                <w:top w:val="nil"/>
                <w:left w:val="nil"/>
                <w:bottom w:val="nil"/>
                <w:right w:val="nil"/>
                <w:between w:val="nil"/>
              </w:pBdr>
              <w:spacing w:after="0" w:line="240" w:lineRule="auto"/>
              <w:jc w:val="right"/>
              <w:rPr>
                <w:rFonts w:ascii="Times New Roman" w:eastAsia="Times New Roman" w:hAnsi="Times New Roman" w:cs="Times New Roman"/>
                <w:color w:val="000000"/>
                <w:sz w:val="28"/>
                <w:szCs w:val="28"/>
              </w:rPr>
            </w:pPr>
          </w:p>
          <w:p w:rsidR="00D914FD" w:rsidRPr="00D914FD" w:rsidRDefault="00FD6C97">
            <w:pPr>
              <w:pStyle w:val="10"/>
              <w:pBdr>
                <w:top w:val="nil"/>
                <w:left w:val="nil"/>
                <w:bottom w:val="nil"/>
                <w:right w:val="nil"/>
                <w:between w:val="nil"/>
              </w:pBdr>
              <w:spacing w:after="0" w:line="240" w:lineRule="auto"/>
              <w:rPr>
                <w:rFonts w:ascii="Times New Roman" w:eastAsia="Times New Roman" w:hAnsi="Times New Roman" w:cs="Times New Roman"/>
                <w:color w:val="000000"/>
                <w:sz w:val="28"/>
                <w:szCs w:val="28"/>
              </w:rPr>
            </w:pPr>
            <w:r w:rsidRPr="00D914FD">
              <w:rPr>
                <w:rFonts w:ascii="Times New Roman" w:eastAsia="Times New Roman" w:hAnsi="Times New Roman" w:cs="Times New Roman"/>
                <w:color w:val="000000"/>
                <w:sz w:val="28"/>
                <w:szCs w:val="28"/>
              </w:rPr>
              <w:t xml:space="preserve">                                                                                         </w:t>
            </w:r>
          </w:p>
          <w:p w:rsidR="00D914FD" w:rsidRPr="00D914FD" w:rsidRDefault="00D914FD">
            <w:pPr>
              <w:pStyle w:val="10"/>
              <w:pBdr>
                <w:top w:val="nil"/>
                <w:left w:val="nil"/>
                <w:bottom w:val="nil"/>
                <w:right w:val="nil"/>
                <w:between w:val="nil"/>
              </w:pBdr>
              <w:spacing w:after="0" w:line="240" w:lineRule="auto"/>
              <w:rPr>
                <w:rFonts w:ascii="Times New Roman" w:eastAsia="Times New Roman" w:hAnsi="Times New Roman" w:cs="Times New Roman"/>
                <w:color w:val="000000"/>
                <w:sz w:val="28"/>
                <w:szCs w:val="28"/>
              </w:rPr>
            </w:pPr>
          </w:p>
          <w:p w:rsidR="00D914FD" w:rsidRPr="00D914FD" w:rsidRDefault="00D914FD">
            <w:pPr>
              <w:pStyle w:val="10"/>
              <w:pBdr>
                <w:top w:val="nil"/>
                <w:left w:val="nil"/>
                <w:bottom w:val="nil"/>
                <w:right w:val="nil"/>
                <w:between w:val="nil"/>
              </w:pBdr>
              <w:spacing w:after="0" w:line="240" w:lineRule="auto"/>
              <w:rPr>
                <w:rFonts w:ascii="Times New Roman" w:eastAsia="Times New Roman" w:hAnsi="Times New Roman" w:cs="Times New Roman"/>
                <w:color w:val="000000"/>
                <w:sz w:val="28"/>
                <w:szCs w:val="28"/>
              </w:rPr>
            </w:pPr>
          </w:p>
          <w:p w:rsidR="00D914FD" w:rsidRPr="00D914FD" w:rsidRDefault="00D914FD">
            <w:pPr>
              <w:pStyle w:val="10"/>
              <w:pBdr>
                <w:top w:val="nil"/>
                <w:left w:val="nil"/>
                <w:bottom w:val="nil"/>
                <w:right w:val="nil"/>
                <w:between w:val="nil"/>
              </w:pBdr>
              <w:spacing w:after="0" w:line="240" w:lineRule="auto"/>
              <w:rPr>
                <w:rFonts w:ascii="Times New Roman" w:eastAsia="Times New Roman" w:hAnsi="Times New Roman" w:cs="Times New Roman"/>
                <w:color w:val="000000"/>
                <w:sz w:val="28"/>
                <w:szCs w:val="28"/>
              </w:rPr>
            </w:pPr>
          </w:p>
          <w:p w:rsidR="008560A1" w:rsidRPr="00D914FD" w:rsidRDefault="00D914FD" w:rsidP="00D914FD">
            <w:pPr>
              <w:pStyle w:val="10"/>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rPr>
            </w:pPr>
            <w:r w:rsidRPr="00D914FD">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                          </w:t>
            </w:r>
            <w:r w:rsidR="00FD6C97" w:rsidRPr="00D914FD">
              <w:rPr>
                <w:rFonts w:ascii="Times New Roman" w:eastAsia="Times New Roman" w:hAnsi="Times New Roman" w:cs="Times New Roman"/>
                <w:color w:val="000000"/>
                <w:sz w:val="28"/>
                <w:szCs w:val="28"/>
              </w:rPr>
              <w:t>Разработчик программы:</w:t>
            </w:r>
          </w:p>
          <w:p w:rsidR="008560A1" w:rsidRPr="00D914FD" w:rsidRDefault="00FD6C97">
            <w:pPr>
              <w:pStyle w:val="10"/>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rPr>
            </w:pPr>
            <w:r w:rsidRPr="00D914FD">
              <w:rPr>
                <w:rFonts w:ascii="Times New Roman" w:eastAsia="Times New Roman" w:hAnsi="Times New Roman" w:cs="Times New Roman"/>
                <w:color w:val="000000"/>
                <w:sz w:val="28"/>
                <w:szCs w:val="28"/>
              </w:rPr>
              <w:t xml:space="preserve">                                                          </w:t>
            </w:r>
            <w:r w:rsidR="00515216">
              <w:rPr>
                <w:rFonts w:ascii="Times New Roman" w:eastAsia="Times New Roman" w:hAnsi="Times New Roman" w:cs="Times New Roman"/>
                <w:color w:val="000000"/>
                <w:sz w:val="28"/>
                <w:szCs w:val="28"/>
              </w:rPr>
              <w:t xml:space="preserve">                    </w:t>
            </w:r>
            <w:r w:rsidR="00D914FD">
              <w:rPr>
                <w:rFonts w:ascii="Times New Roman" w:eastAsia="Times New Roman" w:hAnsi="Times New Roman" w:cs="Times New Roman"/>
                <w:color w:val="000000"/>
                <w:sz w:val="28"/>
                <w:szCs w:val="28"/>
              </w:rPr>
              <w:t xml:space="preserve"> </w:t>
            </w:r>
            <w:r w:rsidRPr="00D914FD">
              <w:rPr>
                <w:rFonts w:ascii="Times New Roman" w:eastAsia="Times New Roman" w:hAnsi="Times New Roman" w:cs="Times New Roman"/>
                <w:color w:val="000000"/>
                <w:sz w:val="28"/>
                <w:szCs w:val="28"/>
              </w:rPr>
              <w:t xml:space="preserve">учитель-логопед: </w:t>
            </w:r>
            <w:proofErr w:type="spellStart"/>
            <w:r w:rsidR="00515216">
              <w:rPr>
                <w:rFonts w:ascii="Times New Roman" w:eastAsia="Times New Roman" w:hAnsi="Times New Roman" w:cs="Times New Roman"/>
                <w:color w:val="000000"/>
                <w:sz w:val="28"/>
                <w:szCs w:val="28"/>
              </w:rPr>
              <w:t>Ревина</w:t>
            </w:r>
            <w:proofErr w:type="spellEnd"/>
            <w:r w:rsidR="00515216">
              <w:rPr>
                <w:rFonts w:ascii="Times New Roman" w:eastAsia="Times New Roman" w:hAnsi="Times New Roman" w:cs="Times New Roman"/>
                <w:color w:val="000000"/>
                <w:sz w:val="28"/>
                <w:szCs w:val="28"/>
              </w:rPr>
              <w:t xml:space="preserve"> М.В.</w:t>
            </w:r>
          </w:p>
          <w:p w:rsidR="008560A1" w:rsidRPr="00D914FD" w:rsidRDefault="00FD6C97">
            <w:pPr>
              <w:pStyle w:val="10"/>
              <w:pBdr>
                <w:top w:val="nil"/>
                <w:left w:val="nil"/>
                <w:bottom w:val="nil"/>
                <w:right w:val="nil"/>
                <w:between w:val="nil"/>
              </w:pBdr>
              <w:spacing w:after="0" w:line="240" w:lineRule="auto"/>
              <w:jc w:val="center"/>
              <w:rPr>
                <w:rFonts w:ascii="Times New Roman" w:eastAsia="Times New Roman" w:hAnsi="Times New Roman" w:cs="Times New Roman"/>
                <w:color w:val="000000"/>
                <w:sz w:val="28"/>
                <w:szCs w:val="28"/>
              </w:rPr>
            </w:pPr>
            <w:r w:rsidRPr="00D914FD">
              <w:rPr>
                <w:rFonts w:ascii="Times New Roman" w:eastAsia="Times New Roman" w:hAnsi="Times New Roman" w:cs="Times New Roman"/>
                <w:color w:val="000000"/>
                <w:sz w:val="28"/>
                <w:szCs w:val="28"/>
              </w:rPr>
              <w:t xml:space="preserve">                                                                                                                       .</w:t>
            </w:r>
          </w:p>
        </w:tc>
      </w:tr>
    </w:tbl>
    <w:p w:rsidR="008560A1" w:rsidRPr="00D914FD" w:rsidRDefault="008560A1">
      <w:pPr>
        <w:pStyle w:val="10"/>
        <w:spacing w:before="280" w:after="280" w:line="240" w:lineRule="auto"/>
        <w:ind w:firstLine="567"/>
        <w:jc w:val="both"/>
        <w:rPr>
          <w:rFonts w:ascii="Times New Roman" w:eastAsia="Times New Roman" w:hAnsi="Times New Roman" w:cs="Times New Roman"/>
          <w:sz w:val="28"/>
          <w:szCs w:val="28"/>
        </w:rPr>
      </w:pPr>
    </w:p>
    <w:p w:rsidR="008560A1" w:rsidRDefault="008560A1">
      <w:pPr>
        <w:pStyle w:val="10"/>
        <w:spacing w:before="280" w:after="280" w:line="240" w:lineRule="auto"/>
        <w:jc w:val="both"/>
        <w:rPr>
          <w:rFonts w:ascii="Times New Roman" w:eastAsia="Times New Roman" w:hAnsi="Times New Roman" w:cs="Times New Roman"/>
          <w:sz w:val="28"/>
          <w:szCs w:val="28"/>
        </w:rPr>
      </w:pPr>
    </w:p>
    <w:p w:rsidR="008560A1" w:rsidRDefault="00515216" w:rsidP="00D914FD">
      <w:pPr>
        <w:pStyle w:val="10"/>
        <w:spacing w:before="280" w:after="28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п. Крупозавод</w:t>
      </w:r>
    </w:p>
    <w:p w:rsidR="008560A1" w:rsidRDefault="008560A1">
      <w:pPr>
        <w:pStyle w:val="10"/>
        <w:spacing w:before="280" w:after="280" w:line="240" w:lineRule="auto"/>
        <w:jc w:val="both"/>
        <w:rPr>
          <w:rFonts w:ascii="Times New Roman" w:eastAsia="Times New Roman" w:hAnsi="Times New Roman" w:cs="Times New Roman"/>
          <w:sz w:val="28"/>
          <w:szCs w:val="28"/>
        </w:rPr>
      </w:pPr>
    </w:p>
    <w:p w:rsidR="008560A1" w:rsidRDefault="008560A1">
      <w:pPr>
        <w:pStyle w:val="10"/>
        <w:spacing w:after="0" w:line="240" w:lineRule="auto"/>
        <w:jc w:val="center"/>
        <w:rPr>
          <w:rFonts w:ascii="Times New Roman" w:eastAsia="Times New Roman" w:hAnsi="Times New Roman" w:cs="Times New Roman"/>
          <w:sz w:val="28"/>
          <w:szCs w:val="28"/>
        </w:rPr>
      </w:pPr>
    </w:p>
    <w:p w:rsidR="008560A1" w:rsidRDefault="00FD6C97">
      <w:pPr>
        <w:pStyle w:val="10"/>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СОДЕРЖАНИЕ</w:t>
      </w:r>
    </w:p>
    <w:tbl>
      <w:tblPr>
        <w:tblStyle w:val="a6"/>
        <w:tblW w:w="9923"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51"/>
        <w:gridCol w:w="8363"/>
        <w:gridCol w:w="709"/>
      </w:tblGrid>
      <w:tr w:rsidR="008560A1">
        <w:tc>
          <w:tcPr>
            <w:tcW w:w="851" w:type="dxa"/>
            <w:shd w:val="clear" w:color="auto" w:fill="FFFF00"/>
          </w:tcPr>
          <w:p w:rsidR="008560A1" w:rsidRDefault="00FD6C97">
            <w:pPr>
              <w:pStyle w:val="10"/>
              <w:ind w:left="-426" w:right="-2" w:firstLine="426"/>
              <w:jc w:val="center"/>
              <w:rPr>
                <w:rFonts w:ascii="Times New Roman" w:eastAsia="Times New Roman" w:hAnsi="Times New Roman" w:cs="Times New Roman"/>
                <w:sz w:val="28"/>
                <w:szCs w:val="28"/>
              </w:rPr>
            </w:pPr>
            <w:r>
              <w:rPr>
                <w:rFonts w:ascii="Times New Roman" w:eastAsia="Times New Roman" w:hAnsi="Times New Roman" w:cs="Times New Roman"/>
                <w:b/>
                <w:sz w:val="28"/>
                <w:szCs w:val="28"/>
              </w:rPr>
              <w:t>I.</w:t>
            </w:r>
          </w:p>
        </w:tc>
        <w:tc>
          <w:tcPr>
            <w:tcW w:w="8363" w:type="dxa"/>
            <w:shd w:val="clear" w:color="auto" w:fill="FFFF00"/>
          </w:tcPr>
          <w:p w:rsidR="008560A1" w:rsidRDefault="00FD6C97">
            <w:pPr>
              <w:pStyle w:val="10"/>
              <w:ind w:left="-426" w:right="-2" w:firstLine="46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ЦЕЛЕВОЙ РАЗДЕЛ</w:t>
            </w:r>
          </w:p>
        </w:tc>
        <w:tc>
          <w:tcPr>
            <w:tcW w:w="709" w:type="dxa"/>
            <w:shd w:val="clear" w:color="auto" w:fill="FFFF00"/>
          </w:tcPr>
          <w:p w:rsidR="008560A1" w:rsidRDefault="008560A1">
            <w:pPr>
              <w:pStyle w:val="10"/>
              <w:ind w:right="-2"/>
              <w:jc w:val="center"/>
              <w:rPr>
                <w:rFonts w:ascii="Times New Roman" w:eastAsia="Times New Roman" w:hAnsi="Times New Roman" w:cs="Times New Roman"/>
                <w:b/>
                <w:sz w:val="28"/>
                <w:szCs w:val="28"/>
              </w:rPr>
            </w:pPr>
          </w:p>
        </w:tc>
      </w:tr>
      <w:tr w:rsidR="008560A1">
        <w:trPr>
          <w:trHeight w:val="377"/>
        </w:trPr>
        <w:tc>
          <w:tcPr>
            <w:tcW w:w="851" w:type="dxa"/>
          </w:tcPr>
          <w:p w:rsidR="008560A1" w:rsidRDefault="00FD6C97">
            <w:pPr>
              <w:pStyle w:val="10"/>
              <w:ind w:left="-426" w:right="-2" w:firstLine="426"/>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1.1.</w:t>
            </w:r>
          </w:p>
        </w:tc>
        <w:tc>
          <w:tcPr>
            <w:tcW w:w="8363" w:type="dxa"/>
          </w:tcPr>
          <w:p w:rsidR="008560A1" w:rsidRDefault="00FD6C97">
            <w:pPr>
              <w:pStyle w:val="10"/>
              <w:ind w:left="-426" w:firstLine="460"/>
              <w:rPr>
                <w:rFonts w:ascii="Times New Roman" w:eastAsia="Times New Roman" w:hAnsi="Times New Roman" w:cs="Times New Roman"/>
                <w:sz w:val="28"/>
                <w:szCs w:val="28"/>
              </w:rPr>
            </w:pPr>
            <w:r>
              <w:rPr>
                <w:rFonts w:ascii="Times New Roman" w:eastAsia="Times New Roman" w:hAnsi="Times New Roman" w:cs="Times New Roman"/>
                <w:sz w:val="28"/>
                <w:szCs w:val="28"/>
              </w:rPr>
              <w:t>Пояснительная записка</w:t>
            </w:r>
          </w:p>
        </w:tc>
        <w:tc>
          <w:tcPr>
            <w:tcW w:w="709" w:type="dxa"/>
          </w:tcPr>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4</w:t>
            </w:r>
          </w:p>
        </w:tc>
      </w:tr>
      <w:tr w:rsidR="008560A1">
        <w:trPr>
          <w:trHeight w:val="374"/>
        </w:trPr>
        <w:tc>
          <w:tcPr>
            <w:tcW w:w="851" w:type="dxa"/>
          </w:tcPr>
          <w:p w:rsidR="008560A1" w:rsidRDefault="00FD6C97">
            <w:pPr>
              <w:pStyle w:val="10"/>
              <w:ind w:left="-426" w:right="-2" w:firstLine="426"/>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1.2.</w:t>
            </w:r>
          </w:p>
        </w:tc>
        <w:tc>
          <w:tcPr>
            <w:tcW w:w="8363" w:type="dxa"/>
          </w:tcPr>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Цели и задачи  реализации рабочей программы коррекционной образовательной деятельности учителя-логопеда  в ДОУ</w:t>
            </w:r>
          </w:p>
        </w:tc>
        <w:tc>
          <w:tcPr>
            <w:tcW w:w="709" w:type="dxa"/>
          </w:tcPr>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5</w:t>
            </w:r>
          </w:p>
          <w:p w:rsidR="008560A1" w:rsidRDefault="008560A1">
            <w:pPr>
              <w:pStyle w:val="10"/>
              <w:jc w:val="center"/>
              <w:rPr>
                <w:rFonts w:ascii="Times New Roman" w:eastAsia="Times New Roman" w:hAnsi="Times New Roman" w:cs="Times New Roman"/>
                <w:sz w:val="28"/>
                <w:szCs w:val="28"/>
              </w:rPr>
            </w:pPr>
          </w:p>
        </w:tc>
      </w:tr>
      <w:tr w:rsidR="008560A1">
        <w:tc>
          <w:tcPr>
            <w:tcW w:w="851" w:type="dxa"/>
          </w:tcPr>
          <w:p w:rsidR="008560A1" w:rsidRDefault="00FD6C97">
            <w:pPr>
              <w:pStyle w:val="10"/>
              <w:ind w:left="-426" w:right="-2" w:firstLine="426"/>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1.3.</w:t>
            </w:r>
          </w:p>
        </w:tc>
        <w:tc>
          <w:tcPr>
            <w:tcW w:w="8363" w:type="dxa"/>
          </w:tcPr>
          <w:p w:rsidR="008560A1" w:rsidRDefault="00FD6C97">
            <w:pPr>
              <w:pStyle w:val="10"/>
              <w:ind w:left="34"/>
              <w:rPr>
                <w:rFonts w:ascii="Times New Roman" w:eastAsia="Times New Roman" w:hAnsi="Times New Roman" w:cs="Times New Roman"/>
                <w:sz w:val="28"/>
                <w:szCs w:val="28"/>
              </w:rPr>
            </w:pPr>
            <w:r>
              <w:rPr>
                <w:rFonts w:ascii="Times New Roman" w:eastAsia="Times New Roman" w:hAnsi="Times New Roman" w:cs="Times New Roman"/>
                <w:sz w:val="28"/>
                <w:szCs w:val="28"/>
              </w:rPr>
              <w:t>Принципы построения программы</w:t>
            </w:r>
          </w:p>
        </w:tc>
        <w:tc>
          <w:tcPr>
            <w:tcW w:w="709" w:type="dxa"/>
          </w:tcPr>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5</w:t>
            </w:r>
          </w:p>
        </w:tc>
      </w:tr>
      <w:tr w:rsidR="008560A1">
        <w:tc>
          <w:tcPr>
            <w:tcW w:w="851" w:type="dxa"/>
          </w:tcPr>
          <w:p w:rsidR="008560A1" w:rsidRDefault="00FD6C97">
            <w:pPr>
              <w:pStyle w:val="10"/>
              <w:ind w:left="-426" w:right="-2" w:firstLine="426"/>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1.4.</w:t>
            </w:r>
          </w:p>
        </w:tc>
        <w:tc>
          <w:tcPr>
            <w:tcW w:w="8363" w:type="dxa"/>
          </w:tcPr>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Характеристики, значимые для разработки и реализации рабочей программы</w:t>
            </w:r>
          </w:p>
        </w:tc>
        <w:tc>
          <w:tcPr>
            <w:tcW w:w="709" w:type="dxa"/>
          </w:tcPr>
          <w:p w:rsidR="008560A1" w:rsidRDefault="008560A1">
            <w:pPr>
              <w:pStyle w:val="10"/>
              <w:jc w:val="center"/>
              <w:rPr>
                <w:rFonts w:ascii="Times New Roman" w:eastAsia="Times New Roman" w:hAnsi="Times New Roman" w:cs="Times New Roman"/>
                <w:sz w:val="28"/>
                <w:szCs w:val="28"/>
              </w:rPr>
            </w:pPr>
          </w:p>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6</w:t>
            </w:r>
          </w:p>
        </w:tc>
      </w:tr>
      <w:tr w:rsidR="008560A1">
        <w:trPr>
          <w:trHeight w:val="377"/>
        </w:trPr>
        <w:tc>
          <w:tcPr>
            <w:tcW w:w="851" w:type="dxa"/>
          </w:tcPr>
          <w:p w:rsidR="008560A1" w:rsidRDefault="00FD6C97">
            <w:pPr>
              <w:pStyle w:val="10"/>
              <w:ind w:left="-426" w:right="-2" w:firstLine="426"/>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1.4.1.</w:t>
            </w:r>
          </w:p>
        </w:tc>
        <w:tc>
          <w:tcPr>
            <w:tcW w:w="8363" w:type="dxa"/>
          </w:tcPr>
          <w:p w:rsidR="008560A1" w:rsidRDefault="00FD6C97">
            <w:pPr>
              <w:pStyle w:val="1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Общая характеристика речи детей с фонетическим  недоразвитием речи</w:t>
            </w:r>
          </w:p>
        </w:tc>
        <w:tc>
          <w:tcPr>
            <w:tcW w:w="709" w:type="dxa"/>
          </w:tcPr>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6</w:t>
            </w:r>
          </w:p>
        </w:tc>
      </w:tr>
      <w:tr w:rsidR="008560A1">
        <w:trPr>
          <w:trHeight w:val="374"/>
        </w:trPr>
        <w:tc>
          <w:tcPr>
            <w:tcW w:w="851" w:type="dxa"/>
          </w:tcPr>
          <w:p w:rsidR="008560A1" w:rsidRDefault="00FD6C97">
            <w:pPr>
              <w:pStyle w:val="10"/>
              <w:ind w:left="-426" w:right="-2" w:firstLine="426"/>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1.4.2.</w:t>
            </w:r>
          </w:p>
        </w:tc>
        <w:tc>
          <w:tcPr>
            <w:tcW w:w="8363" w:type="dxa"/>
          </w:tcPr>
          <w:p w:rsidR="008560A1" w:rsidRDefault="00FD6C97">
            <w:pPr>
              <w:pStyle w:val="1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Общая характеристика речи детей с фонетико-фонематическим недоразвитием речи </w:t>
            </w:r>
          </w:p>
        </w:tc>
        <w:tc>
          <w:tcPr>
            <w:tcW w:w="709" w:type="dxa"/>
          </w:tcPr>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7</w:t>
            </w:r>
          </w:p>
        </w:tc>
      </w:tr>
      <w:tr w:rsidR="008560A1">
        <w:tc>
          <w:tcPr>
            <w:tcW w:w="851" w:type="dxa"/>
          </w:tcPr>
          <w:p w:rsidR="008560A1" w:rsidRDefault="00FD6C97">
            <w:pPr>
              <w:pStyle w:val="10"/>
              <w:ind w:left="-426" w:right="-2" w:firstLine="426"/>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1.4.3.</w:t>
            </w:r>
          </w:p>
        </w:tc>
        <w:tc>
          <w:tcPr>
            <w:tcW w:w="8363" w:type="dxa"/>
          </w:tcPr>
          <w:p w:rsidR="008560A1" w:rsidRDefault="00FD6C97">
            <w:pPr>
              <w:pStyle w:val="10"/>
              <w:ind w:left="34"/>
              <w:rPr>
                <w:rFonts w:ascii="Times New Roman" w:eastAsia="Times New Roman" w:hAnsi="Times New Roman" w:cs="Times New Roman"/>
                <w:sz w:val="28"/>
                <w:szCs w:val="28"/>
              </w:rPr>
            </w:pPr>
            <w:r>
              <w:rPr>
                <w:rFonts w:ascii="Times New Roman" w:eastAsia="Times New Roman" w:hAnsi="Times New Roman" w:cs="Times New Roman"/>
                <w:sz w:val="28"/>
                <w:szCs w:val="28"/>
              </w:rPr>
              <w:t>Общая характеристика речи детей с общим недоразвитием речи</w:t>
            </w:r>
          </w:p>
        </w:tc>
        <w:tc>
          <w:tcPr>
            <w:tcW w:w="709" w:type="dxa"/>
          </w:tcPr>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9</w:t>
            </w:r>
          </w:p>
        </w:tc>
      </w:tr>
      <w:tr w:rsidR="008560A1">
        <w:trPr>
          <w:trHeight w:val="377"/>
        </w:trPr>
        <w:tc>
          <w:tcPr>
            <w:tcW w:w="851" w:type="dxa"/>
          </w:tcPr>
          <w:p w:rsidR="008560A1" w:rsidRDefault="00FD6C97">
            <w:pPr>
              <w:pStyle w:val="10"/>
              <w:ind w:left="-426" w:right="-2" w:firstLine="426"/>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1.5.</w:t>
            </w:r>
          </w:p>
        </w:tc>
        <w:tc>
          <w:tcPr>
            <w:tcW w:w="8363" w:type="dxa"/>
          </w:tcPr>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Нормы речевого развития детей с 3 до</w:t>
            </w:r>
            <w:proofErr w:type="gramStart"/>
            <w:r>
              <w:rPr>
                <w:rFonts w:ascii="Times New Roman" w:eastAsia="Times New Roman" w:hAnsi="Times New Roman" w:cs="Times New Roman"/>
                <w:sz w:val="28"/>
                <w:szCs w:val="28"/>
              </w:rPr>
              <w:t>7</w:t>
            </w:r>
            <w:proofErr w:type="gramEnd"/>
            <w:r>
              <w:rPr>
                <w:rFonts w:ascii="Times New Roman" w:eastAsia="Times New Roman" w:hAnsi="Times New Roman" w:cs="Times New Roman"/>
                <w:sz w:val="28"/>
                <w:szCs w:val="28"/>
              </w:rPr>
              <w:t xml:space="preserve"> лет</w:t>
            </w:r>
          </w:p>
        </w:tc>
        <w:tc>
          <w:tcPr>
            <w:tcW w:w="709" w:type="dxa"/>
          </w:tcPr>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17</w:t>
            </w:r>
          </w:p>
        </w:tc>
      </w:tr>
      <w:tr w:rsidR="008560A1">
        <w:trPr>
          <w:trHeight w:val="377"/>
        </w:trPr>
        <w:tc>
          <w:tcPr>
            <w:tcW w:w="851" w:type="dxa"/>
          </w:tcPr>
          <w:p w:rsidR="008560A1" w:rsidRDefault="00FD6C97">
            <w:pPr>
              <w:pStyle w:val="10"/>
              <w:ind w:left="-426" w:right="-2" w:firstLine="426"/>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1.6</w:t>
            </w:r>
          </w:p>
        </w:tc>
        <w:tc>
          <w:tcPr>
            <w:tcW w:w="8363" w:type="dxa"/>
          </w:tcPr>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Планируемый результат коррекционно-развивающей работы</w:t>
            </w:r>
          </w:p>
        </w:tc>
        <w:tc>
          <w:tcPr>
            <w:tcW w:w="709" w:type="dxa"/>
          </w:tcPr>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20</w:t>
            </w:r>
          </w:p>
        </w:tc>
      </w:tr>
      <w:tr w:rsidR="008560A1">
        <w:trPr>
          <w:trHeight w:val="377"/>
        </w:trPr>
        <w:tc>
          <w:tcPr>
            <w:tcW w:w="851" w:type="dxa"/>
            <w:shd w:val="clear" w:color="auto" w:fill="FFFF00"/>
          </w:tcPr>
          <w:p w:rsidR="008560A1" w:rsidRDefault="00FD6C97">
            <w:pPr>
              <w:pStyle w:val="10"/>
              <w:ind w:left="-426" w:right="-2" w:firstLine="426"/>
              <w:jc w:val="center"/>
              <w:rPr>
                <w:rFonts w:ascii="Times New Roman" w:eastAsia="Times New Roman" w:hAnsi="Times New Roman" w:cs="Times New Roman"/>
                <w:sz w:val="24"/>
                <w:szCs w:val="24"/>
              </w:rPr>
            </w:pPr>
            <w:r>
              <w:rPr>
                <w:rFonts w:ascii="Times New Roman" w:eastAsia="Times New Roman" w:hAnsi="Times New Roman" w:cs="Times New Roman"/>
                <w:b/>
                <w:sz w:val="28"/>
                <w:szCs w:val="28"/>
              </w:rPr>
              <w:t>II.</w:t>
            </w:r>
          </w:p>
        </w:tc>
        <w:tc>
          <w:tcPr>
            <w:tcW w:w="8363" w:type="dxa"/>
            <w:shd w:val="clear" w:color="auto" w:fill="FFFF00"/>
          </w:tcPr>
          <w:p w:rsidR="008560A1" w:rsidRDefault="00FD6C97">
            <w:pPr>
              <w:pStyle w:val="10"/>
              <w:ind w:left="-426" w:firstLine="46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СОДЕРЖАТЕЛЬНЫЙ РАЗДЕЛ</w:t>
            </w:r>
          </w:p>
        </w:tc>
        <w:tc>
          <w:tcPr>
            <w:tcW w:w="709" w:type="dxa"/>
            <w:shd w:val="clear" w:color="auto" w:fill="FFFF00"/>
          </w:tcPr>
          <w:p w:rsidR="008560A1" w:rsidRDefault="008560A1">
            <w:pPr>
              <w:pStyle w:val="10"/>
              <w:jc w:val="center"/>
              <w:rPr>
                <w:rFonts w:ascii="Times New Roman" w:eastAsia="Times New Roman" w:hAnsi="Times New Roman" w:cs="Times New Roman"/>
                <w:b/>
                <w:sz w:val="28"/>
                <w:szCs w:val="28"/>
              </w:rPr>
            </w:pPr>
          </w:p>
        </w:tc>
      </w:tr>
      <w:tr w:rsidR="008560A1">
        <w:trPr>
          <w:trHeight w:val="374"/>
        </w:trPr>
        <w:tc>
          <w:tcPr>
            <w:tcW w:w="851" w:type="dxa"/>
          </w:tcPr>
          <w:p w:rsidR="008560A1" w:rsidRDefault="00FD6C97">
            <w:pPr>
              <w:pStyle w:val="10"/>
              <w:ind w:left="-426" w:right="-2" w:firstLine="426"/>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2.1.</w:t>
            </w:r>
          </w:p>
        </w:tc>
        <w:tc>
          <w:tcPr>
            <w:tcW w:w="8363" w:type="dxa"/>
          </w:tcPr>
          <w:p w:rsidR="008560A1" w:rsidRDefault="00FD6C97">
            <w:pPr>
              <w:pStyle w:val="10"/>
              <w:ind w:left="34"/>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Система </w:t>
            </w:r>
            <w:proofErr w:type="spellStart"/>
            <w:r>
              <w:rPr>
                <w:rFonts w:ascii="Times New Roman" w:eastAsia="Times New Roman" w:hAnsi="Times New Roman" w:cs="Times New Roman"/>
                <w:sz w:val="28"/>
                <w:szCs w:val="28"/>
              </w:rPr>
              <w:t>воспитательно</w:t>
            </w:r>
            <w:proofErr w:type="spellEnd"/>
            <w:r>
              <w:rPr>
                <w:rFonts w:ascii="Times New Roman" w:eastAsia="Times New Roman" w:hAnsi="Times New Roman" w:cs="Times New Roman"/>
                <w:sz w:val="28"/>
                <w:szCs w:val="28"/>
              </w:rPr>
              <w:t xml:space="preserve"> - образовательной работы по образовательной области «Речевое развитие»</w:t>
            </w:r>
          </w:p>
        </w:tc>
        <w:tc>
          <w:tcPr>
            <w:tcW w:w="709" w:type="dxa"/>
          </w:tcPr>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22</w:t>
            </w:r>
          </w:p>
          <w:p w:rsidR="008560A1" w:rsidRDefault="008560A1">
            <w:pPr>
              <w:pStyle w:val="10"/>
              <w:jc w:val="center"/>
              <w:rPr>
                <w:rFonts w:ascii="Times New Roman" w:eastAsia="Times New Roman" w:hAnsi="Times New Roman" w:cs="Times New Roman"/>
                <w:sz w:val="28"/>
                <w:szCs w:val="28"/>
              </w:rPr>
            </w:pPr>
          </w:p>
        </w:tc>
      </w:tr>
      <w:tr w:rsidR="008560A1">
        <w:trPr>
          <w:trHeight w:val="377"/>
        </w:trPr>
        <w:tc>
          <w:tcPr>
            <w:tcW w:w="851" w:type="dxa"/>
          </w:tcPr>
          <w:p w:rsidR="008560A1" w:rsidRDefault="00FD6C97">
            <w:pPr>
              <w:pStyle w:val="10"/>
              <w:ind w:left="-426" w:right="-2" w:firstLine="426"/>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2.2.</w:t>
            </w:r>
          </w:p>
        </w:tc>
        <w:tc>
          <w:tcPr>
            <w:tcW w:w="8363" w:type="dxa"/>
          </w:tcPr>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Содержание логопедической работы с детьми разного уровня речевого развития (по Лопатиной Л.В.) </w:t>
            </w:r>
          </w:p>
        </w:tc>
        <w:tc>
          <w:tcPr>
            <w:tcW w:w="709" w:type="dxa"/>
          </w:tcPr>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23</w:t>
            </w:r>
          </w:p>
          <w:p w:rsidR="008560A1" w:rsidRDefault="008560A1">
            <w:pPr>
              <w:pStyle w:val="10"/>
              <w:jc w:val="center"/>
              <w:rPr>
                <w:rFonts w:ascii="Times New Roman" w:eastAsia="Times New Roman" w:hAnsi="Times New Roman" w:cs="Times New Roman"/>
                <w:sz w:val="28"/>
                <w:szCs w:val="28"/>
              </w:rPr>
            </w:pPr>
          </w:p>
        </w:tc>
      </w:tr>
      <w:tr w:rsidR="008560A1">
        <w:trPr>
          <w:trHeight w:val="374"/>
        </w:trPr>
        <w:tc>
          <w:tcPr>
            <w:tcW w:w="851" w:type="dxa"/>
          </w:tcPr>
          <w:p w:rsidR="008560A1" w:rsidRDefault="00FD6C97">
            <w:pPr>
              <w:pStyle w:val="10"/>
              <w:ind w:left="-426" w:right="-2" w:firstLine="426"/>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2.2.1.</w:t>
            </w:r>
          </w:p>
        </w:tc>
        <w:tc>
          <w:tcPr>
            <w:tcW w:w="8363" w:type="dxa"/>
          </w:tcPr>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Содержание логопедической работы с детьми, имеющими </w:t>
            </w:r>
          </w:p>
          <w:p w:rsidR="008560A1" w:rsidRDefault="00FD6C97">
            <w:pPr>
              <w:pStyle w:val="10"/>
              <w:rPr>
                <w:rFonts w:ascii="Times New Roman" w:eastAsia="Times New Roman" w:hAnsi="Times New Roman" w:cs="Times New Roman"/>
                <w:b/>
                <w:sz w:val="28"/>
                <w:szCs w:val="28"/>
              </w:rPr>
            </w:pPr>
            <w:r>
              <w:rPr>
                <w:rFonts w:ascii="Times New Roman" w:eastAsia="Times New Roman" w:hAnsi="Times New Roman" w:cs="Times New Roman"/>
                <w:sz w:val="28"/>
                <w:szCs w:val="28"/>
              </w:rPr>
              <w:t>ОНР 1 уровня</w:t>
            </w:r>
          </w:p>
        </w:tc>
        <w:tc>
          <w:tcPr>
            <w:tcW w:w="709" w:type="dxa"/>
          </w:tcPr>
          <w:p w:rsidR="008560A1" w:rsidRDefault="008560A1">
            <w:pPr>
              <w:pStyle w:val="10"/>
              <w:jc w:val="center"/>
              <w:rPr>
                <w:rFonts w:ascii="Times New Roman" w:eastAsia="Times New Roman" w:hAnsi="Times New Roman" w:cs="Times New Roman"/>
                <w:b/>
                <w:sz w:val="28"/>
                <w:szCs w:val="28"/>
              </w:rPr>
            </w:pPr>
          </w:p>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23</w:t>
            </w:r>
          </w:p>
        </w:tc>
      </w:tr>
      <w:tr w:rsidR="008560A1">
        <w:trPr>
          <w:trHeight w:val="377"/>
        </w:trPr>
        <w:tc>
          <w:tcPr>
            <w:tcW w:w="851" w:type="dxa"/>
          </w:tcPr>
          <w:p w:rsidR="008560A1" w:rsidRDefault="00FD6C97">
            <w:pPr>
              <w:pStyle w:val="10"/>
              <w:ind w:left="-426" w:right="-2" w:firstLine="426"/>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2.2.2.</w:t>
            </w:r>
          </w:p>
        </w:tc>
        <w:tc>
          <w:tcPr>
            <w:tcW w:w="8363" w:type="dxa"/>
          </w:tcPr>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Содержание логопедической работы с детьми, имеющими ОНР 2 уровня </w:t>
            </w:r>
          </w:p>
        </w:tc>
        <w:tc>
          <w:tcPr>
            <w:tcW w:w="709" w:type="dxa"/>
          </w:tcPr>
          <w:p w:rsidR="008560A1" w:rsidRDefault="008560A1">
            <w:pPr>
              <w:pStyle w:val="10"/>
              <w:jc w:val="center"/>
              <w:rPr>
                <w:rFonts w:ascii="Times New Roman" w:eastAsia="Times New Roman" w:hAnsi="Times New Roman" w:cs="Times New Roman"/>
                <w:sz w:val="28"/>
                <w:szCs w:val="28"/>
              </w:rPr>
            </w:pPr>
          </w:p>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32</w:t>
            </w:r>
          </w:p>
        </w:tc>
      </w:tr>
      <w:tr w:rsidR="008560A1">
        <w:trPr>
          <w:trHeight w:val="374"/>
        </w:trPr>
        <w:tc>
          <w:tcPr>
            <w:tcW w:w="851" w:type="dxa"/>
          </w:tcPr>
          <w:p w:rsidR="008560A1" w:rsidRDefault="00FD6C97">
            <w:pPr>
              <w:pStyle w:val="10"/>
              <w:ind w:left="-426" w:right="-2" w:firstLine="426"/>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2.2.3.</w:t>
            </w:r>
          </w:p>
        </w:tc>
        <w:tc>
          <w:tcPr>
            <w:tcW w:w="8363" w:type="dxa"/>
          </w:tcPr>
          <w:p w:rsidR="008560A1" w:rsidRDefault="00FD6C97">
            <w:pPr>
              <w:pStyle w:val="10"/>
              <w:ind w:left="63" w:hanging="29"/>
              <w:rPr>
                <w:rFonts w:ascii="Times New Roman" w:eastAsia="Times New Roman" w:hAnsi="Times New Roman" w:cs="Times New Roman"/>
                <w:sz w:val="28"/>
                <w:szCs w:val="28"/>
              </w:rPr>
            </w:pPr>
            <w:r>
              <w:rPr>
                <w:rFonts w:ascii="Times New Roman" w:eastAsia="Times New Roman" w:hAnsi="Times New Roman" w:cs="Times New Roman"/>
                <w:sz w:val="28"/>
                <w:szCs w:val="28"/>
              </w:rPr>
              <w:t>Содержание  логопедической работы с детьми, имеющими ОНР 3-4 уровня</w:t>
            </w:r>
          </w:p>
        </w:tc>
        <w:tc>
          <w:tcPr>
            <w:tcW w:w="709" w:type="dxa"/>
          </w:tcPr>
          <w:p w:rsidR="008560A1" w:rsidRDefault="008560A1">
            <w:pPr>
              <w:pStyle w:val="10"/>
              <w:jc w:val="center"/>
              <w:rPr>
                <w:rFonts w:ascii="Times New Roman" w:eastAsia="Times New Roman" w:hAnsi="Times New Roman" w:cs="Times New Roman"/>
                <w:sz w:val="28"/>
                <w:szCs w:val="28"/>
              </w:rPr>
            </w:pPr>
          </w:p>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41</w:t>
            </w:r>
          </w:p>
        </w:tc>
      </w:tr>
      <w:tr w:rsidR="008560A1">
        <w:trPr>
          <w:trHeight w:val="377"/>
        </w:trPr>
        <w:tc>
          <w:tcPr>
            <w:tcW w:w="851" w:type="dxa"/>
          </w:tcPr>
          <w:p w:rsidR="008560A1" w:rsidRDefault="00FD6C97">
            <w:pPr>
              <w:pStyle w:val="10"/>
              <w:ind w:left="-426" w:right="-2" w:firstLine="426"/>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2.2.4.</w:t>
            </w:r>
          </w:p>
        </w:tc>
        <w:tc>
          <w:tcPr>
            <w:tcW w:w="8363" w:type="dxa"/>
          </w:tcPr>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Содержание  логопедической работы с детьми, имеющими  ФФНР и ФНР</w:t>
            </w:r>
          </w:p>
        </w:tc>
        <w:tc>
          <w:tcPr>
            <w:tcW w:w="709" w:type="dxa"/>
          </w:tcPr>
          <w:p w:rsidR="008560A1" w:rsidRDefault="008560A1">
            <w:pPr>
              <w:pStyle w:val="10"/>
              <w:jc w:val="center"/>
              <w:rPr>
                <w:rFonts w:ascii="Times New Roman" w:eastAsia="Times New Roman" w:hAnsi="Times New Roman" w:cs="Times New Roman"/>
                <w:sz w:val="28"/>
                <w:szCs w:val="28"/>
              </w:rPr>
            </w:pPr>
          </w:p>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50</w:t>
            </w:r>
          </w:p>
        </w:tc>
      </w:tr>
      <w:tr w:rsidR="008560A1">
        <w:trPr>
          <w:trHeight w:val="374"/>
        </w:trPr>
        <w:tc>
          <w:tcPr>
            <w:tcW w:w="851" w:type="dxa"/>
          </w:tcPr>
          <w:p w:rsidR="008560A1" w:rsidRDefault="00FD6C97">
            <w:pPr>
              <w:pStyle w:val="10"/>
              <w:ind w:left="-426" w:right="-2" w:firstLine="426"/>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2.3.</w:t>
            </w:r>
          </w:p>
        </w:tc>
        <w:tc>
          <w:tcPr>
            <w:tcW w:w="8363" w:type="dxa"/>
          </w:tcPr>
          <w:p w:rsidR="008560A1" w:rsidRDefault="00FD6C97">
            <w:pPr>
              <w:pStyle w:val="10"/>
              <w:pBdr>
                <w:top w:val="nil"/>
                <w:left w:val="nil"/>
                <w:bottom w:val="nil"/>
                <w:right w:val="nil"/>
                <w:between w:val="nil"/>
              </w:pBdr>
              <w:tabs>
                <w:tab w:val="left" w:pos="3710"/>
              </w:tabs>
              <w:rPr>
                <w:rFonts w:ascii="Times New Roman" w:eastAsia="Times New Roman" w:hAnsi="Times New Roman" w:cs="Times New Roman"/>
                <w:color w:val="000000"/>
                <w:sz w:val="28"/>
                <w:szCs w:val="28"/>
                <w:highlight w:val="yellow"/>
              </w:rPr>
            </w:pPr>
            <w:r>
              <w:rPr>
                <w:rFonts w:ascii="Times New Roman" w:eastAsia="Times New Roman" w:hAnsi="Times New Roman" w:cs="Times New Roman"/>
                <w:color w:val="000000"/>
                <w:sz w:val="28"/>
                <w:szCs w:val="28"/>
              </w:rPr>
              <w:t xml:space="preserve">Организация коррекционно - </w:t>
            </w:r>
            <w:proofErr w:type="gramStart"/>
            <w:r>
              <w:rPr>
                <w:rFonts w:ascii="Times New Roman" w:eastAsia="Times New Roman" w:hAnsi="Times New Roman" w:cs="Times New Roman"/>
                <w:color w:val="000000"/>
                <w:sz w:val="28"/>
                <w:szCs w:val="28"/>
              </w:rPr>
              <w:t>образовательного</w:t>
            </w:r>
            <w:proofErr w:type="gramEnd"/>
            <w:r>
              <w:rPr>
                <w:rFonts w:ascii="Times New Roman" w:eastAsia="Times New Roman" w:hAnsi="Times New Roman" w:cs="Times New Roman"/>
                <w:color w:val="000000"/>
                <w:sz w:val="28"/>
                <w:szCs w:val="28"/>
              </w:rPr>
              <w:t xml:space="preserve"> деятельности</w:t>
            </w:r>
          </w:p>
        </w:tc>
        <w:tc>
          <w:tcPr>
            <w:tcW w:w="709" w:type="dxa"/>
          </w:tcPr>
          <w:p w:rsidR="008560A1" w:rsidRDefault="00FD6C97">
            <w:pPr>
              <w:pStyle w:val="10"/>
              <w:pBdr>
                <w:top w:val="nil"/>
                <w:left w:val="nil"/>
                <w:bottom w:val="nil"/>
                <w:right w:val="nil"/>
                <w:between w:val="nil"/>
              </w:pBdr>
              <w:tabs>
                <w:tab w:val="left" w:pos="3710"/>
              </w:tabs>
              <w:jc w:val="center"/>
              <w:rPr>
                <w:rFonts w:ascii="Times New Roman" w:eastAsia="Times New Roman" w:hAnsi="Times New Roman" w:cs="Times New Roman"/>
                <w:color w:val="000000"/>
                <w:sz w:val="28"/>
                <w:szCs w:val="28"/>
                <w:highlight w:val="yellow"/>
              </w:rPr>
            </w:pPr>
            <w:r>
              <w:rPr>
                <w:rFonts w:ascii="Times New Roman" w:eastAsia="Times New Roman" w:hAnsi="Times New Roman" w:cs="Times New Roman"/>
                <w:color w:val="000000"/>
                <w:sz w:val="28"/>
                <w:szCs w:val="28"/>
              </w:rPr>
              <w:t>56</w:t>
            </w:r>
          </w:p>
        </w:tc>
      </w:tr>
      <w:tr w:rsidR="008560A1">
        <w:trPr>
          <w:trHeight w:val="377"/>
        </w:trPr>
        <w:tc>
          <w:tcPr>
            <w:tcW w:w="851" w:type="dxa"/>
          </w:tcPr>
          <w:p w:rsidR="008560A1" w:rsidRDefault="00FD6C97">
            <w:pPr>
              <w:pStyle w:val="10"/>
              <w:ind w:left="-426" w:right="-2" w:firstLine="426"/>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2.4.</w:t>
            </w:r>
          </w:p>
        </w:tc>
        <w:tc>
          <w:tcPr>
            <w:tcW w:w="8363" w:type="dxa"/>
          </w:tcPr>
          <w:p w:rsidR="008560A1" w:rsidRDefault="00FD6C97">
            <w:pPr>
              <w:pStyle w:val="10"/>
              <w:pBdr>
                <w:top w:val="nil"/>
                <w:left w:val="nil"/>
                <w:bottom w:val="nil"/>
                <w:right w:val="nil"/>
                <w:between w:val="nil"/>
              </w:pBdr>
              <w:tabs>
                <w:tab w:val="left" w:pos="2063"/>
              </w:tabs>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Формы и методы реализации рабочей программы коррекционной образовательной деятельности учителя-логопеда в   ДОУ</w:t>
            </w:r>
          </w:p>
        </w:tc>
        <w:tc>
          <w:tcPr>
            <w:tcW w:w="709" w:type="dxa"/>
          </w:tcPr>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59</w:t>
            </w:r>
          </w:p>
          <w:p w:rsidR="008560A1" w:rsidRDefault="008560A1">
            <w:pPr>
              <w:pStyle w:val="10"/>
              <w:pBdr>
                <w:top w:val="nil"/>
                <w:left w:val="nil"/>
                <w:bottom w:val="nil"/>
                <w:right w:val="nil"/>
                <w:between w:val="nil"/>
              </w:pBdr>
              <w:tabs>
                <w:tab w:val="left" w:pos="2063"/>
              </w:tabs>
              <w:jc w:val="center"/>
              <w:rPr>
                <w:rFonts w:ascii="Times New Roman" w:eastAsia="Times New Roman" w:hAnsi="Times New Roman" w:cs="Times New Roman"/>
                <w:color w:val="000000"/>
                <w:sz w:val="28"/>
                <w:szCs w:val="28"/>
              </w:rPr>
            </w:pPr>
          </w:p>
        </w:tc>
      </w:tr>
      <w:tr w:rsidR="008560A1">
        <w:trPr>
          <w:trHeight w:val="377"/>
        </w:trPr>
        <w:tc>
          <w:tcPr>
            <w:tcW w:w="851" w:type="dxa"/>
          </w:tcPr>
          <w:p w:rsidR="008560A1" w:rsidRDefault="00FD6C97">
            <w:pPr>
              <w:pStyle w:val="10"/>
              <w:ind w:left="-426" w:right="-2" w:firstLine="426"/>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2.5.</w:t>
            </w:r>
          </w:p>
        </w:tc>
        <w:tc>
          <w:tcPr>
            <w:tcW w:w="8363" w:type="dxa"/>
          </w:tcPr>
          <w:p w:rsidR="008560A1" w:rsidRDefault="00FD6C97">
            <w:pPr>
              <w:pStyle w:val="10"/>
              <w:rPr>
                <w:rFonts w:ascii="Times New Roman" w:eastAsia="Times New Roman" w:hAnsi="Times New Roman" w:cs="Times New Roman"/>
                <w:sz w:val="32"/>
                <w:szCs w:val="32"/>
              </w:rPr>
            </w:pPr>
            <w:r>
              <w:rPr>
                <w:rFonts w:ascii="Times New Roman" w:eastAsia="Times New Roman" w:hAnsi="Times New Roman" w:cs="Times New Roman"/>
                <w:sz w:val="28"/>
                <w:szCs w:val="28"/>
              </w:rPr>
              <w:t xml:space="preserve">Индивидуальное перспективное планирование работы учителя-логопеда  в ДОУ  с детьми, имеющими ОНР (все уровни), ФФНР, ФНР </w:t>
            </w:r>
            <w:r>
              <w:rPr>
                <w:rFonts w:ascii="Times New Roman" w:eastAsia="Times New Roman" w:hAnsi="Times New Roman" w:cs="Times New Roman"/>
                <w:i/>
                <w:sz w:val="28"/>
                <w:szCs w:val="28"/>
              </w:rPr>
              <w:t xml:space="preserve"> </w:t>
            </w:r>
          </w:p>
        </w:tc>
        <w:tc>
          <w:tcPr>
            <w:tcW w:w="709" w:type="dxa"/>
          </w:tcPr>
          <w:p w:rsidR="008560A1" w:rsidRDefault="008560A1">
            <w:pPr>
              <w:pStyle w:val="10"/>
              <w:jc w:val="center"/>
              <w:rPr>
                <w:rFonts w:ascii="Times New Roman" w:eastAsia="Times New Roman" w:hAnsi="Times New Roman" w:cs="Times New Roman"/>
                <w:sz w:val="32"/>
                <w:szCs w:val="32"/>
              </w:rPr>
            </w:pPr>
          </w:p>
          <w:p w:rsidR="008560A1" w:rsidRDefault="00FD6C97">
            <w:pPr>
              <w:pStyle w:val="10"/>
              <w:jc w:val="center"/>
              <w:rPr>
                <w:rFonts w:ascii="Times New Roman" w:eastAsia="Times New Roman" w:hAnsi="Times New Roman" w:cs="Times New Roman"/>
                <w:sz w:val="32"/>
                <w:szCs w:val="32"/>
              </w:rPr>
            </w:pPr>
            <w:r>
              <w:rPr>
                <w:rFonts w:ascii="Times New Roman" w:eastAsia="Times New Roman" w:hAnsi="Times New Roman" w:cs="Times New Roman"/>
                <w:sz w:val="32"/>
                <w:szCs w:val="32"/>
              </w:rPr>
              <w:t>59</w:t>
            </w:r>
          </w:p>
          <w:p w:rsidR="008560A1" w:rsidRDefault="008560A1">
            <w:pPr>
              <w:pStyle w:val="10"/>
              <w:jc w:val="center"/>
              <w:rPr>
                <w:rFonts w:ascii="Times New Roman" w:eastAsia="Times New Roman" w:hAnsi="Times New Roman" w:cs="Times New Roman"/>
                <w:sz w:val="32"/>
                <w:szCs w:val="32"/>
              </w:rPr>
            </w:pPr>
          </w:p>
        </w:tc>
      </w:tr>
      <w:tr w:rsidR="008560A1">
        <w:trPr>
          <w:trHeight w:val="374"/>
        </w:trPr>
        <w:tc>
          <w:tcPr>
            <w:tcW w:w="851" w:type="dxa"/>
          </w:tcPr>
          <w:p w:rsidR="008560A1" w:rsidRDefault="00FD6C97">
            <w:pPr>
              <w:pStyle w:val="10"/>
              <w:ind w:left="-426" w:right="-2" w:firstLine="426"/>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2.6. </w:t>
            </w:r>
          </w:p>
        </w:tc>
        <w:tc>
          <w:tcPr>
            <w:tcW w:w="8363" w:type="dxa"/>
          </w:tcPr>
          <w:p w:rsidR="008560A1" w:rsidRDefault="00FD6C97">
            <w:pPr>
              <w:pStyle w:val="10"/>
              <w:ind w:left="63" w:hanging="29"/>
              <w:rPr>
                <w:rFonts w:ascii="Times New Roman" w:eastAsia="Times New Roman" w:hAnsi="Times New Roman" w:cs="Times New Roman"/>
                <w:sz w:val="28"/>
                <w:szCs w:val="28"/>
              </w:rPr>
            </w:pPr>
            <w:r>
              <w:rPr>
                <w:rFonts w:ascii="Times New Roman" w:eastAsia="Times New Roman" w:hAnsi="Times New Roman" w:cs="Times New Roman"/>
                <w:sz w:val="28"/>
                <w:szCs w:val="28"/>
              </w:rPr>
              <w:t>Особенности взаимодействия учителя-логопеда с семьями воспитанников</w:t>
            </w:r>
          </w:p>
        </w:tc>
        <w:tc>
          <w:tcPr>
            <w:tcW w:w="709" w:type="dxa"/>
          </w:tcPr>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59</w:t>
            </w:r>
          </w:p>
          <w:p w:rsidR="008560A1" w:rsidRDefault="008560A1">
            <w:pPr>
              <w:pStyle w:val="10"/>
              <w:jc w:val="center"/>
              <w:rPr>
                <w:rFonts w:ascii="Times New Roman" w:eastAsia="Times New Roman" w:hAnsi="Times New Roman" w:cs="Times New Roman"/>
                <w:sz w:val="28"/>
                <w:szCs w:val="28"/>
              </w:rPr>
            </w:pPr>
          </w:p>
        </w:tc>
      </w:tr>
      <w:tr w:rsidR="008560A1">
        <w:trPr>
          <w:trHeight w:val="374"/>
        </w:trPr>
        <w:tc>
          <w:tcPr>
            <w:tcW w:w="851" w:type="dxa"/>
          </w:tcPr>
          <w:p w:rsidR="008560A1" w:rsidRDefault="00FD6C97">
            <w:pPr>
              <w:pStyle w:val="10"/>
              <w:ind w:left="-426" w:right="-2" w:firstLine="426"/>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2.7.</w:t>
            </w:r>
          </w:p>
        </w:tc>
        <w:tc>
          <w:tcPr>
            <w:tcW w:w="8363" w:type="dxa"/>
          </w:tcPr>
          <w:p w:rsidR="008560A1" w:rsidRDefault="00FD6C97">
            <w:pPr>
              <w:pStyle w:val="10"/>
              <w:ind w:left="63" w:hanging="29"/>
              <w:rPr>
                <w:rFonts w:ascii="Times New Roman" w:eastAsia="Times New Roman" w:hAnsi="Times New Roman" w:cs="Times New Roman"/>
                <w:sz w:val="28"/>
                <w:szCs w:val="28"/>
              </w:rPr>
            </w:pPr>
            <w:r>
              <w:rPr>
                <w:rFonts w:ascii="Times New Roman" w:eastAsia="Times New Roman" w:hAnsi="Times New Roman" w:cs="Times New Roman"/>
                <w:sz w:val="28"/>
                <w:szCs w:val="28"/>
              </w:rPr>
              <w:t>Особенности взаимодействия учителя-логопеда    с педагогами ДОУ</w:t>
            </w:r>
          </w:p>
        </w:tc>
        <w:tc>
          <w:tcPr>
            <w:tcW w:w="709" w:type="dxa"/>
          </w:tcPr>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59</w:t>
            </w:r>
          </w:p>
        </w:tc>
      </w:tr>
      <w:tr w:rsidR="008560A1">
        <w:trPr>
          <w:trHeight w:val="374"/>
        </w:trPr>
        <w:tc>
          <w:tcPr>
            <w:tcW w:w="851" w:type="dxa"/>
            <w:shd w:val="clear" w:color="auto" w:fill="FFFF00"/>
          </w:tcPr>
          <w:p w:rsidR="008560A1" w:rsidRDefault="00FD6C97">
            <w:pPr>
              <w:pStyle w:val="10"/>
              <w:ind w:left="-426" w:right="-2" w:firstLine="426"/>
              <w:jc w:val="center"/>
              <w:rPr>
                <w:rFonts w:ascii="Times New Roman" w:eastAsia="Times New Roman" w:hAnsi="Times New Roman" w:cs="Times New Roman"/>
                <w:sz w:val="24"/>
                <w:szCs w:val="24"/>
              </w:rPr>
            </w:pPr>
            <w:r>
              <w:rPr>
                <w:rFonts w:ascii="Times New Roman" w:eastAsia="Times New Roman" w:hAnsi="Times New Roman" w:cs="Times New Roman"/>
                <w:b/>
                <w:sz w:val="28"/>
                <w:szCs w:val="28"/>
              </w:rPr>
              <w:t>III.</w:t>
            </w:r>
          </w:p>
        </w:tc>
        <w:tc>
          <w:tcPr>
            <w:tcW w:w="8363" w:type="dxa"/>
            <w:shd w:val="clear" w:color="auto" w:fill="FFFF00"/>
          </w:tcPr>
          <w:p w:rsidR="008560A1" w:rsidRDefault="00FD6C97">
            <w:pPr>
              <w:pStyle w:val="10"/>
              <w:ind w:left="-426" w:firstLine="46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ОРГАНИЗАЦИОННЫЙ РАЗДЕЛ</w:t>
            </w:r>
          </w:p>
        </w:tc>
        <w:tc>
          <w:tcPr>
            <w:tcW w:w="709" w:type="dxa"/>
            <w:shd w:val="clear" w:color="auto" w:fill="FFFF00"/>
          </w:tcPr>
          <w:p w:rsidR="008560A1" w:rsidRDefault="008560A1">
            <w:pPr>
              <w:pStyle w:val="10"/>
              <w:jc w:val="center"/>
              <w:rPr>
                <w:rFonts w:ascii="Times New Roman" w:eastAsia="Times New Roman" w:hAnsi="Times New Roman" w:cs="Times New Roman"/>
                <w:b/>
                <w:sz w:val="28"/>
                <w:szCs w:val="28"/>
              </w:rPr>
            </w:pPr>
          </w:p>
        </w:tc>
      </w:tr>
      <w:tr w:rsidR="008560A1">
        <w:trPr>
          <w:trHeight w:val="377"/>
        </w:trPr>
        <w:tc>
          <w:tcPr>
            <w:tcW w:w="851" w:type="dxa"/>
          </w:tcPr>
          <w:p w:rsidR="008560A1" w:rsidRDefault="00FD6C97">
            <w:pPr>
              <w:pStyle w:val="10"/>
              <w:ind w:left="-426" w:right="-2" w:firstLine="426"/>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3.1. </w:t>
            </w:r>
          </w:p>
        </w:tc>
        <w:tc>
          <w:tcPr>
            <w:tcW w:w="8363" w:type="dxa"/>
          </w:tcPr>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Развивающая предметно-пространственная среда</w:t>
            </w:r>
          </w:p>
        </w:tc>
        <w:tc>
          <w:tcPr>
            <w:tcW w:w="709" w:type="dxa"/>
          </w:tcPr>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60</w:t>
            </w:r>
          </w:p>
        </w:tc>
      </w:tr>
      <w:tr w:rsidR="008560A1">
        <w:trPr>
          <w:trHeight w:val="374"/>
        </w:trPr>
        <w:tc>
          <w:tcPr>
            <w:tcW w:w="851" w:type="dxa"/>
          </w:tcPr>
          <w:p w:rsidR="008560A1" w:rsidRDefault="00FD6C97">
            <w:pPr>
              <w:pStyle w:val="10"/>
              <w:ind w:left="-426" w:right="-2" w:firstLine="426"/>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3.2.</w:t>
            </w:r>
          </w:p>
        </w:tc>
        <w:tc>
          <w:tcPr>
            <w:tcW w:w="8363" w:type="dxa"/>
          </w:tcPr>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Учебно-методическое обеспечение реализации рабочей программы</w:t>
            </w:r>
          </w:p>
        </w:tc>
        <w:tc>
          <w:tcPr>
            <w:tcW w:w="709" w:type="dxa"/>
          </w:tcPr>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63</w:t>
            </w:r>
          </w:p>
        </w:tc>
      </w:tr>
      <w:tr w:rsidR="008560A1">
        <w:trPr>
          <w:trHeight w:val="377"/>
        </w:trPr>
        <w:tc>
          <w:tcPr>
            <w:tcW w:w="851" w:type="dxa"/>
          </w:tcPr>
          <w:p w:rsidR="008560A1" w:rsidRDefault="00FD6C97">
            <w:pPr>
              <w:pStyle w:val="10"/>
              <w:ind w:left="-426" w:right="-2" w:firstLine="426"/>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3.3.</w:t>
            </w:r>
          </w:p>
        </w:tc>
        <w:tc>
          <w:tcPr>
            <w:tcW w:w="8363" w:type="dxa"/>
          </w:tcPr>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Перечень литературных источников</w:t>
            </w:r>
          </w:p>
        </w:tc>
        <w:tc>
          <w:tcPr>
            <w:tcW w:w="709" w:type="dxa"/>
          </w:tcPr>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67</w:t>
            </w:r>
          </w:p>
        </w:tc>
      </w:tr>
      <w:tr w:rsidR="008560A1">
        <w:trPr>
          <w:trHeight w:val="374"/>
        </w:trPr>
        <w:tc>
          <w:tcPr>
            <w:tcW w:w="9214" w:type="dxa"/>
            <w:gridSpan w:val="2"/>
          </w:tcPr>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Приложение № 1</w:t>
            </w:r>
            <w:r>
              <w:rPr>
                <w:rFonts w:ascii="Times New Roman" w:eastAsia="Times New Roman" w:hAnsi="Times New Roman" w:cs="Times New Roman"/>
                <w:b/>
                <w:sz w:val="28"/>
                <w:szCs w:val="28"/>
              </w:rPr>
              <w:t xml:space="preserve"> </w:t>
            </w:r>
            <w:r>
              <w:rPr>
                <w:rFonts w:ascii="Times New Roman" w:eastAsia="Times New Roman" w:hAnsi="Times New Roman" w:cs="Times New Roman"/>
                <w:sz w:val="28"/>
                <w:szCs w:val="28"/>
              </w:rPr>
              <w:t xml:space="preserve">Согласие родителей (законных представителей) </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на логопедическое обследование </w:t>
            </w:r>
            <w:proofErr w:type="gramStart"/>
            <w:r>
              <w:rPr>
                <w:rFonts w:ascii="Times New Roman" w:eastAsia="Times New Roman" w:hAnsi="Times New Roman" w:cs="Times New Roman"/>
                <w:sz w:val="28"/>
                <w:szCs w:val="28"/>
              </w:rPr>
              <w:t>обучающегося</w:t>
            </w:r>
            <w:proofErr w:type="gramEnd"/>
            <w:r>
              <w:rPr>
                <w:rFonts w:ascii="Times New Roman" w:eastAsia="Times New Roman" w:hAnsi="Times New Roman" w:cs="Times New Roman"/>
                <w:sz w:val="28"/>
                <w:szCs w:val="28"/>
              </w:rPr>
              <w:t xml:space="preserve"> </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в образовательном учреждении</w:t>
            </w:r>
          </w:p>
        </w:tc>
        <w:tc>
          <w:tcPr>
            <w:tcW w:w="709" w:type="dxa"/>
          </w:tcPr>
          <w:p w:rsidR="008560A1" w:rsidRDefault="008560A1">
            <w:pPr>
              <w:pStyle w:val="10"/>
              <w:jc w:val="center"/>
              <w:rPr>
                <w:rFonts w:ascii="Times New Roman" w:eastAsia="Times New Roman" w:hAnsi="Times New Roman" w:cs="Times New Roman"/>
                <w:sz w:val="28"/>
                <w:szCs w:val="28"/>
              </w:rPr>
            </w:pPr>
          </w:p>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68</w:t>
            </w:r>
          </w:p>
          <w:p w:rsidR="008560A1" w:rsidRDefault="008560A1">
            <w:pPr>
              <w:pStyle w:val="10"/>
              <w:jc w:val="center"/>
              <w:rPr>
                <w:rFonts w:ascii="Times New Roman" w:eastAsia="Times New Roman" w:hAnsi="Times New Roman" w:cs="Times New Roman"/>
                <w:sz w:val="28"/>
                <w:szCs w:val="28"/>
              </w:rPr>
            </w:pPr>
          </w:p>
        </w:tc>
      </w:tr>
      <w:tr w:rsidR="008560A1">
        <w:tc>
          <w:tcPr>
            <w:tcW w:w="9214" w:type="dxa"/>
            <w:gridSpan w:val="2"/>
          </w:tcPr>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Приложение № 2 Заявление родителей (законных представителей) </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о зачислении ребенка на коррекционно-развивающие занятия с учителем-логопедом</w:t>
            </w:r>
          </w:p>
        </w:tc>
        <w:tc>
          <w:tcPr>
            <w:tcW w:w="709" w:type="dxa"/>
          </w:tcPr>
          <w:p w:rsidR="008560A1" w:rsidRDefault="008560A1">
            <w:pPr>
              <w:pStyle w:val="10"/>
              <w:jc w:val="center"/>
              <w:rPr>
                <w:rFonts w:ascii="Times New Roman" w:eastAsia="Times New Roman" w:hAnsi="Times New Roman" w:cs="Times New Roman"/>
                <w:sz w:val="28"/>
                <w:szCs w:val="28"/>
              </w:rPr>
            </w:pPr>
          </w:p>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69</w:t>
            </w:r>
          </w:p>
          <w:p w:rsidR="008560A1" w:rsidRDefault="008560A1">
            <w:pPr>
              <w:pStyle w:val="10"/>
              <w:jc w:val="center"/>
              <w:rPr>
                <w:rFonts w:ascii="Times New Roman" w:eastAsia="Times New Roman" w:hAnsi="Times New Roman" w:cs="Times New Roman"/>
                <w:sz w:val="28"/>
                <w:szCs w:val="28"/>
              </w:rPr>
            </w:pPr>
          </w:p>
        </w:tc>
      </w:tr>
      <w:tr w:rsidR="008560A1">
        <w:trPr>
          <w:trHeight w:val="377"/>
        </w:trPr>
        <w:tc>
          <w:tcPr>
            <w:tcW w:w="9214" w:type="dxa"/>
            <w:gridSpan w:val="2"/>
          </w:tcPr>
          <w:p w:rsidR="008560A1" w:rsidRDefault="00FD6C97">
            <w:pPr>
              <w:pStyle w:val="10"/>
            </w:pPr>
            <w:r>
              <w:rPr>
                <w:rFonts w:ascii="Times New Roman" w:eastAsia="Times New Roman" w:hAnsi="Times New Roman" w:cs="Times New Roman"/>
                <w:sz w:val="28"/>
                <w:szCs w:val="28"/>
              </w:rPr>
              <w:t>Приложение № 3 Циклограмма работы учителя-логопеда</w:t>
            </w:r>
          </w:p>
        </w:tc>
        <w:tc>
          <w:tcPr>
            <w:tcW w:w="709" w:type="dxa"/>
          </w:tcPr>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70</w:t>
            </w:r>
          </w:p>
        </w:tc>
      </w:tr>
      <w:tr w:rsidR="008560A1">
        <w:trPr>
          <w:trHeight w:val="374"/>
        </w:trPr>
        <w:tc>
          <w:tcPr>
            <w:tcW w:w="9214" w:type="dxa"/>
            <w:gridSpan w:val="2"/>
          </w:tcPr>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Приложение № 4 Перспективный план</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организационно – методической и коррекционной работы</w:t>
            </w:r>
          </w:p>
          <w:p w:rsidR="008560A1" w:rsidRDefault="00FD6C97">
            <w:pPr>
              <w:pStyle w:val="10"/>
            </w:pPr>
            <w:r>
              <w:rPr>
                <w:rFonts w:ascii="Times New Roman" w:eastAsia="Times New Roman" w:hAnsi="Times New Roman" w:cs="Times New Roman"/>
                <w:sz w:val="28"/>
                <w:szCs w:val="28"/>
              </w:rPr>
              <w:t>учителя - логопеда</w:t>
            </w:r>
          </w:p>
        </w:tc>
        <w:tc>
          <w:tcPr>
            <w:tcW w:w="709" w:type="dxa"/>
          </w:tcPr>
          <w:p w:rsidR="008560A1" w:rsidRDefault="008560A1">
            <w:pPr>
              <w:pStyle w:val="10"/>
              <w:jc w:val="center"/>
              <w:rPr>
                <w:rFonts w:ascii="Times New Roman" w:eastAsia="Times New Roman" w:hAnsi="Times New Roman" w:cs="Times New Roman"/>
                <w:sz w:val="28"/>
                <w:szCs w:val="28"/>
              </w:rPr>
            </w:pPr>
          </w:p>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71</w:t>
            </w:r>
          </w:p>
          <w:p w:rsidR="008560A1" w:rsidRDefault="008560A1">
            <w:pPr>
              <w:pStyle w:val="10"/>
              <w:jc w:val="center"/>
              <w:rPr>
                <w:rFonts w:ascii="Times New Roman" w:eastAsia="Times New Roman" w:hAnsi="Times New Roman" w:cs="Times New Roman"/>
                <w:sz w:val="28"/>
                <w:szCs w:val="28"/>
              </w:rPr>
            </w:pPr>
          </w:p>
        </w:tc>
      </w:tr>
      <w:tr w:rsidR="008560A1">
        <w:tc>
          <w:tcPr>
            <w:tcW w:w="9214" w:type="dxa"/>
            <w:gridSpan w:val="2"/>
          </w:tcPr>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Приложение № 5 Журнал обследования речи детей, </w:t>
            </w:r>
          </w:p>
          <w:p w:rsidR="008560A1" w:rsidRDefault="00FD6C97">
            <w:pPr>
              <w:pStyle w:val="10"/>
              <w:rPr>
                <w:rFonts w:ascii="Times New Roman" w:eastAsia="Times New Roman" w:hAnsi="Times New Roman" w:cs="Times New Roman"/>
                <w:sz w:val="28"/>
                <w:szCs w:val="28"/>
              </w:rPr>
            </w:pPr>
            <w:proofErr w:type="gramStart"/>
            <w:r>
              <w:rPr>
                <w:rFonts w:ascii="Times New Roman" w:eastAsia="Times New Roman" w:hAnsi="Times New Roman" w:cs="Times New Roman"/>
                <w:sz w:val="28"/>
                <w:szCs w:val="28"/>
              </w:rPr>
              <w:t>посещающих</w:t>
            </w:r>
            <w:proofErr w:type="gramEnd"/>
            <w:r>
              <w:rPr>
                <w:rFonts w:ascii="Times New Roman" w:eastAsia="Times New Roman" w:hAnsi="Times New Roman" w:cs="Times New Roman"/>
                <w:sz w:val="28"/>
                <w:szCs w:val="28"/>
              </w:rPr>
              <w:t xml:space="preserve"> дошкольное образовательное учреждение </w:t>
            </w:r>
          </w:p>
        </w:tc>
        <w:tc>
          <w:tcPr>
            <w:tcW w:w="709" w:type="dxa"/>
          </w:tcPr>
          <w:p w:rsidR="008560A1" w:rsidRDefault="008560A1">
            <w:pPr>
              <w:pStyle w:val="10"/>
              <w:jc w:val="center"/>
              <w:rPr>
                <w:rFonts w:ascii="Times New Roman" w:eastAsia="Times New Roman" w:hAnsi="Times New Roman" w:cs="Times New Roman"/>
                <w:sz w:val="28"/>
                <w:szCs w:val="28"/>
              </w:rPr>
            </w:pPr>
          </w:p>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78</w:t>
            </w:r>
          </w:p>
        </w:tc>
      </w:tr>
      <w:tr w:rsidR="008560A1">
        <w:trPr>
          <w:trHeight w:val="377"/>
        </w:trPr>
        <w:tc>
          <w:tcPr>
            <w:tcW w:w="9214" w:type="dxa"/>
            <w:gridSpan w:val="2"/>
          </w:tcPr>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Приложение № 6</w:t>
            </w:r>
            <w:r>
              <w:rPr>
                <w:rFonts w:ascii="Times New Roman" w:eastAsia="Times New Roman" w:hAnsi="Times New Roman" w:cs="Times New Roman"/>
                <w:b/>
                <w:sz w:val="28"/>
                <w:szCs w:val="28"/>
              </w:rPr>
              <w:t xml:space="preserve"> </w:t>
            </w:r>
            <w:r>
              <w:rPr>
                <w:rFonts w:ascii="Times New Roman" w:eastAsia="Times New Roman" w:hAnsi="Times New Roman" w:cs="Times New Roman"/>
                <w:sz w:val="28"/>
                <w:szCs w:val="28"/>
              </w:rPr>
              <w:t xml:space="preserve">Диагностический материал обследования </w:t>
            </w:r>
          </w:p>
          <w:p w:rsidR="008560A1" w:rsidRDefault="00FD6C97">
            <w:pPr>
              <w:pStyle w:val="10"/>
            </w:pPr>
            <w:r>
              <w:rPr>
                <w:rFonts w:ascii="Times New Roman" w:eastAsia="Times New Roman" w:hAnsi="Times New Roman" w:cs="Times New Roman"/>
                <w:sz w:val="28"/>
                <w:szCs w:val="28"/>
              </w:rPr>
              <w:t>речевого развития ребенка (на все возрастные категории)</w:t>
            </w:r>
          </w:p>
        </w:tc>
        <w:tc>
          <w:tcPr>
            <w:tcW w:w="709" w:type="dxa"/>
          </w:tcPr>
          <w:p w:rsidR="008560A1" w:rsidRDefault="008560A1">
            <w:pPr>
              <w:pStyle w:val="10"/>
              <w:jc w:val="center"/>
              <w:rPr>
                <w:rFonts w:ascii="Times New Roman" w:eastAsia="Times New Roman" w:hAnsi="Times New Roman" w:cs="Times New Roman"/>
                <w:sz w:val="28"/>
                <w:szCs w:val="28"/>
              </w:rPr>
            </w:pPr>
          </w:p>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79</w:t>
            </w:r>
          </w:p>
        </w:tc>
      </w:tr>
      <w:tr w:rsidR="008560A1">
        <w:trPr>
          <w:trHeight w:val="377"/>
        </w:trPr>
        <w:tc>
          <w:tcPr>
            <w:tcW w:w="9214" w:type="dxa"/>
            <w:gridSpan w:val="2"/>
          </w:tcPr>
          <w:p w:rsidR="008560A1" w:rsidRDefault="00FD6C97">
            <w:pPr>
              <w:pStyle w:val="10"/>
            </w:pPr>
            <w:r>
              <w:rPr>
                <w:rFonts w:ascii="Times New Roman" w:eastAsia="Times New Roman" w:hAnsi="Times New Roman" w:cs="Times New Roman"/>
                <w:sz w:val="28"/>
                <w:szCs w:val="28"/>
              </w:rPr>
              <w:t>Приложение №7 Индивидуальное перспективное планирование учителя – логопеда в ДОУ с детьми, ОНР 1,2, 3-4 уровня, ФНР и ФФНР</w:t>
            </w:r>
          </w:p>
        </w:tc>
        <w:tc>
          <w:tcPr>
            <w:tcW w:w="709" w:type="dxa"/>
          </w:tcPr>
          <w:p w:rsidR="008560A1" w:rsidRDefault="008560A1">
            <w:pPr>
              <w:pStyle w:val="10"/>
              <w:jc w:val="center"/>
              <w:rPr>
                <w:rFonts w:ascii="Times New Roman" w:eastAsia="Times New Roman" w:hAnsi="Times New Roman" w:cs="Times New Roman"/>
                <w:sz w:val="28"/>
                <w:szCs w:val="28"/>
              </w:rPr>
            </w:pPr>
          </w:p>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96</w:t>
            </w:r>
          </w:p>
        </w:tc>
      </w:tr>
      <w:tr w:rsidR="008560A1">
        <w:tc>
          <w:tcPr>
            <w:tcW w:w="9214" w:type="dxa"/>
            <w:gridSpan w:val="2"/>
          </w:tcPr>
          <w:p w:rsidR="008560A1" w:rsidRDefault="00FD6C97">
            <w:pPr>
              <w:pStyle w:val="10"/>
              <w:ind w:firstLine="34"/>
              <w:rPr>
                <w:rFonts w:ascii="Times New Roman" w:eastAsia="Times New Roman" w:hAnsi="Times New Roman" w:cs="Times New Roman"/>
                <w:b/>
                <w:sz w:val="28"/>
                <w:szCs w:val="28"/>
              </w:rPr>
            </w:pPr>
            <w:r>
              <w:rPr>
                <w:rFonts w:ascii="Times New Roman" w:eastAsia="Times New Roman" w:hAnsi="Times New Roman" w:cs="Times New Roman"/>
                <w:sz w:val="28"/>
                <w:szCs w:val="28"/>
              </w:rPr>
              <w:t xml:space="preserve">Приложение № 8 Перспективное планирование учителя-логопеда  по работе с родителями </w:t>
            </w:r>
          </w:p>
        </w:tc>
        <w:tc>
          <w:tcPr>
            <w:tcW w:w="709" w:type="dxa"/>
          </w:tcPr>
          <w:p w:rsidR="008560A1" w:rsidRDefault="00FD6C97">
            <w:pPr>
              <w:pStyle w:val="10"/>
              <w:ind w:firstLine="34"/>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130</w:t>
            </w:r>
          </w:p>
        </w:tc>
      </w:tr>
      <w:tr w:rsidR="008560A1">
        <w:tc>
          <w:tcPr>
            <w:tcW w:w="9214" w:type="dxa"/>
            <w:gridSpan w:val="2"/>
          </w:tcPr>
          <w:p w:rsidR="008560A1" w:rsidRDefault="00FD6C97">
            <w:pPr>
              <w:pStyle w:val="10"/>
              <w:ind w:firstLine="34"/>
              <w:rPr>
                <w:rFonts w:ascii="Times New Roman" w:eastAsia="Times New Roman" w:hAnsi="Times New Roman" w:cs="Times New Roman"/>
                <w:sz w:val="28"/>
                <w:szCs w:val="28"/>
              </w:rPr>
            </w:pPr>
            <w:r>
              <w:rPr>
                <w:rFonts w:ascii="Times New Roman" w:eastAsia="Times New Roman" w:hAnsi="Times New Roman" w:cs="Times New Roman"/>
                <w:sz w:val="28"/>
                <w:szCs w:val="28"/>
              </w:rPr>
              <w:t>Приложение № 9 Журнал взаимодействия учителя-логопеда с педагогами ДОУ</w:t>
            </w:r>
          </w:p>
        </w:tc>
        <w:tc>
          <w:tcPr>
            <w:tcW w:w="709" w:type="dxa"/>
          </w:tcPr>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135</w:t>
            </w:r>
          </w:p>
          <w:p w:rsidR="008560A1" w:rsidRDefault="008560A1">
            <w:pPr>
              <w:pStyle w:val="10"/>
              <w:jc w:val="center"/>
              <w:rPr>
                <w:rFonts w:ascii="Times New Roman" w:eastAsia="Times New Roman" w:hAnsi="Times New Roman" w:cs="Times New Roman"/>
                <w:sz w:val="28"/>
                <w:szCs w:val="28"/>
              </w:rPr>
            </w:pPr>
          </w:p>
        </w:tc>
      </w:tr>
    </w:tbl>
    <w:p w:rsidR="008560A1" w:rsidRDefault="008560A1">
      <w:pPr>
        <w:pStyle w:val="10"/>
        <w:spacing w:after="0"/>
        <w:rPr>
          <w:rFonts w:ascii="Times New Roman" w:eastAsia="Times New Roman" w:hAnsi="Times New Roman" w:cs="Times New Roman"/>
          <w:b/>
          <w:sz w:val="28"/>
          <w:szCs w:val="28"/>
        </w:rPr>
      </w:pPr>
    </w:p>
    <w:p w:rsidR="008560A1" w:rsidRDefault="008560A1">
      <w:pPr>
        <w:pStyle w:val="10"/>
      </w:pPr>
    </w:p>
    <w:p w:rsidR="008560A1" w:rsidRDefault="008560A1">
      <w:pPr>
        <w:pStyle w:val="10"/>
        <w:spacing w:after="0"/>
        <w:rPr>
          <w:rFonts w:ascii="Times New Roman" w:eastAsia="Times New Roman" w:hAnsi="Times New Roman" w:cs="Times New Roman"/>
          <w:b/>
          <w:sz w:val="28"/>
          <w:szCs w:val="28"/>
        </w:rPr>
      </w:pPr>
    </w:p>
    <w:p w:rsidR="008560A1" w:rsidRDefault="008560A1">
      <w:pPr>
        <w:pStyle w:val="10"/>
        <w:spacing w:after="0"/>
        <w:rPr>
          <w:rFonts w:ascii="Times New Roman" w:eastAsia="Times New Roman" w:hAnsi="Times New Roman" w:cs="Times New Roman"/>
          <w:b/>
          <w:sz w:val="28"/>
          <w:szCs w:val="28"/>
        </w:rPr>
      </w:pPr>
    </w:p>
    <w:p w:rsidR="008560A1" w:rsidRDefault="008560A1">
      <w:pPr>
        <w:pStyle w:val="10"/>
        <w:spacing w:after="0"/>
        <w:rPr>
          <w:rFonts w:ascii="Times New Roman" w:eastAsia="Times New Roman" w:hAnsi="Times New Roman" w:cs="Times New Roman"/>
          <w:b/>
          <w:sz w:val="28"/>
          <w:szCs w:val="28"/>
        </w:rPr>
      </w:pPr>
    </w:p>
    <w:p w:rsidR="008560A1" w:rsidRDefault="008560A1">
      <w:pPr>
        <w:pStyle w:val="10"/>
        <w:spacing w:after="0"/>
        <w:rPr>
          <w:rFonts w:ascii="Times New Roman" w:eastAsia="Times New Roman" w:hAnsi="Times New Roman" w:cs="Times New Roman"/>
          <w:b/>
          <w:sz w:val="28"/>
          <w:szCs w:val="28"/>
        </w:rPr>
      </w:pPr>
    </w:p>
    <w:p w:rsidR="008560A1" w:rsidRDefault="008560A1">
      <w:pPr>
        <w:pStyle w:val="10"/>
        <w:spacing w:after="0"/>
        <w:rPr>
          <w:rFonts w:ascii="Times New Roman" w:eastAsia="Times New Roman" w:hAnsi="Times New Roman" w:cs="Times New Roman"/>
          <w:b/>
          <w:sz w:val="28"/>
          <w:szCs w:val="28"/>
        </w:rPr>
      </w:pPr>
    </w:p>
    <w:p w:rsidR="008560A1" w:rsidRDefault="008560A1">
      <w:pPr>
        <w:pStyle w:val="10"/>
        <w:spacing w:after="0"/>
        <w:rPr>
          <w:rFonts w:ascii="Times New Roman" w:eastAsia="Times New Roman" w:hAnsi="Times New Roman" w:cs="Times New Roman"/>
          <w:b/>
          <w:sz w:val="28"/>
          <w:szCs w:val="28"/>
        </w:rPr>
      </w:pPr>
    </w:p>
    <w:p w:rsidR="008560A1" w:rsidRDefault="008560A1">
      <w:pPr>
        <w:pStyle w:val="10"/>
        <w:spacing w:after="0"/>
        <w:rPr>
          <w:rFonts w:ascii="Times New Roman" w:eastAsia="Times New Roman" w:hAnsi="Times New Roman" w:cs="Times New Roman"/>
          <w:b/>
          <w:sz w:val="28"/>
          <w:szCs w:val="28"/>
        </w:rPr>
      </w:pPr>
    </w:p>
    <w:p w:rsidR="008560A1" w:rsidRDefault="008560A1">
      <w:pPr>
        <w:pStyle w:val="10"/>
        <w:spacing w:after="0"/>
        <w:rPr>
          <w:rFonts w:ascii="Times New Roman" w:eastAsia="Times New Roman" w:hAnsi="Times New Roman" w:cs="Times New Roman"/>
          <w:b/>
          <w:sz w:val="28"/>
          <w:szCs w:val="28"/>
        </w:rPr>
      </w:pPr>
    </w:p>
    <w:p w:rsidR="008560A1" w:rsidRDefault="008560A1">
      <w:pPr>
        <w:pStyle w:val="10"/>
        <w:spacing w:after="0"/>
        <w:rPr>
          <w:rFonts w:ascii="Times New Roman" w:eastAsia="Times New Roman" w:hAnsi="Times New Roman" w:cs="Times New Roman"/>
          <w:b/>
          <w:sz w:val="28"/>
          <w:szCs w:val="28"/>
        </w:rPr>
      </w:pPr>
    </w:p>
    <w:p w:rsidR="008560A1" w:rsidRDefault="008560A1">
      <w:pPr>
        <w:pStyle w:val="10"/>
        <w:spacing w:after="0"/>
        <w:rPr>
          <w:rFonts w:ascii="Times New Roman" w:eastAsia="Times New Roman" w:hAnsi="Times New Roman" w:cs="Times New Roman"/>
          <w:b/>
          <w:sz w:val="28"/>
          <w:szCs w:val="28"/>
        </w:rPr>
      </w:pPr>
    </w:p>
    <w:p w:rsidR="008560A1" w:rsidRDefault="008560A1">
      <w:pPr>
        <w:pStyle w:val="10"/>
        <w:spacing w:after="0"/>
        <w:rPr>
          <w:rFonts w:ascii="Times New Roman" w:eastAsia="Times New Roman" w:hAnsi="Times New Roman" w:cs="Times New Roman"/>
          <w:b/>
          <w:sz w:val="28"/>
          <w:szCs w:val="28"/>
        </w:rPr>
      </w:pPr>
    </w:p>
    <w:p w:rsidR="008560A1" w:rsidRDefault="008560A1">
      <w:pPr>
        <w:pStyle w:val="10"/>
        <w:spacing w:after="0"/>
        <w:rPr>
          <w:rFonts w:ascii="Times New Roman" w:eastAsia="Times New Roman" w:hAnsi="Times New Roman" w:cs="Times New Roman"/>
          <w:b/>
          <w:sz w:val="28"/>
          <w:szCs w:val="28"/>
        </w:rPr>
      </w:pPr>
    </w:p>
    <w:p w:rsidR="008560A1" w:rsidRDefault="008560A1">
      <w:pPr>
        <w:pStyle w:val="10"/>
        <w:spacing w:after="0"/>
        <w:rPr>
          <w:rFonts w:ascii="Times New Roman" w:eastAsia="Times New Roman" w:hAnsi="Times New Roman" w:cs="Times New Roman"/>
          <w:b/>
          <w:sz w:val="28"/>
          <w:szCs w:val="28"/>
        </w:rPr>
      </w:pPr>
    </w:p>
    <w:p w:rsidR="008560A1" w:rsidRDefault="008560A1">
      <w:pPr>
        <w:pStyle w:val="10"/>
        <w:spacing w:after="0"/>
        <w:rPr>
          <w:rFonts w:ascii="Times New Roman" w:eastAsia="Times New Roman" w:hAnsi="Times New Roman" w:cs="Times New Roman"/>
          <w:b/>
          <w:sz w:val="28"/>
          <w:szCs w:val="28"/>
        </w:rPr>
      </w:pPr>
    </w:p>
    <w:p w:rsidR="008560A1" w:rsidRDefault="008560A1">
      <w:pPr>
        <w:pStyle w:val="10"/>
        <w:spacing w:after="0"/>
        <w:rPr>
          <w:rFonts w:ascii="Times New Roman" w:eastAsia="Times New Roman" w:hAnsi="Times New Roman" w:cs="Times New Roman"/>
          <w:b/>
          <w:sz w:val="28"/>
          <w:szCs w:val="28"/>
        </w:rPr>
      </w:pPr>
    </w:p>
    <w:p w:rsidR="008560A1" w:rsidRDefault="008560A1">
      <w:pPr>
        <w:pStyle w:val="10"/>
        <w:spacing w:after="0"/>
        <w:rPr>
          <w:rFonts w:ascii="Times New Roman" w:eastAsia="Times New Roman" w:hAnsi="Times New Roman" w:cs="Times New Roman"/>
          <w:b/>
          <w:sz w:val="28"/>
          <w:szCs w:val="28"/>
        </w:rPr>
      </w:pPr>
    </w:p>
    <w:p w:rsidR="008560A1" w:rsidRDefault="008560A1">
      <w:pPr>
        <w:pStyle w:val="10"/>
        <w:spacing w:after="0"/>
        <w:rPr>
          <w:rFonts w:ascii="Times New Roman" w:eastAsia="Times New Roman" w:hAnsi="Times New Roman" w:cs="Times New Roman"/>
          <w:b/>
          <w:sz w:val="28"/>
          <w:szCs w:val="28"/>
        </w:rPr>
      </w:pPr>
    </w:p>
    <w:p w:rsidR="008560A1" w:rsidRDefault="008560A1">
      <w:pPr>
        <w:pStyle w:val="10"/>
        <w:spacing w:after="0"/>
        <w:rPr>
          <w:rFonts w:ascii="Times New Roman" w:eastAsia="Times New Roman" w:hAnsi="Times New Roman" w:cs="Times New Roman"/>
          <w:b/>
          <w:sz w:val="28"/>
          <w:szCs w:val="28"/>
        </w:rPr>
      </w:pPr>
    </w:p>
    <w:p w:rsidR="008560A1" w:rsidRDefault="008560A1">
      <w:pPr>
        <w:pStyle w:val="10"/>
        <w:spacing w:after="0"/>
        <w:rPr>
          <w:rFonts w:ascii="Times New Roman" w:eastAsia="Times New Roman" w:hAnsi="Times New Roman" w:cs="Times New Roman"/>
          <w:b/>
          <w:sz w:val="28"/>
          <w:szCs w:val="28"/>
        </w:rPr>
      </w:pPr>
    </w:p>
    <w:p w:rsidR="008560A1" w:rsidRDefault="00FD6C97">
      <w:pPr>
        <w:pStyle w:val="10"/>
        <w:pBdr>
          <w:top w:val="nil"/>
          <w:left w:val="nil"/>
          <w:bottom w:val="nil"/>
          <w:right w:val="nil"/>
          <w:between w:val="nil"/>
        </w:pBdr>
        <w:spacing w:after="0" w:line="240" w:lineRule="auto"/>
        <w:ind w:firstLine="567"/>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I. ЦЕЛЕВОЙ РАЗДЕЛ</w:t>
      </w:r>
    </w:p>
    <w:p w:rsidR="008560A1" w:rsidRDefault="00FD6C97">
      <w:pPr>
        <w:pStyle w:val="10"/>
        <w:pBdr>
          <w:top w:val="nil"/>
          <w:left w:val="nil"/>
          <w:bottom w:val="nil"/>
          <w:right w:val="nil"/>
          <w:between w:val="nil"/>
        </w:pBdr>
        <w:spacing w:after="0" w:line="240" w:lineRule="auto"/>
        <w:ind w:left="567"/>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1.1.Пояснительная записка</w:t>
      </w:r>
    </w:p>
    <w:p w:rsidR="008560A1" w:rsidRDefault="00FD6C97">
      <w:pPr>
        <w:pStyle w:val="10"/>
        <w:spacing w:after="0"/>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В настоящее время требования к образовательному процессу основываются на федеральных государственных образовательных стандартах дошкольного образования (ФГОС ДО) и требуют учета потребностей каждого ребенка и максимальной индивидуализации. Многие проблемы трудностей в обучении кроются в раннем и дошкольном возрасте, и очень часто могут быть обусловлены нарушением психофизического и речевого  развития, низким уровнем </w:t>
      </w:r>
      <w:proofErr w:type="spellStart"/>
      <w:r>
        <w:rPr>
          <w:rFonts w:ascii="Times New Roman" w:eastAsia="Times New Roman" w:hAnsi="Times New Roman" w:cs="Times New Roman"/>
          <w:sz w:val="28"/>
          <w:szCs w:val="28"/>
        </w:rPr>
        <w:t>сформированности</w:t>
      </w:r>
      <w:proofErr w:type="spellEnd"/>
      <w:r>
        <w:rPr>
          <w:rFonts w:ascii="Times New Roman" w:eastAsia="Times New Roman" w:hAnsi="Times New Roman" w:cs="Times New Roman"/>
          <w:sz w:val="28"/>
          <w:szCs w:val="28"/>
        </w:rPr>
        <w:t xml:space="preserve"> познавательных интересов, незрелостью эмоционально-личностной сферы, неблагоприятным социальным окружением или сочетанием  тех и других факторов.</w:t>
      </w:r>
    </w:p>
    <w:p w:rsidR="008560A1" w:rsidRDefault="00FD6C97">
      <w:pPr>
        <w:pStyle w:val="10"/>
        <w:spacing w:after="0"/>
        <w:ind w:firstLine="567"/>
        <w:jc w:val="both"/>
        <w:rPr>
          <w:rFonts w:ascii="Times New Roman" w:eastAsia="Times New Roman" w:hAnsi="Times New Roman" w:cs="Times New Roman"/>
          <w:b/>
          <w:sz w:val="28"/>
          <w:szCs w:val="28"/>
        </w:rPr>
      </w:pPr>
      <w:r>
        <w:rPr>
          <w:rFonts w:ascii="Times New Roman" w:eastAsia="Times New Roman" w:hAnsi="Times New Roman" w:cs="Times New Roman"/>
          <w:sz w:val="28"/>
          <w:szCs w:val="28"/>
        </w:rPr>
        <w:t>Известно, что чем раньше начинается целенаправленная работа с ребёнком, тем более полными могут оказаться коррекция и компенсация дефекта, а также, возможно предупреждение вторичных нарушений развития. Современный этап развития системы ранней помощи детям с ограниченными возможностями здоровья, в частности с нарушениями речи,  в условиях дошкольного образовательного учреждения характеризуется повышением требований к организации и осуществлению коррекционно-образовательного процесса и направлено на социальную адаптацию и интеграцию детей в общество. Все вышесказанное, вызывает необходимость разработки рабочей программы коррекционной образовательной деятельности учителя-логопеда  в условиях логопедического пункта дошкольной образовательной организации.</w:t>
      </w:r>
    </w:p>
    <w:p w:rsidR="008560A1" w:rsidRDefault="00FD6C97" w:rsidP="00515216">
      <w:pPr>
        <w:pStyle w:val="10"/>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Рабочая программа является дополнением к основной общеобразовательной программе</w:t>
      </w:r>
      <w:r w:rsidR="00515216">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r w:rsidR="00515216">
        <w:rPr>
          <w:rFonts w:ascii="Times New Roman" w:eastAsia="Times New Roman" w:hAnsi="Times New Roman" w:cs="Times New Roman"/>
          <w:sz w:val="28"/>
          <w:szCs w:val="28"/>
        </w:rPr>
        <w:t xml:space="preserve">МДОУ </w:t>
      </w:r>
      <w:r w:rsidR="00D914FD">
        <w:rPr>
          <w:rFonts w:ascii="Times New Roman" w:eastAsia="Times New Roman" w:hAnsi="Times New Roman" w:cs="Times New Roman"/>
          <w:sz w:val="28"/>
          <w:szCs w:val="28"/>
        </w:rPr>
        <w:t>детский сад</w:t>
      </w:r>
      <w:r w:rsidR="00515216">
        <w:rPr>
          <w:rFonts w:ascii="Times New Roman" w:eastAsia="Times New Roman" w:hAnsi="Times New Roman" w:cs="Times New Roman"/>
          <w:sz w:val="28"/>
          <w:szCs w:val="28"/>
        </w:rPr>
        <w:t xml:space="preserve"> «Малыш»</w:t>
      </w:r>
      <w:r>
        <w:rPr>
          <w:rFonts w:ascii="Times New Roman" w:eastAsia="Times New Roman" w:hAnsi="Times New Roman" w:cs="Times New Roman"/>
          <w:sz w:val="28"/>
          <w:szCs w:val="28"/>
        </w:rPr>
        <w:t>, рассчитана на коррекционно-образовательную работу с воспитанниками старшего дошкольного возраста и разработана в соответствии с основными нормативно-правовыми документами:</w:t>
      </w:r>
    </w:p>
    <w:p w:rsidR="008560A1" w:rsidRDefault="00FD6C97">
      <w:pPr>
        <w:pStyle w:val="10"/>
        <w:numPr>
          <w:ilvl w:val="0"/>
          <w:numId w:val="28"/>
        </w:numPr>
        <w:pBdr>
          <w:top w:val="nil"/>
          <w:left w:val="nil"/>
          <w:bottom w:val="nil"/>
          <w:right w:val="nil"/>
          <w:between w:val="nil"/>
        </w:pBdr>
        <w:shd w:val="clear" w:color="auto" w:fill="FFFFFF"/>
        <w:tabs>
          <w:tab w:val="right" w:pos="1134"/>
        </w:tabs>
        <w:spacing w:after="0" w:line="240" w:lineRule="auto"/>
        <w:ind w:left="0" w:firstLine="567"/>
        <w:jc w:val="both"/>
        <w:rPr>
          <w:color w:val="000000"/>
          <w:sz w:val="28"/>
          <w:szCs w:val="28"/>
        </w:rPr>
      </w:pPr>
      <w:r>
        <w:rPr>
          <w:rFonts w:ascii="Times New Roman" w:eastAsia="Times New Roman" w:hAnsi="Times New Roman" w:cs="Times New Roman"/>
          <w:color w:val="000000"/>
          <w:sz w:val="28"/>
          <w:szCs w:val="28"/>
        </w:rPr>
        <w:t xml:space="preserve">Ст.42 Федерального закона от 29.12.2012 №273-ФЗ «Об образовании в Российской Федерации» - Психолого-педагогическая, медицинская и социальная помощь </w:t>
      </w:r>
      <w:proofErr w:type="gramStart"/>
      <w:r>
        <w:rPr>
          <w:rFonts w:ascii="Times New Roman" w:eastAsia="Times New Roman" w:hAnsi="Times New Roman" w:cs="Times New Roman"/>
          <w:color w:val="000000"/>
          <w:sz w:val="28"/>
          <w:szCs w:val="28"/>
        </w:rPr>
        <w:t>обучающимся</w:t>
      </w:r>
      <w:proofErr w:type="gramEnd"/>
      <w:r>
        <w:rPr>
          <w:rFonts w:ascii="Times New Roman" w:eastAsia="Times New Roman" w:hAnsi="Times New Roman" w:cs="Times New Roman"/>
          <w:color w:val="000000"/>
          <w:sz w:val="28"/>
          <w:szCs w:val="28"/>
        </w:rPr>
        <w:t>, испытывающим трудности в освоении основных общеобразовательных программ, развитии и социальной адаптации</w:t>
      </w:r>
    </w:p>
    <w:p w:rsidR="008560A1" w:rsidRDefault="00FD6C97">
      <w:pPr>
        <w:pStyle w:val="10"/>
        <w:numPr>
          <w:ilvl w:val="0"/>
          <w:numId w:val="28"/>
        </w:numPr>
        <w:pBdr>
          <w:top w:val="nil"/>
          <w:left w:val="nil"/>
          <w:bottom w:val="nil"/>
          <w:right w:val="nil"/>
          <w:between w:val="nil"/>
        </w:pBdr>
        <w:shd w:val="clear" w:color="auto" w:fill="FFFFFF"/>
        <w:tabs>
          <w:tab w:val="right" w:pos="1134"/>
        </w:tabs>
        <w:spacing w:after="0" w:line="240" w:lineRule="auto"/>
        <w:ind w:left="0" w:firstLine="567"/>
        <w:jc w:val="both"/>
        <w:rPr>
          <w:color w:val="000000"/>
          <w:sz w:val="28"/>
          <w:szCs w:val="28"/>
        </w:rPr>
      </w:pPr>
      <w:proofErr w:type="gramStart"/>
      <w:r>
        <w:rPr>
          <w:rFonts w:ascii="Times New Roman" w:eastAsia="Times New Roman" w:hAnsi="Times New Roman" w:cs="Times New Roman"/>
          <w:color w:val="000000"/>
          <w:sz w:val="28"/>
          <w:szCs w:val="28"/>
        </w:rPr>
        <w:t>Ст.79 Федерального закона от 29.12.2012 №273-ФЗ «Об образовании в Российской Федерации» - Организация получения образования обучающимися с ограниченными возможностями здоровья</w:t>
      </w:r>
      <w:proofErr w:type="gramEnd"/>
    </w:p>
    <w:p w:rsidR="008560A1" w:rsidRPr="00D914FD" w:rsidRDefault="00FD6C97">
      <w:pPr>
        <w:pStyle w:val="10"/>
        <w:numPr>
          <w:ilvl w:val="0"/>
          <w:numId w:val="28"/>
        </w:numPr>
        <w:pBdr>
          <w:top w:val="nil"/>
          <w:left w:val="nil"/>
          <w:bottom w:val="nil"/>
          <w:right w:val="nil"/>
          <w:between w:val="nil"/>
        </w:pBdr>
        <w:shd w:val="clear" w:color="auto" w:fill="FFFFFF"/>
        <w:tabs>
          <w:tab w:val="right" w:pos="1134"/>
        </w:tabs>
        <w:spacing w:after="0" w:line="240" w:lineRule="auto"/>
        <w:ind w:left="0" w:firstLine="567"/>
        <w:rPr>
          <w:color w:val="000000"/>
          <w:sz w:val="28"/>
          <w:szCs w:val="28"/>
        </w:rPr>
      </w:pPr>
      <w:r>
        <w:rPr>
          <w:rFonts w:ascii="Times New Roman" w:eastAsia="Times New Roman" w:hAnsi="Times New Roman" w:cs="Times New Roman"/>
          <w:color w:val="000000"/>
          <w:sz w:val="28"/>
          <w:szCs w:val="28"/>
        </w:rPr>
        <w:t>Приказ Министерства просвещения Российской Федерации от 25.11.2022 N 1028 "Об утверждении федеральной образовательной программы дошкольного образования"</w:t>
      </w:r>
    </w:p>
    <w:p w:rsidR="00D914FD" w:rsidRPr="00D914FD" w:rsidRDefault="00D914FD">
      <w:pPr>
        <w:pStyle w:val="10"/>
        <w:numPr>
          <w:ilvl w:val="0"/>
          <w:numId w:val="28"/>
        </w:numPr>
        <w:pBdr>
          <w:top w:val="nil"/>
          <w:left w:val="nil"/>
          <w:bottom w:val="nil"/>
          <w:right w:val="nil"/>
          <w:between w:val="nil"/>
        </w:pBdr>
        <w:shd w:val="clear" w:color="auto" w:fill="FFFFFF"/>
        <w:tabs>
          <w:tab w:val="right" w:pos="1134"/>
        </w:tabs>
        <w:spacing w:after="0" w:line="240" w:lineRule="auto"/>
        <w:ind w:left="0" w:firstLine="567"/>
        <w:rPr>
          <w:rFonts w:ascii="Times New Roman" w:hAnsi="Times New Roman" w:cs="Times New Roman"/>
          <w:color w:val="000000"/>
          <w:sz w:val="28"/>
          <w:szCs w:val="28"/>
        </w:rPr>
      </w:pPr>
      <w:proofErr w:type="gramStart"/>
      <w:r w:rsidRPr="00D914FD">
        <w:rPr>
          <w:rFonts w:ascii="Times New Roman" w:hAnsi="Times New Roman" w:cs="Times New Roman"/>
          <w:color w:val="000000"/>
          <w:sz w:val="28"/>
          <w:szCs w:val="28"/>
        </w:rPr>
        <w:t xml:space="preserve">Федеральная адаптированная образовательная программа дошкольного образования для  обучающихся с ОВЗ (приказ </w:t>
      </w:r>
      <w:proofErr w:type="spellStart"/>
      <w:r w:rsidRPr="00D914FD">
        <w:rPr>
          <w:rFonts w:ascii="Times New Roman" w:hAnsi="Times New Roman" w:cs="Times New Roman"/>
          <w:color w:val="000000"/>
          <w:sz w:val="28"/>
          <w:szCs w:val="28"/>
        </w:rPr>
        <w:t>Минпросвещения</w:t>
      </w:r>
      <w:proofErr w:type="spellEnd"/>
      <w:r w:rsidRPr="00D914FD">
        <w:rPr>
          <w:rFonts w:ascii="Times New Roman" w:hAnsi="Times New Roman" w:cs="Times New Roman"/>
          <w:color w:val="000000"/>
          <w:sz w:val="28"/>
          <w:szCs w:val="28"/>
        </w:rPr>
        <w:t xml:space="preserve"> </w:t>
      </w:r>
      <w:r w:rsidRPr="00D914FD">
        <w:rPr>
          <w:rFonts w:ascii="Times New Roman" w:hAnsi="Times New Roman" w:cs="Times New Roman"/>
          <w:color w:val="000000"/>
          <w:sz w:val="28"/>
          <w:szCs w:val="28"/>
        </w:rPr>
        <w:lastRenderedPageBreak/>
        <w:t>России от 24 ноября 2022 г. № 1022, зарегистрирован в Минюсте России 27 января 2023 г., регистрационный № 72149)</w:t>
      </w:r>
      <w:proofErr w:type="gramEnd"/>
    </w:p>
    <w:p w:rsidR="008560A1" w:rsidRDefault="00FD6C97">
      <w:pPr>
        <w:pStyle w:val="10"/>
        <w:numPr>
          <w:ilvl w:val="0"/>
          <w:numId w:val="28"/>
        </w:numPr>
        <w:pBdr>
          <w:top w:val="nil"/>
          <w:left w:val="nil"/>
          <w:bottom w:val="nil"/>
          <w:right w:val="nil"/>
          <w:between w:val="nil"/>
        </w:pBdr>
        <w:shd w:val="clear" w:color="auto" w:fill="FFFFFF"/>
        <w:tabs>
          <w:tab w:val="right" w:pos="1134"/>
        </w:tabs>
        <w:spacing w:after="0" w:line="240" w:lineRule="auto"/>
        <w:ind w:left="0" w:firstLine="567"/>
        <w:jc w:val="both"/>
        <w:rPr>
          <w:color w:val="000000"/>
          <w:sz w:val="28"/>
          <w:szCs w:val="28"/>
        </w:rPr>
      </w:pPr>
      <w:r>
        <w:rPr>
          <w:rFonts w:ascii="Times New Roman" w:eastAsia="Times New Roman" w:hAnsi="Times New Roman" w:cs="Times New Roman"/>
          <w:color w:val="000000"/>
          <w:sz w:val="28"/>
          <w:szCs w:val="28"/>
        </w:rPr>
        <w:t xml:space="preserve">Распоряжение </w:t>
      </w:r>
      <w:proofErr w:type="spellStart"/>
      <w:r>
        <w:rPr>
          <w:rFonts w:ascii="Times New Roman" w:eastAsia="Times New Roman" w:hAnsi="Times New Roman" w:cs="Times New Roman"/>
          <w:color w:val="000000"/>
          <w:sz w:val="28"/>
          <w:szCs w:val="28"/>
        </w:rPr>
        <w:t>Минпросвещения</w:t>
      </w:r>
      <w:proofErr w:type="spellEnd"/>
      <w:r>
        <w:rPr>
          <w:rFonts w:ascii="Times New Roman" w:eastAsia="Times New Roman" w:hAnsi="Times New Roman" w:cs="Times New Roman"/>
          <w:color w:val="000000"/>
          <w:sz w:val="28"/>
          <w:szCs w:val="28"/>
        </w:rPr>
        <w:t xml:space="preserve"> РФ от 06.08.2020 №Р-75 «Об утверждении примерного Положения об оказании логопедической помощи в организациях, осуществляющих образовательную деятельность»</w:t>
      </w:r>
    </w:p>
    <w:p w:rsidR="008560A1" w:rsidRDefault="00FD6C97">
      <w:pPr>
        <w:pStyle w:val="10"/>
        <w:numPr>
          <w:ilvl w:val="0"/>
          <w:numId w:val="28"/>
        </w:numPr>
        <w:pBdr>
          <w:top w:val="nil"/>
          <w:left w:val="nil"/>
          <w:bottom w:val="nil"/>
          <w:right w:val="nil"/>
          <w:between w:val="nil"/>
        </w:pBdr>
        <w:shd w:val="clear" w:color="auto" w:fill="FFFFFF"/>
        <w:tabs>
          <w:tab w:val="right" w:pos="1134"/>
        </w:tabs>
        <w:spacing w:after="0" w:line="240" w:lineRule="auto"/>
        <w:ind w:left="0" w:firstLine="567"/>
        <w:jc w:val="both"/>
        <w:rPr>
          <w:color w:val="000000"/>
          <w:sz w:val="28"/>
          <w:szCs w:val="28"/>
        </w:rPr>
      </w:pPr>
      <w:r>
        <w:rPr>
          <w:rFonts w:ascii="Times New Roman" w:eastAsia="Times New Roman" w:hAnsi="Times New Roman" w:cs="Times New Roman"/>
          <w:color w:val="000000"/>
          <w:sz w:val="28"/>
          <w:szCs w:val="28"/>
        </w:rPr>
        <w:t>ФГОС дошкольного образования</w:t>
      </w:r>
    </w:p>
    <w:p w:rsidR="008560A1" w:rsidRDefault="00FD6C97">
      <w:pPr>
        <w:pStyle w:val="10"/>
        <w:numPr>
          <w:ilvl w:val="0"/>
          <w:numId w:val="28"/>
        </w:numPr>
        <w:pBdr>
          <w:top w:val="nil"/>
          <w:left w:val="nil"/>
          <w:bottom w:val="nil"/>
          <w:right w:val="nil"/>
          <w:between w:val="nil"/>
        </w:pBdr>
        <w:shd w:val="clear" w:color="auto" w:fill="FFFFFF"/>
        <w:tabs>
          <w:tab w:val="right" w:pos="1134"/>
        </w:tabs>
        <w:spacing w:after="0" w:line="240" w:lineRule="auto"/>
        <w:ind w:left="0" w:firstLine="567"/>
        <w:jc w:val="both"/>
        <w:rPr>
          <w:color w:val="000000"/>
          <w:sz w:val="28"/>
          <w:szCs w:val="28"/>
        </w:rPr>
      </w:pPr>
      <w:r>
        <w:rPr>
          <w:rFonts w:ascii="Times New Roman" w:eastAsia="Times New Roman" w:hAnsi="Times New Roman" w:cs="Times New Roman"/>
          <w:color w:val="000000"/>
          <w:sz w:val="28"/>
          <w:szCs w:val="28"/>
        </w:rPr>
        <w:t xml:space="preserve">Приказ </w:t>
      </w:r>
      <w:proofErr w:type="spellStart"/>
      <w:r>
        <w:rPr>
          <w:rFonts w:ascii="Times New Roman" w:eastAsia="Times New Roman" w:hAnsi="Times New Roman" w:cs="Times New Roman"/>
          <w:color w:val="000000"/>
          <w:sz w:val="28"/>
          <w:szCs w:val="28"/>
        </w:rPr>
        <w:t>Минпросвещения</w:t>
      </w:r>
      <w:proofErr w:type="spellEnd"/>
      <w:r>
        <w:rPr>
          <w:rFonts w:ascii="Times New Roman" w:eastAsia="Times New Roman" w:hAnsi="Times New Roman" w:cs="Times New Roman"/>
          <w:color w:val="000000"/>
          <w:sz w:val="28"/>
          <w:szCs w:val="28"/>
        </w:rPr>
        <w:t xml:space="preserve"> РФ от 31.07.2020 №373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w:t>
      </w:r>
    </w:p>
    <w:p w:rsidR="008560A1" w:rsidRDefault="00FD6C97">
      <w:pPr>
        <w:pStyle w:val="10"/>
        <w:numPr>
          <w:ilvl w:val="0"/>
          <w:numId w:val="28"/>
        </w:numPr>
        <w:pBdr>
          <w:top w:val="nil"/>
          <w:left w:val="nil"/>
          <w:bottom w:val="nil"/>
          <w:right w:val="nil"/>
          <w:between w:val="nil"/>
        </w:pBdr>
        <w:shd w:val="clear" w:color="auto" w:fill="FFFFFF"/>
        <w:tabs>
          <w:tab w:val="right" w:pos="1134"/>
        </w:tabs>
        <w:spacing w:after="0" w:line="240" w:lineRule="auto"/>
        <w:ind w:left="0" w:firstLine="567"/>
        <w:jc w:val="both"/>
        <w:rPr>
          <w:color w:val="000000"/>
          <w:sz w:val="28"/>
          <w:szCs w:val="28"/>
        </w:rPr>
      </w:pPr>
      <w:r>
        <w:rPr>
          <w:rFonts w:ascii="Times New Roman" w:eastAsia="Times New Roman" w:hAnsi="Times New Roman" w:cs="Times New Roman"/>
          <w:color w:val="000000"/>
          <w:sz w:val="28"/>
          <w:szCs w:val="28"/>
        </w:rPr>
        <w:t>Постановление от 28.09.2020 №28 об утверждении санитарных правил СП 2.4.3648-20 «Санитарно-эпидемиологические требования к организациям воспитания и обучения, отдыха и оздоровления детей и молодежи»</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8"/>
          <w:szCs w:val="28"/>
        </w:rPr>
        <w:t xml:space="preserve">Рабочая программа учителя – логопеда интегрирует содержание основной общеобразовательной программы ДОУ и содержание коррекционной работы учителя – логопеда. Настоящая программа носит коррекционно-развивающий характер. Она предназначена для детей 5-7 лет (ФН, ФФНР, ОНР и  др.), зачисленных решением </w:t>
      </w:r>
      <w:proofErr w:type="spellStart"/>
      <w:r>
        <w:rPr>
          <w:rFonts w:ascii="Times New Roman" w:eastAsia="Times New Roman" w:hAnsi="Times New Roman" w:cs="Times New Roman"/>
          <w:sz w:val="28"/>
          <w:szCs w:val="28"/>
        </w:rPr>
        <w:t>ППк</w:t>
      </w:r>
      <w:proofErr w:type="spellEnd"/>
      <w:r>
        <w:rPr>
          <w:rFonts w:ascii="Times New Roman" w:eastAsia="Times New Roman" w:hAnsi="Times New Roman" w:cs="Times New Roman"/>
          <w:sz w:val="28"/>
          <w:szCs w:val="28"/>
        </w:rPr>
        <w:t xml:space="preserve">  ДОУ.</w:t>
      </w:r>
    </w:p>
    <w:p w:rsidR="008560A1" w:rsidRDefault="00FD6C97">
      <w:pPr>
        <w:pStyle w:val="1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Pr>
          <w:rFonts w:ascii="Times New Roman" w:eastAsia="Times New Roman" w:hAnsi="Times New Roman" w:cs="Times New Roman"/>
          <w:b/>
          <w:sz w:val="28"/>
          <w:szCs w:val="28"/>
        </w:rPr>
        <w:t>Срок реализации программы</w:t>
      </w:r>
      <w:r>
        <w:rPr>
          <w:rFonts w:ascii="Times New Roman" w:eastAsia="Times New Roman" w:hAnsi="Times New Roman" w:cs="Times New Roman"/>
          <w:sz w:val="28"/>
          <w:szCs w:val="28"/>
        </w:rPr>
        <w:t xml:space="preserve"> – один учебный год.</w:t>
      </w:r>
    </w:p>
    <w:p w:rsidR="008560A1" w:rsidRDefault="008560A1">
      <w:pPr>
        <w:pStyle w:val="10"/>
        <w:spacing w:after="0" w:line="240" w:lineRule="auto"/>
        <w:rPr>
          <w:rFonts w:ascii="Times New Roman" w:eastAsia="Times New Roman" w:hAnsi="Times New Roman" w:cs="Times New Roman"/>
          <w:b/>
          <w:color w:val="FF0000"/>
          <w:sz w:val="28"/>
          <w:szCs w:val="28"/>
        </w:rPr>
      </w:pPr>
    </w:p>
    <w:p w:rsidR="008560A1" w:rsidRDefault="00FD6C97">
      <w:pPr>
        <w:pStyle w:val="10"/>
        <w:spacing w:after="0" w:line="240" w:lineRule="auto"/>
        <w:ind w:firstLine="567"/>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1.2. Цели и задачи  реализации рабочей программы коррекционной образовательной деятельности учителя-логопеда  ДОУ</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      Цель программы</w:t>
      </w:r>
      <w:r>
        <w:rPr>
          <w:rFonts w:ascii="Times New Roman" w:eastAsia="Times New Roman" w:hAnsi="Times New Roman" w:cs="Times New Roman"/>
          <w:sz w:val="28"/>
          <w:szCs w:val="28"/>
        </w:rPr>
        <w:t xml:space="preserve"> – построение системы коррекционно-развивающей работы, максимально обеспечивающей создание условий для развития ребенка-дошкольника с нарушениями речи, его личностного развития, позитивной социализации, развития инициативы и творческих способностей на основе сотрудничества </w:t>
      </w:r>
      <w:proofErr w:type="gramStart"/>
      <w:r>
        <w:rPr>
          <w:rFonts w:ascii="Times New Roman" w:eastAsia="Times New Roman" w:hAnsi="Times New Roman" w:cs="Times New Roman"/>
          <w:sz w:val="28"/>
          <w:szCs w:val="28"/>
        </w:rPr>
        <w:t>со</w:t>
      </w:r>
      <w:proofErr w:type="gramEnd"/>
      <w:r>
        <w:rPr>
          <w:rFonts w:ascii="Times New Roman" w:eastAsia="Times New Roman" w:hAnsi="Times New Roman" w:cs="Times New Roman"/>
          <w:sz w:val="28"/>
          <w:szCs w:val="28"/>
        </w:rPr>
        <w:t xml:space="preserve"> взрослыми и сверстниками в соответствующих возрасту видах деятельности.</w:t>
      </w:r>
    </w:p>
    <w:p w:rsidR="008560A1" w:rsidRDefault="00FD6C97">
      <w:pPr>
        <w:pStyle w:val="10"/>
        <w:pBdr>
          <w:top w:val="nil"/>
          <w:left w:val="nil"/>
          <w:bottom w:val="nil"/>
          <w:right w:val="nil"/>
          <w:between w:val="nil"/>
        </w:pBdr>
        <w:tabs>
          <w:tab w:val="right" w:pos="567"/>
        </w:tabs>
        <w:spacing w:after="0"/>
        <w:ind w:firstLine="567"/>
        <w:jc w:val="both"/>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color w:val="000000"/>
          <w:sz w:val="28"/>
          <w:szCs w:val="28"/>
        </w:rPr>
        <w:t>Данная цель реализуется в процессе разнообразных видов детской деятельности (игровой, коммуникативной, трудовой, познавательно-исследовательской, продуктивной, музыкально-художественной, чтения) через решение следующих задач, соответствующих ФГОС ДО:</w:t>
      </w:r>
      <w:proofErr w:type="gramEnd"/>
    </w:p>
    <w:p w:rsidR="008560A1" w:rsidRDefault="00FD6C97">
      <w:pPr>
        <w:pStyle w:val="10"/>
        <w:numPr>
          <w:ilvl w:val="0"/>
          <w:numId w:val="30"/>
        </w:numPr>
        <w:pBdr>
          <w:top w:val="nil"/>
          <w:left w:val="nil"/>
          <w:bottom w:val="nil"/>
          <w:right w:val="nil"/>
          <w:between w:val="nil"/>
        </w:pBdr>
        <w:tabs>
          <w:tab w:val="right" w:pos="567"/>
        </w:tabs>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раннее выявление и своевременное предупреждение речевых нарушений; </w:t>
      </w:r>
    </w:p>
    <w:p w:rsidR="008560A1" w:rsidRDefault="00FD6C97">
      <w:pPr>
        <w:pStyle w:val="10"/>
        <w:numPr>
          <w:ilvl w:val="0"/>
          <w:numId w:val="30"/>
        </w:numPr>
        <w:pBdr>
          <w:top w:val="nil"/>
          <w:left w:val="nil"/>
          <w:bottom w:val="nil"/>
          <w:right w:val="nil"/>
          <w:between w:val="nil"/>
        </w:pBdr>
        <w:tabs>
          <w:tab w:val="right" w:pos="567"/>
        </w:tabs>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воспитание артикуляционных навыков звукопроизношения и развитие фонематического слуха и восприятия; </w:t>
      </w:r>
    </w:p>
    <w:p w:rsidR="008560A1" w:rsidRDefault="00FD6C97">
      <w:pPr>
        <w:pStyle w:val="10"/>
        <w:numPr>
          <w:ilvl w:val="0"/>
          <w:numId w:val="30"/>
        </w:numPr>
        <w:pBdr>
          <w:top w:val="nil"/>
          <w:left w:val="nil"/>
          <w:bottom w:val="nil"/>
          <w:right w:val="nil"/>
          <w:between w:val="nil"/>
        </w:pBdr>
        <w:tabs>
          <w:tab w:val="right" w:pos="567"/>
        </w:tabs>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подготовку к обучению грамоте; </w:t>
      </w:r>
    </w:p>
    <w:p w:rsidR="008560A1" w:rsidRDefault="00FD6C97">
      <w:pPr>
        <w:pStyle w:val="10"/>
        <w:numPr>
          <w:ilvl w:val="0"/>
          <w:numId w:val="30"/>
        </w:numPr>
        <w:pBdr>
          <w:top w:val="nil"/>
          <w:left w:val="nil"/>
          <w:bottom w:val="nil"/>
          <w:right w:val="nil"/>
          <w:between w:val="nil"/>
        </w:pBdr>
        <w:tabs>
          <w:tab w:val="right" w:pos="567"/>
        </w:tabs>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формирование навыков учебной деятельности; </w:t>
      </w:r>
    </w:p>
    <w:p w:rsidR="008560A1" w:rsidRDefault="00FD6C97">
      <w:pPr>
        <w:pStyle w:val="10"/>
        <w:numPr>
          <w:ilvl w:val="0"/>
          <w:numId w:val="30"/>
        </w:numPr>
        <w:pBdr>
          <w:top w:val="nil"/>
          <w:left w:val="nil"/>
          <w:bottom w:val="nil"/>
          <w:right w:val="nil"/>
          <w:between w:val="nil"/>
        </w:pBdr>
        <w:tabs>
          <w:tab w:val="right" w:pos="567"/>
        </w:tabs>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развитие связной речи; </w:t>
      </w:r>
    </w:p>
    <w:p w:rsidR="008560A1" w:rsidRDefault="00FD6C97">
      <w:pPr>
        <w:pStyle w:val="10"/>
        <w:numPr>
          <w:ilvl w:val="0"/>
          <w:numId w:val="30"/>
        </w:numPr>
        <w:pBdr>
          <w:top w:val="nil"/>
          <w:left w:val="nil"/>
          <w:bottom w:val="nil"/>
          <w:right w:val="nil"/>
          <w:between w:val="nil"/>
        </w:pBdr>
        <w:tabs>
          <w:tab w:val="right" w:pos="567"/>
        </w:tabs>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развитие коммуникативных навыков, успешности в общении; </w:t>
      </w:r>
    </w:p>
    <w:p w:rsidR="008560A1" w:rsidRDefault="00FD6C97">
      <w:pPr>
        <w:pStyle w:val="10"/>
        <w:numPr>
          <w:ilvl w:val="0"/>
          <w:numId w:val="30"/>
        </w:numPr>
        <w:pBdr>
          <w:top w:val="nil"/>
          <w:left w:val="nil"/>
          <w:bottom w:val="nil"/>
          <w:right w:val="nil"/>
          <w:between w:val="nil"/>
        </w:pBdr>
        <w:tabs>
          <w:tab w:val="right" w:pos="567"/>
        </w:tabs>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осуществление преемственности в работе с родителями воспитанников, сотрудникам</w:t>
      </w:r>
      <w:r w:rsidR="003A518A">
        <w:rPr>
          <w:rFonts w:ascii="Times New Roman" w:eastAsia="Times New Roman" w:hAnsi="Times New Roman" w:cs="Times New Roman"/>
          <w:color w:val="000000"/>
          <w:sz w:val="28"/>
          <w:szCs w:val="28"/>
        </w:rPr>
        <w:t>и М</w:t>
      </w:r>
      <w:r>
        <w:rPr>
          <w:rFonts w:ascii="Times New Roman" w:eastAsia="Times New Roman" w:hAnsi="Times New Roman" w:cs="Times New Roman"/>
          <w:color w:val="000000"/>
          <w:sz w:val="28"/>
          <w:szCs w:val="28"/>
        </w:rPr>
        <w:t xml:space="preserve">ДОУ  и специалистами медицинских учреждений; </w:t>
      </w:r>
    </w:p>
    <w:p w:rsidR="008560A1" w:rsidRDefault="00FD6C97">
      <w:pPr>
        <w:pStyle w:val="10"/>
        <w:numPr>
          <w:ilvl w:val="0"/>
          <w:numId w:val="30"/>
        </w:numPr>
        <w:pBdr>
          <w:top w:val="nil"/>
          <w:left w:val="nil"/>
          <w:bottom w:val="nil"/>
          <w:right w:val="nil"/>
          <w:between w:val="nil"/>
        </w:pBdr>
        <w:tabs>
          <w:tab w:val="right" w:pos="567"/>
        </w:tabs>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развитие познавательных процессов и мелкой моторики;</w:t>
      </w:r>
    </w:p>
    <w:p w:rsidR="008560A1" w:rsidRDefault="00FD6C97">
      <w:pPr>
        <w:pStyle w:val="10"/>
        <w:numPr>
          <w:ilvl w:val="0"/>
          <w:numId w:val="30"/>
        </w:numPr>
        <w:pBdr>
          <w:top w:val="nil"/>
          <w:left w:val="nil"/>
          <w:bottom w:val="nil"/>
          <w:right w:val="nil"/>
          <w:between w:val="nil"/>
        </w:pBdr>
        <w:tabs>
          <w:tab w:val="right" w:pos="567"/>
        </w:tabs>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охрану и укрепление физического и психического здоровья детей, обеспечение эмоционального благополучия каждого ребенка, формирование оптимистического отношения детей к окружающему, что дает возможность </w:t>
      </w:r>
      <w:r>
        <w:rPr>
          <w:rFonts w:ascii="Times New Roman" w:eastAsia="Times New Roman" w:hAnsi="Times New Roman" w:cs="Times New Roman"/>
          <w:color w:val="000000"/>
          <w:sz w:val="28"/>
          <w:szCs w:val="28"/>
        </w:rPr>
        <w:lastRenderedPageBreak/>
        <w:t xml:space="preserve">ребенку жить и развиваться, обеспечивает позитивное эмоционально-личностное и социально- </w:t>
      </w:r>
    </w:p>
    <w:p w:rsidR="008560A1" w:rsidRDefault="008560A1">
      <w:pPr>
        <w:pStyle w:val="10"/>
        <w:spacing w:after="0" w:line="240" w:lineRule="auto"/>
        <w:rPr>
          <w:rFonts w:ascii="Times New Roman" w:eastAsia="Times New Roman" w:hAnsi="Times New Roman" w:cs="Times New Roman"/>
          <w:b/>
          <w:sz w:val="28"/>
          <w:szCs w:val="28"/>
        </w:rPr>
      </w:pPr>
    </w:p>
    <w:p w:rsidR="008560A1" w:rsidRDefault="00FD6C97">
      <w:pPr>
        <w:pStyle w:val="10"/>
        <w:spacing w:after="0" w:line="240" w:lineRule="auto"/>
        <w:ind w:firstLine="567"/>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1.</w:t>
      </w:r>
      <w:r>
        <w:rPr>
          <w:rFonts w:ascii="Times New Roman" w:eastAsia="Times New Roman" w:hAnsi="Times New Roman" w:cs="Times New Roman"/>
          <w:b/>
          <w:color w:val="000000"/>
          <w:sz w:val="28"/>
          <w:szCs w:val="28"/>
        </w:rPr>
        <w:t>3.</w:t>
      </w:r>
      <w:r>
        <w:rPr>
          <w:rFonts w:ascii="Times New Roman" w:eastAsia="Times New Roman" w:hAnsi="Times New Roman" w:cs="Times New Roman"/>
          <w:b/>
          <w:color w:val="FF0000"/>
          <w:sz w:val="28"/>
          <w:szCs w:val="28"/>
        </w:rPr>
        <w:t xml:space="preserve"> </w:t>
      </w:r>
      <w:r>
        <w:rPr>
          <w:rFonts w:ascii="Times New Roman" w:eastAsia="Times New Roman" w:hAnsi="Times New Roman" w:cs="Times New Roman"/>
          <w:b/>
          <w:sz w:val="28"/>
          <w:szCs w:val="28"/>
        </w:rPr>
        <w:t>Принципы построения программы</w:t>
      </w:r>
    </w:p>
    <w:p w:rsidR="008560A1" w:rsidRDefault="00FD6C97">
      <w:pPr>
        <w:pStyle w:val="10"/>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Достижение  поставленной цели и решение  задач  осуществляется с учётом следующих </w:t>
      </w:r>
      <w:r>
        <w:rPr>
          <w:rFonts w:ascii="Times New Roman" w:eastAsia="Times New Roman" w:hAnsi="Times New Roman" w:cs="Times New Roman"/>
          <w:b/>
          <w:color w:val="000000"/>
          <w:sz w:val="28"/>
          <w:szCs w:val="28"/>
        </w:rPr>
        <w:t>принципов:</w:t>
      </w:r>
    </w:p>
    <w:p w:rsidR="008560A1" w:rsidRDefault="00FD6C97">
      <w:pPr>
        <w:pStyle w:val="10"/>
        <w:numPr>
          <w:ilvl w:val="0"/>
          <w:numId w:val="32"/>
        </w:numPr>
        <w:pBdr>
          <w:top w:val="nil"/>
          <w:left w:val="nil"/>
          <w:bottom w:val="nil"/>
          <w:right w:val="nil"/>
          <w:between w:val="nil"/>
        </w:pBdr>
        <w:tabs>
          <w:tab w:val="left" w:pos="567"/>
        </w:tabs>
        <w:spacing w:after="0" w:line="240" w:lineRule="auto"/>
        <w:ind w:left="0" w:firstLine="0"/>
        <w:jc w:val="both"/>
        <w:rPr>
          <w:color w:val="000000"/>
          <w:sz w:val="28"/>
          <w:szCs w:val="28"/>
        </w:rPr>
      </w:pPr>
      <w:r>
        <w:rPr>
          <w:rFonts w:ascii="Times New Roman" w:eastAsia="Times New Roman" w:hAnsi="Times New Roman" w:cs="Times New Roman"/>
          <w:b/>
          <w:color w:val="000000"/>
          <w:sz w:val="28"/>
          <w:szCs w:val="28"/>
        </w:rPr>
        <w:t>принцип опережающего подхода</w:t>
      </w:r>
      <w:r>
        <w:rPr>
          <w:rFonts w:ascii="Times New Roman" w:eastAsia="Times New Roman" w:hAnsi="Times New Roman" w:cs="Times New Roman"/>
          <w:color w:val="000000"/>
          <w:sz w:val="28"/>
          <w:szCs w:val="28"/>
        </w:rPr>
        <w:t>, диктующий необходимость раннего выявления детей с функциональными и органическими отклонениями в развитии, с одной стороны, и разработку адекватного логопедического воздействия – с другой;</w:t>
      </w:r>
    </w:p>
    <w:p w:rsidR="008560A1" w:rsidRDefault="00FD6C97">
      <w:pPr>
        <w:pStyle w:val="10"/>
        <w:numPr>
          <w:ilvl w:val="0"/>
          <w:numId w:val="32"/>
        </w:numPr>
        <w:pBdr>
          <w:top w:val="nil"/>
          <w:left w:val="nil"/>
          <w:bottom w:val="nil"/>
          <w:right w:val="nil"/>
          <w:between w:val="nil"/>
        </w:pBdr>
        <w:tabs>
          <w:tab w:val="left" w:pos="567"/>
        </w:tabs>
        <w:spacing w:after="0" w:line="240" w:lineRule="auto"/>
        <w:ind w:left="0" w:firstLine="0"/>
        <w:jc w:val="both"/>
        <w:rPr>
          <w:color w:val="000000"/>
          <w:sz w:val="28"/>
          <w:szCs w:val="28"/>
        </w:rPr>
      </w:pPr>
      <w:r>
        <w:rPr>
          <w:rFonts w:ascii="Times New Roman" w:eastAsia="Times New Roman" w:hAnsi="Times New Roman" w:cs="Times New Roman"/>
          <w:b/>
          <w:color w:val="000000"/>
          <w:sz w:val="28"/>
          <w:szCs w:val="28"/>
        </w:rPr>
        <w:t>принцип развивающего подхода</w:t>
      </w:r>
      <w:r>
        <w:rPr>
          <w:rFonts w:ascii="Times New Roman" w:eastAsia="Times New Roman" w:hAnsi="Times New Roman" w:cs="Times New Roman"/>
          <w:color w:val="000000"/>
          <w:sz w:val="28"/>
          <w:szCs w:val="28"/>
        </w:rPr>
        <w:t xml:space="preserve"> (основывается на идее Л. С. Выготского о «зоне ближайшего развития»), заключающийся в том, что обучение должно вести за собой развитие ребёнка;</w:t>
      </w:r>
    </w:p>
    <w:p w:rsidR="008560A1" w:rsidRDefault="00FD6C97">
      <w:pPr>
        <w:pStyle w:val="10"/>
        <w:numPr>
          <w:ilvl w:val="0"/>
          <w:numId w:val="32"/>
        </w:numPr>
        <w:pBdr>
          <w:top w:val="nil"/>
          <w:left w:val="nil"/>
          <w:bottom w:val="nil"/>
          <w:right w:val="nil"/>
          <w:between w:val="nil"/>
        </w:pBdr>
        <w:tabs>
          <w:tab w:val="left" w:pos="567"/>
        </w:tabs>
        <w:spacing w:after="0" w:line="240" w:lineRule="auto"/>
        <w:ind w:left="0" w:firstLine="0"/>
        <w:jc w:val="both"/>
        <w:rPr>
          <w:color w:val="000000"/>
          <w:sz w:val="28"/>
          <w:szCs w:val="28"/>
        </w:rPr>
      </w:pPr>
      <w:r>
        <w:rPr>
          <w:rFonts w:ascii="Times New Roman" w:eastAsia="Times New Roman" w:hAnsi="Times New Roman" w:cs="Times New Roman"/>
          <w:b/>
          <w:color w:val="000000"/>
          <w:sz w:val="28"/>
          <w:szCs w:val="28"/>
        </w:rPr>
        <w:t>принцип полифункционального подхода</w:t>
      </w:r>
      <w:r>
        <w:rPr>
          <w:rFonts w:ascii="Times New Roman" w:eastAsia="Times New Roman" w:hAnsi="Times New Roman" w:cs="Times New Roman"/>
          <w:color w:val="000000"/>
          <w:sz w:val="28"/>
          <w:szCs w:val="28"/>
        </w:rPr>
        <w:t>, предусматривающий одновременное решение нескольких коррекционных задач в структуре одного занятия;</w:t>
      </w:r>
    </w:p>
    <w:p w:rsidR="008560A1" w:rsidRDefault="00FD6C97">
      <w:pPr>
        <w:pStyle w:val="10"/>
        <w:numPr>
          <w:ilvl w:val="0"/>
          <w:numId w:val="32"/>
        </w:numPr>
        <w:pBdr>
          <w:top w:val="nil"/>
          <w:left w:val="nil"/>
          <w:bottom w:val="nil"/>
          <w:right w:val="nil"/>
          <w:between w:val="nil"/>
        </w:pBdr>
        <w:tabs>
          <w:tab w:val="left" w:pos="567"/>
        </w:tabs>
        <w:spacing w:after="0" w:line="240" w:lineRule="auto"/>
        <w:ind w:left="0" w:firstLine="0"/>
        <w:jc w:val="both"/>
        <w:rPr>
          <w:color w:val="000000"/>
          <w:sz w:val="28"/>
          <w:szCs w:val="28"/>
        </w:rPr>
      </w:pPr>
      <w:r>
        <w:rPr>
          <w:rFonts w:ascii="Times New Roman" w:eastAsia="Times New Roman" w:hAnsi="Times New Roman" w:cs="Times New Roman"/>
          <w:b/>
          <w:color w:val="000000"/>
          <w:sz w:val="28"/>
          <w:szCs w:val="28"/>
        </w:rPr>
        <w:t>принцип сознательности и активности детей</w:t>
      </w:r>
      <w:r>
        <w:rPr>
          <w:rFonts w:ascii="Times New Roman" w:eastAsia="Times New Roman" w:hAnsi="Times New Roman" w:cs="Times New Roman"/>
          <w:color w:val="000000"/>
          <w:sz w:val="28"/>
          <w:szCs w:val="28"/>
        </w:rPr>
        <w:t>, означающий, что педагог должен предусматривать в своей работе приёмы активизации познавательных способностей детей. Перед ребёнком  необходимо ставить познавательные задачи, в решении которых он опирается на собственный опыт. Этот принцип способствует более интенсивному психическому развитию дошкольников и предусматривает понимание ребёнком материала и успешное применение его в практической деятельности в дальнейшем;</w:t>
      </w:r>
    </w:p>
    <w:p w:rsidR="008560A1" w:rsidRDefault="00FD6C97">
      <w:pPr>
        <w:pStyle w:val="10"/>
        <w:numPr>
          <w:ilvl w:val="0"/>
          <w:numId w:val="32"/>
        </w:numPr>
        <w:pBdr>
          <w:top w:val="nil"/>
          <w:left w:val="nil"/>
          <w:bottom w:val="nil"/>
          <w:right w:val="nil"/>
          <w:between w:val="nil"/>
        </w:pBdr>
        <w:tabs>
          <w:tab w:val="left" w:pos="567"/>
        </w:tabs>
        <w:spacing w:after="0" w:line="240" w:lineRule="auto"/>
        <w:ind w:left="0" w:firstLine="0"/>
        <w:jc w:val="both"/>
        <w:rPr>
          <w:color w:val="000000"/>
          <w:sz w:val="28"/>
          <w:szCs w:val="28"/>
        </w:rPr>
      </w:pPr>
      <w:r>
        <w:rPr>
          <w:rFonts w:ascii="Times New Roman" w:eastAsia="Times New Roman" w:hAnsi="Times New Roman" w:cs="Times New Roman"/>
          <w:b/>
          <w:color w:val="000000"/>
          <w:sz w:val="28"/>
          <w:szCs w:val="28"/>
        </w:rPr>
        <w:t>принцип доступности и индивидуализации</w:t>
      </w:r>
      <w:r>
        <w:rPr>
          <w:rFonts w:ascii="Times New Roman" w:eastAsia="Times New Roman" w:hAnsi="Times New Roman" w:cs="Times New Roman"/>
          <w:color w:val="000000"/>
          <w:sz w:val="28"/>
          <w:szCs w:val="28"/>
        </w:rPr>
        <w:t xml:space="preserve">, предусматривающий учёт возрастных, физиологических особенностей и характера патологического процесса. </w:t>
      </w:r>
      <w:proofErr w:type="gramStart"/>
      <w:r>
        <w:rPr>
          <w:rFonts w:ascii="Times New Roman" w:eastAsia="Times New Roman" w:hAnsi="Times New Roman" w:cs="Times New Roman"/>
          <w:color w:val="000000"/>
          <w:sz w:val="28"/>
          <w:szCs w:val="28"/>
        </w:rPr>
        <w:t>Действие этого принципа строится на преемственности двигательных и речевых заданий;</w:t>
      </w:r>
      <w:proofErr w:type="gramEnd"/>
    </w:p>
    <w:p w:rsidR="008560A1" w:rsidRDefault="00FD6C97">
      <w:pPr>
        <w:pStyle w:val="10"/>
        <w:numPr>
          <w:ilvl w:val="0"/>
          <w:numId w:val="32"/>
        </w:numPr>
        <w:pBdr>
          <w:top w:val="nil"/>
          <w:left w:val="nil"/>
          <w:bottom w:val="nil"/>
          <w:right w:val="nil"/>
          <w:between w:val="nil"/>
        </w:pBdr>
        <w:tabs>
          <w:tab w:val="left" w:pos="567"/>
        </w:tabs>
        <w:spacing w:after="0" w:line="240" w:lineRule="auto"/>
        <w:ind w:left="0" w:firstLine="0"/>
        <w:jc w:val="both"/>
        <w:rPr>
          <w:color w:val="000000"/>
          <w:sz w:val="28"/>
          <w:szCs w:val="28"/>
        </w:rPr>
      </w:pPr>
      <w:r>
        <w:rPr>
          <w:rFonts w:ascii="Times New Roman" w:eastAsia="Times New Roman" w:hAnsi="Times New Roman" w:cs="Times New Roman"/>
          <w:b/>
          <w:color w:val="000000"/>
          <w:sz w:val="28"/>
          <w:szCs w:val="28"/>
        </w:rPr>
        <w:t>принцип постепенного повышения требований,</w:t>
      </w:r>
      <w:r>
        <w:rPr>
          <w:rFonts w:ascii="Times New Roman" w:eastAsia="Times New Roman" w:hAnsi="Times New Roman" w:cs="Times New Roman"/>
          <w:color w:val="000000"/>
          <w:sz w:val="28"/>
          <w:szCs w:val="28"/>
        </w:rPr>
        <w:t xml:space="preserve"> предполагающий  постепенный переход от более простых к более сложным заданиям по мере овладения и закрепления формирующихся навыков;</w:t>
      </w:r>
    </w:p>
    <w:p w:rsidR="008560A1" w:rsidRDefault="00FD6C97">
      <w:pPr>
        <w:pStyle w:val="10"/>
        <w:numPr>
          <w:ilvl w:val="0"/>
          <w:numId w:val="32"/>
        </w:numPr>
        <w:pBdr>
          <w:top w:val="nil"/>
          <w:left w:val="nil"/>
          <w:bottom w:val="nil"/>
          <w:right w:val="nil"/>
          <w:between w:val="nil"/>
        </w:pBdr>
        <w:tabs>
          <w:tab w:val="left" w:pos="567"/>
        </w:tabs>
        <w:spacing w:after="0" w:line="240" w:lineRule="auto"/>
        <w:ind w:left="0" w:firstLine="0"/>
        <w:jc w:val="both"/>
        <w:rPr>
          <w:color w:val="000000"/>
          <w:sz w:val="28"/>
          <w:szCs w:val="28"/>
        </w:rPr>
      </w:pPr>
      <w:r>
        <w:rPr>
          <w:rFonts w:ascii="Times New Roman" w:eastAsia="Times New Roman" w:hAnsi="Times New Roman" w:cs="Times New Roman"/>
          <w:b/>
          <w:color w:val="000000"/>
          <w:sz w:val="28"/>
          <w:szCs w:val="28"/>
        </w:rPr>
        <w:t>принцип наглядности</w:t>
      </w:r>
      <w:r>
        <w:rPr>
          <w:rFonts w:ascii="Times New Roman" w:eastAsia="Times New Roman" w:hAnsi="Times New Roman" w:cs="Times New Roman"/>
          <w:color w:val="000000"/>
          <w:sz w:val="28"/>
          <w:szCs w:val="28"/>
          <w:u w:val="single"/>
        </w:rPr>
        <w:t>,</w:t>
      </w:r>
      <w:r>
        <w:rPr>
          <w:rFonts w:ascii="Times New Roman" w:eastAsia="Times New Roman" w:hAnsi="Times New Roman" w:cs="Times New Roman"/>
          <w:color w:val="000000"/>
          <w:sz w:val="28"/>
          <w:szCs w:val="28"/>
        </w:rPr>
        <w:t xml:space="preserve"> обеспечивающий тесную взаимосвязь и широкое взаимодействие всех  анализаторных систем организма с целью обогащения слуховых, зрительных  и  двигательных образов детей.</w:t>
      </w:r>
    </w:p>
    <w:p w:rsidR="008560A1" w:rsidRDefault="008560A1">
      <w:pPr>
        <w:pStyle w:val="10"/>
        <w:pBdr>
          <w:top w:val="nil"/>
          <w:left w:val="nil"/>
          <w:bottom w:val="nil"/>
          <w:right w:val="nil"/>
          <w:between w:val="nil"/>
        </w:pBdr>
        <w:spacing w:after="0" w:line="240" w:lineRule="auto"/>
        <w:ind w:firstLine="567"/>
        <w:jc w:val="both"/>
        <w:rPr>
          <w:rFonts w:ascii="Times New Roman" w:eastAsia="Times New Roman" w:hAnsi="Times New Roman" w:cs="Times New Roman"/>
          <w:i/>
          <w:color w:val="000000"/>
          <w:sz w:val="32"/>
          <w:szCs w:val="32"/>
        </w:rPr>
      </w:pPr>
    </w:p>
    <w:p w:rsidR="008560A1" w:rsidRDefault="008560A1">
      <w:pPr>
        <w:pStyle w:val="10"/>
        <w:spacing w:after="0" w:line="240" w:lineRule="auto"/>
        <w:rPr>
          <w:rFonts w:ascii="Times New Roman" w:eastAsia="Times New Roman" w:hAnsi="Times New Roman" w:cs="Times New Roman"/>
          <w:b/>
          <w:sz w:val="28"/>
          <w:szCs w:val="28"/>
        </w:rPr>
      </w:pPr>
    </w:p>
    <w:p w:rsidR="008560A1" w:rsidRDefault="00FD6C97">
      <w:pPr>
        <w:pStyle w:val="10"/>
        <w:spacing w:after="0" w:line="240" w:lineRule="auto"/>
        <w:ind w:firstLine="567"/>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1.4. Характеристики, значимые для разработки и реализации рабочей программы</w:t>
      </w:r>
    </w:p>
    <w:p w:rsidR="008560A1" w:rsidRDefault="00FD6C97">
      <w:pPr>
        <w:pStyle w:val="10"/>
        <w:spacing w:after="0" w:line="240" w:lineRule="auto"/>
        <w:ind w:firstLine="426"/>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Рабочая программа  разработана для воспитания и обучения дошкольников с такими нарушениями речи как фонетическое недоразвитие речи, фонетико-фонематическое недоразвитие речи, общее недоразвитие речи (всех уровней).</w:t>
      </w:r>
    </w:p>
    <w:p w:rsidR="008560A1" w:rsidRDefault="00FD6C97">
      <w:pPr>
        <w:pStyle w:val="10"/>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1.4.1. Общая характеристика речи детей с фонетическим  недоразвитием речи (ФНР)</w:t>
      </w:r>
    </w:p>
    <w:p w:rsidR="008560A1" w:rsidRDefault="00FD6C97">
      <w:pPr>
        <w:pStyle w:val="10"/>
        <w:pBdr>
          <w:top w:val="nil"/>
          <w:left w:val="nil"/>
          <w:bottom w:val="nil"/>
          <w:right w:val="nil"/>
          <w:between w:val="nil"/>
        </w:pBdr>
        <w:shd w:val="clear" w:color="auto" w:fill="FFFFFF"/>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b/>
          <w:i/>
          <w:color w:val="000000"/>
          <w:sz w:val="28"/>
          <w:szCs w:val="28"/>
        </w:rPr>
        <w:t>Фонетическое недоразвитие речи (ФНР</w:t>
      </w:r>
      <w:r>
        <w:rPr>
          <w:rFonts w:ascii="Times New Roman" w:eastAsia="Times New Roman" w:hAnsi="Times New Roman" w:cs="Times New Roman"/>
          <w:i/>
          <w:color w:val="000000"/>
          <w:sz w:val="28"/>
          <w:szCs w:val="28"/>
        </w:rPr>
        <w:t>) </w:t>
      </w:r>
      <w:r>
        <w:rPr>
          <w:rFonts w:ascii="Times New Roman" w:eastAsia="Times New Roman" w:hAnsi="Times New Roman" w:cs="Times New Roman"/>
          <w:color w:val="000000"/>
          <w:sz w:val="28"/>
          <w:szCs w:val="28"/>
        </w:rPr>
        <w:t xml:space="preserve">- расстройство речи, проявляющееся в нарушениях звукопроизношения, связанное либо с анатомическими дефектами артикуляторного аппарата, либо с </w:t>
      </w:r>
      <w:r>
        <w:rPr>
          <w:rFonts w:ascii="Times New Roman" w:eastAsia="Times New Roman" w:hAnsi="Times New Roman" w:cs="Times New Roman"/>
          <w:color w:val="000000"/>
          <w:sz w:val="28"/>
          <w:szCs w:val="28"/>
        </w:rPr>
        <w:lastRenderedPageBreak/>
        <w:t>неблагоприятными условиями развития речи, либо с нарушениями фонематического восприятия или движений артикуляторных органов при сохранном слухе.</w:t>
      </w:r>
    </w:p>
    <w:p w:rsidR="008560A1" w:rsidRDefault="00FD6C97">
      <w:pPr>
        <w:pStyle w:val="10"/>
        <w:pBdr>
          <w:top w:val="nil"/>
          <w:left w:val="nil"/>
          <w:bottom w:val="nil"/>
          <w:right w:val="nil"/>
          <w:between w:val="nil"/>
        </w:pBdr>
        <w:shd w:val="clear" w:color="auto" w:fill="FFFFFF"/>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При ФНР нарушается произношение лишь согласных звуков и, как правило, сложных по артикуляции.</w:t>
      </w:r>
    </w:p>
    <w:p w:rsidR="008560A1" w:rsidRDefault="00FD6C97">
      <w:pPr>
        <w:pStyle w:val="10"/>
        <w:pBdr>
          <w:top w:val="nil"/>
          <w:left w:val="nil"/>
          <w:bottom w:val="nil"/>
          <w:right w:val="nil"/>
          <w:between w:val="nil"/>
        </w:pBdr>
        <w:shd w:val="clear" w:color="auto" w:fill="FFFFFF"/>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Звукопроизношение </w:t>
      </w:r>
      <w:r>
        <w:rPr>
          <w:rFonts w:ascii="Times New Roman" w:eastAsia="Times New Roman" w:hAnsi="Times New Roman" w:cs="Times New Roman"/>
          <w:b/>
          <w:color w:val="000000"/>
          <w:sz w:val="28"/>
          <w:szCs w:val="28"/>
        </w:rPr>
        <w:t>характеризуется</w:t>
      </w:r>
      <w:r>
        <w:rPr>
          <w:rFonts w:ascii="Times New Roman" w:eastAsia="Times New Roman" w:hAnsi="Times New Roman" w:cs="Times New Roman"/>
          <w:color w:val="000000"/>
          <w:sz w:val="28"/>
          <w:szCs w:val="28"/>
        </w:rPr>
        <w:t xml:space="preserve"> нарушением не более двух групп звуков. Чаще всего нарушаются свистящие звуки – С, </w:t>
      </w:r>
      <w:proofErr w:type="gramStart"/>
      <w:r>
        <w:rPr>
          <w:rFonts w:ascii="Times New Roman" w:eastAsia="Times New Roman" w:hAnsi="Times New Roman" w:cs="Times New Roman"/>
          <w:color w:val="000000"/>
          <w:sz w:val="28"/>
          <w:szCs w:val="28"/>
        </w:rPr>
        <w:t>З</w:t>
      </w:r>
      <w:proofErr w:type="gramEnd"/>
      <w:r>
        <w:rPr>
          <w:rFonts w:ascii="Times New Roman" w:eastAsia="Times New Roman" w:hAnsi="Times New Roman" w:cs="Times New Roman"/>
          <w:color w:val="000000"/>
          <w:sz w:val="28"/>
          <w:szCs w:val="28"/>
        </w:rPr>
        <w:t> </w:t>
      </w:r>
      <w:r>
        <w:rPr>
          <w:rFonts w:ascii="Times New Roman" w:eastAsia="Times New Roman" w:hAnsi="Times New Roman" w:cs="Times New Roman"/>
          <w:i/>
          <w:color w:val="000000"/>
          <w:sz w:val="28"/>
          <w:szCs w:val="28"/>
        </w:rPr>
        <w:t>(и их мягкие пары)</w:t>
      </w:r>
      <w:r>
        <w:rPr>
          <w:rFonts w:ascii="Times New Roman" w:eastAsia="Times New Roman" w:hAnsi="Times New Roman" w:cs="Times New Roman"/>
          <w:color w:val="000000"/>
          <w:sz w:val="28"/>
          <w:szCs w:val="28"/>
        </w:rPr>
        <w:t>; Ц, шипящие звуки – Ш, Ж, Ч, Щ; сонорные </w:t>
      </w:r>
      <w:r>
        <w:rPr>
          <w:rFonts w:ascii="Times New Roman" w:eastAsia="Times New Roman" w:hAnsi="Times New Roman" w:cs="Times New Roman"/>
          <w:i/>
          <w:color w:val="000000"/>
          <w:sz w:val="28"/>
          <w:szCs w:val="28"/>
        </w:rPr>
        <w:t>(язычные)</w:t>
      </w:r>
      <w:r>
        <w:rPr>
          <w:rFonts w:ascii="Times New Roman" w:eastAsia="Times New Roman" w:hAnsi="Times New Roman" w:cs="Times New Roman"/>
          <w:color w:val="000000"/>
          <w:sz w:val="28"/>
          <w:szCs w:val="28"/>
        </w:rPr>
        <w:t> – Л, Р </w:t>
      </w:r>
      <w:r>
        <w:rPr>
          <w:rFonts w:ascii="Times New Roman" w:eastAsia="Times New Roman" w:hAnsi="Times New Roman" w:cs="Times New Roman"/>
          <w:i/>
          <w:color w:val="000000"/>
          <w:sz w:val="28"/>
          <w:szCs w:val="28"/>
        </w:rPr>
        <w:t>(и их мягкие пары)</w:t>
      </w:r>
      <w:r>
        <w:rPr>
          <w:rFonts w:ascii="Times New Roman" w:eastAsia="Times New Roman" w:hAnsi="Times New Roman" w:cs="Times New Roman"/>
          <w:color w:val="000000"/>
          <w:sz w:val="28"/>
          <w:szCs w:val="28"/>
        </w:rPr>
        <w:t>.</w:t>
      </w:r>
    </w:p>
    <w:p w:rsidR="008560A1" w:rsidRDefault="00FD6C97">
      <w:pPr>
        <w:pStyle w:val="10"/>
        <w:pBdr>
          <w:top w:val="nil"/>
          <w:left w:val="nil"/>
          <w:bottom w:val="nil"/>
          <w:right w:val="nil"/>
          <w:between w:val="nil"/>
        </w:pBdr>
        <w:shd w:val="clear" w:color="auto" w:fill="FFFFFF"/>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Внешне дефекты звукопроизношения могут быть выражены в одном из следующих </w:t>
      </w:r>
      <w:r>
        <w:rPr>
          <w:rFonts w:ascii="Times New Roman" w:eastAsia="Times New Roman" w:hAnsi="Times New Roman" w:cs="Times New Roman"/>
          <w:color w:val="000000"/>
          <w:sz w:val="28"/>
          <w:szCs w:val="28"/>
          <w:u w:val="single"/>
        </w:rPr>
        <w:t>вариантах</w:t>
      </w:r>
      <w:r>
        <w:rPr>
          <w:rFonts w:ascii="Times New Roman" w:eastAsia="Times New Roman" w:hAnsi="Times New Roman" w:cs="Times New Roman"/>
          <w:color w:val="000000"/>
          <w:sz w:val="28"/>
          <w:szCs w:val="28"/>
        </w:rPr>
        <w:t>:</w:t>
      </w:r>
    </w:p>
    <w:p w:rsidR="008560A1" w:rsidRDefault="00FD6C97">
      <w:pPr>
        <w:pStyle w:val="10"/>
        <w:numPr>
          <w:ilvl w:val="0"/>
          <w:numId w:val="34"/>
        </w:numPr>
        <w:pBdr>
          <w:top w:val="nil"/>
          <w:left w:val="nil"/>
          <w:bottom w:val="nil"/>
          <w:right w:val="nil"/>
          <w:between w:val="nil"/>
        </w:pBdr>
        <w:shd w:val="clear" w:color="auto" w:fill="FFFFFF"/>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отсутствие звука лапа – </w:t>
      </w:r>
      <w:proofErr w:type="spellStart"/>
      <w:r>
        <w:rPr>
          <w:rFonts w:ascii="Times New Roman" w:eastAsia="Times New Roman" w:hAnsi="Times New Roman" w:cs="Times New Roman"/>
          <w:color w:val="000000"/>
          <w:sz w:val="28"/>
          <w:szCs w:val="28"/>
        </w:rPr>
        <w:t>апа</w:t>
      </w:r>
      <w:proofErr w:type="spellEnd"/>
      <w:r>
        <w:rPr>
          <w:rFonts w:ascii="Times New Roman" w:eastAsia="Times New Roman" w:hAnsi="Times New Roman" w:cs="Times New Roman"/>
          <w:color w:val="000000"/>
          <w:sz w:val="28"/>
          <w:szCs w:val="28"/>
        </w:rPr>
        <w:t>;</w:t>
      </w:r>
    </w:p>
    <w:p w:rsidR="008560A1" w:rsidRDefault="00FD6C97">
      <w:pPr>
        <w:pStyle w:val="10"/>
        <w:numPr>
          <w:ilvl w:val="0"/>
          <w:numId w:val="34"/>
        </w:numPr>
        <w:pBdr>
          <w:top w:val="nil"/>
          <w:left w:val="nil"/>
          <w:bottom w:val="nil"/>
          <w:right w:val="nil"/>
          <w:between w:val="nil"/>
        </w:pBdr>
        <w:shd w:val="clear" w:color="auto" w:fill="FFFFFF"/>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замена одного звука другим лапа – </w:t>
      </w:r>
      <w:proofErr w:type="spellStart"/>
      <w:r>
        <w:rPr>
          <w:rFonts w:ascii="Times New Roman" w:eastAsia="Times New Roman" w:hAnsi="Times New Roman" w:cs="Times New Roman"/>
          <w:color w:val="000000"/>
          <w:sz w:val="28"/>
          <w:szCs w:val="28"/>
        </w:rPr>
        <w:t>япа</w:t>
      </w:r>
      <w:proofErr w:type="spellEnd"/>
      <w:r>
        <w:rPr>
          <w:rFonts w:ascii="Times New Roman" w:eastAsia="Times New Roman" w:hAnsi="Times New Roman" w:cs="Times New Roman"/>
          <w:color w:val="000000"/>
          <w:sz w:val="28"/>
          <w:szCs w:val="28"/>
        </w:rPr>
        <w:t xml:space="preserve"> – ляпа – </w:t>
      </w:r>
      <w:proofErr w:type="spellStart"/>
      <w:r>
        <w:rPr>
          <w:rFonts w:ascii="Times New Roman" w:eastAsia="Times New Roman" w:hAnsi="Times New Roman" w:cs="Times New Roman"/>
          <w:color w:val="000000"/>
          <w:sz w:val="28"/>
          <w:szCs w:val="28"/>
        </w:rPr>
        <w:t>гапа</w:t>
      </w:r>
      <w:proofErr w:type="spellEnd"/>
      <w:r>
        <w:rPr>
          <w:rFonts w:ascii="Times New Roman" w:eastAsia="Times New Roman" w:hAnsi="Times New Roman" w:cs="Times New Roman"/>
          <w:color w:val="000000"/>
          <w:sz w:val="28"/>
          <w:szCs w:val="28"/>
        </w:rPr>
        <w:t>;</w:t>
      </w:r>
    </w:p>
    <w:p w:rsidR="008560A1" w:rsidRDefault="00FD6C97">
      <w:pPr>
        <w:pStyle w:val="10"/>
        <w:numPr>
          <w:ilvl w:val="0"/>
          <w:numId w:val="34"/>
        </w:numPr>
        <w:pBdr>
          <w:top w:val="nil"/>
          <w:left w:val="nil"/>
          <w:bottom w:val="nil"/>
          <w:right w:val="nil"/>
          <w:between w:val="nil"/>
        </w:pBdr>
        <w:shd w:val="clear" w:color="auto" w:fill="FFFFFF"/>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смешение звуков (проявляется в том, что один и тот же звук может одновременно иметь несколько звуков-заменителей, т.е. смешиваться с другими) </w:t>
      </w:r>
      <w:proofErr w:type="spellStart"/>
      <w:r>
        <w:rPr>
          <w:rFonts w:ascii="Times New Roman" w:eastAsia="Times New Roman" w:hAnsi="Times New Roman" w:cs="Times New Roman"/>
          <w:color w:val="000000"/>
          <w:sz w:val="28"/>
          <w:szCs w:val="28"/>
        </w:rPr>
        <w:t>япа</w:t>
      </w:r>
      <w:proofErr w:type="spellEnd"/>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маляко</w:t>
      </w:r>
      <w:proofErr w:type="spellEnd"/>
      <w:r>
        <w:rPr>
          <w:rFonts w:ascii="Times New Roman" w:eastAsia="Times New Roman" w:hAnsi="Times New Roman" w:cs="Times New Roman"/>
          <w:color w:val="000000"/>
          <w:sz w:val="28"/>
          <w:szCs w:val="28"/>
        </w:rPr>
        <w:t>;</w:t>
      </w:r>
    </w:p>
    <w:p w:rsidR="008560A1" w:rsidRDefault="00FD6C97">
      <w:pPr>
        <w:pStyle w:val="10"/>
        <w:numPr>
          <w:ilvl w:val="0"/>
          <w:numId w:val="34"/>
        </w:numPr>
        <w:pBdr>
          <w:top w:val="nil"/>
          <w:left w:val="nil"/>
          <w:bottom w:val="nil"/>
          <w:right w:val="nil"/>
          <w:between w:val="nil"/>
        </w:pBdr>
        <w:shd w:val="clear" w:color="auto" w:fill="FFFFFF"/>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искаженное произнесение звуков (такое, которое не соответствует языковым нормам родного языка, например, картавость).</w:t>
      </w:r>
    </w:p>
    <w:p w:rsidR="008560A1" w:rsidRDefault="00FD6C97">
      <w:pPr>
        <w:pStyle w:val="10"/>
        <w:numPr>
          <w:ilvl w:val="0"/>
          <w:numId w:val="34"/>
        </w:numPr>
        <w:pBdr>
          <w:top w:val="nil"/>
          <w:left w:val="nil"/>
          <w:bottom w:val="nil"/>
          <w:right w:val="nil"/>
          <w:between w:val="nil"/>
        </w:pBdr>
        <w:shd w:val="clear" w:color="auto" w:fill="FFFFFF"/>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Во всех случаях нарушения речи имеются нарушения артикуляционной моторики. Нарушения артикуляционной моторики сочетаются с недостаточным развитием общей и мелкой моторики пальцев рук.</w:t>
      </w:r>
    </w:p>
    <w:p w:rsidR="008560A1" w:rsidRDefault="00FD6C97">
      <w:pPr>
        <w:pStyle w:val="10"/>
        <w:pBdr>
          <w:top w:val="nil"/>
          <w:left w:val="nil"/>
          <w:bottom w:val="nil"/>
          <w:right w:val="nil"/>
          <w:between w:val="nil"/>
        </w:pBdr>
        <w:shd w:val="clear" w:color="auto" w:fill="FFFFFF"/>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Фонематический слух, как правило, нарушен негрубо, </w:t>
      </w:r>
      <w:proofErr w:type="spellStart"/>
      <w:r>
        <w:rPr>
          <w:rFonts w:ascii="Times New Roman" w:eastAsia="Times New Roman" w:hAnsi="Times New Roman" w:cs="Times New Roman"/>
          <w:color w:val="000000"/>
          <w:sz w:val="28"/>
          <w:szCs w:val="28"/>
        </w:rPr>
        <w:t>звуко</w:t>
      </w:r>
      <w:proofErr w:type="spellEnd"/>
      <w:r>
        <w:rPr>
          <w:rFonts w:ascii="Times New Roman" w:eastAsia="Times New Roman" w:hAnsi="Times New Roman" w:cs="Times New Roman"/>
          <w:color w:val="000000"/>
          <w:sz w:val="28"/>
          <w:szCs w:val="28"/>
        </w:rPr>
        <w:t>-слоговая структура слов </w:t>
      </w:r>
      <w:r>
        <w:rPr>
          <w:rFonts w:ascii="Times New Roman" w:eastAsia="Times New Roman" w:hAnsi="Times New Roman" w:cs="Times New Roman"/>
          <w:i/>
          <w:color w:val="000000"/>
          <w:sz w:val="28"/>
          <w:szCs w:val="28"/>
        </w:rPr>
        <w:t>(ритмический контур, ударность, число слогов)</w:t>
      </w:r>
      <w:r>
        <w:rPr>
          <w:rFonts w:ascii="Times New Roman" w:eastAsia="Times New Roman" w:hAnsi="Times New Roman" w:cs="Times New Roman"/>
          <w:color w:val="000000"/>
          <w:sz w:val="28"/>
          <w:szCs w:val="28"/>
        </w:rPr>
        <w:t> в основном сохранна, имеются некоторые незначительные проблемы в лексико-грамматическом развитии.</w:t>
      </w:r>
    </w:p>
    <w:p w:rsidR="008560A1" w:rsidRDefault="00FD6C97">
      <w:pPr>
        <w:pStyle w:val="10"/>
        <w:pBdr>
          <w:top w:val="nil"/>
          <w:left w:val="nil"/>
          <w:bottom w:val="nil"/>
          <w:right w:val="nil"/>
          <w:between w:val="nil"/>
        </w:pBdr>
        <w:shd w:val="clear" w:color="auto" w:fill="FFFFFF"/>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Для </w:t>
      </w:r>
      <w:r>
        <w:rPr>
          <w:rFonts w:ascii="Times New Roman" w:eastAsia="Times New Roman" w:hAnsi="Times New Roman" w:cs="Times New Roman"/>
          <w:b/>
          <w:color w:val="000000"/>
          <w:sz w:val="28"/>
          <w:szCs w:val="28"/>
        </w:rPr>
        <w:t>детей с ФНР характерно</w:t>
      </w:r>
      <w:r>
        <w:rPr>
          <w:rFonts w:ascii="Times New Roman" w:eastAsia="Times New Roman" w:hAnsi="Times New Roman" w:cs="Times New Roman"/>
          <w:color w:val="000000"/>
          <w:sz w:val="28"/>
          <w:szCs w:val="28"/>
        </w:rPr>
        <w:t> неустойчивое внимание, отвлекаемость, низкая познавательная активность. Объем памяти может быть сужен по сравнению с нормой, при этом ребенку понадобится больше времени и повторов, чтобы запомнить заданный материал. Отмечаются особенности в протекании мыслительных операций: наряду с преобладанием наглядно-образного мышления дети могут затрудняться в понимании абстрактных понятий и отношений. Скорость протекания мыслительных операций может быть несколько замедленной, вследствие чего может быть замедленным и восприятие учебного материала, выполнение заданий с ошибками.</w:t>
      </w:r>
    </w:p>
    <w:p w:rsidR="008560A1" w:rsidRDefault="00FD6C97">
      <w:pPr>
        <w:pStyle w:val="10"/>
        <w:pBdr>
          <w:top w:val="nil"/>
          <w:left w:val="nil"/>
          <w:bottom w:val="nil"/>
          <w:right w:val="nil"/>
          <w:between w:val="nil"/>
        </w:pBdr>
        <w:shd w:val="clear" w:color="auto" w:fill="FFFFFF"/>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Речь звучит некрасиво и неправильно. Раннее выявление детей с ФНР  является необходимым условием для успешной коррекции. Недостатки звукопроизношения в дошкольном возрасте могут привести к нарушению письма и чтения. Дети с ФНР  нуждаются в коррекционно-развивающей работе в условиях логопедического пункта ДОУ, которая учитывает все логопедические, физиологические и психолого-педагогические особенности дошкольников с фонетически недоразвитием речи.</w:t>
      </w:r>
    </w:p>
    <w:p w:rsidR="008560A1" w:rsidRDefault="008560A1">
      <w:pPr>
        <w:pStyle w:val="10"/>
        <w:spacing w:after="0"/>
        <w:jc w:val="both"/>
        <w:rPr>
          <w:rFonts w:ascii="Times New Roman" w:eastAsia="Times New Roman" w:hAnsi="Times New Roman" w:cs="Times New Roman"/>
          <w:sz w:val="28"/>
          <w:szCs w:val="28"/>
        </w:rPr>
      </w:pPr>
    </w:p>
    <w:p w:rsidR="008560A1" w:rsidRDefault="00FD6C97">
      <w:pPr>
        <w:pStyle w:val="10"/>
        <w:spacing w:after="0"/>
        <w:ind w:firstLine="567"/>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1.4.2. Общая характеристика речи детей с фонетико-фонематическим недоразвитием речи</w:t>
      </w:r>
    </w:p>
    <w:p w:rsidR="008560A1" w:rsidRDefault="00FD6C97">
      <w:pPr>
        <w:pStyle w:val="10"/>
        <w:pBdr>
          <w:top w:val="nil"/>
          <w:left w:val="nil"/>
          <w:bottom w:val="nil"/>
          <w:right w:val="nil"/>
          <w:between w:val="nil"/>
        </w:pBdr>
        <w:spacing w:after="0" w:line="240" w:lineRule="auto"/>
        <w:ind w:right="-144"/>
        <w:jc w:val="both"/>
        <w:rPr>
          <w:rFonts w:ascii="Times New Roman" w:eastAsia="Times New Roman" w:hAnsi="Times New Roman" w:cs="Times New Roman"/>
          <w:color w:val="000000"/>
          <w:sz w:val="28"/>
          <w:szCs w:val="28"/>
        </w:rPr>
      </w:pPr>
      <w:r>
        <w:rPr>
          <w:rFonts w:ascii="Times New Roman" w:eastAsia="Times New Roman" w:hAnsi="Times New Roman" w:cs="Times New Roman"/>
          <w:b/>
          <w:i/>
          <w:color w:val="000000"/>
          <w:sz w:val="28"/>
          <w:szCs w:val="28"/>
        </w:rPr>
        <w:t xml:space="preserve">       Фонетико-фонематическое недоразвитие речи</w:t>
      </w:r>
      <w:r>
        <w:rPr>
          <w:rFonts w:ascii="Times New Roman" w:eastAsia="Times New Roman" w:hAnsi="Times New Roman" w:cs="Times New Roman"/>
          <w:color w:val="000000"/>
          <w:sz w:val="28"/>
          <w:szCs w:val="28"/>
        </w:rPr>
        <w:t xml:space="preserve"> — это нарушение процессов формирования произношения у детей с различными речевыми </w:t>
      </w:r>
      <w:r>
        <w:rPr>
          <w:rFonts w:ascii="Times New Roman" w:eastAsia="Times New Roman" w:hAnsi="Times New Roman" w:cs="Times New Roman"/>
          <w:color w:val="000000"/>
          <w:sz w:val="28"/>
          <w:szCs w:val="28"/>
        </w:rPr>
        <w:lastRenderedPageBreak/>
        <w:t xml:space="preserve">расстройствами из-за дефектов восприятия и произношения фонем. Дети с ФФНР — это дети с </w:t>
      </w:r>
      <w:proofErr w:type="spellStart"/>
      <w:r>
        <w:rPr>
          <w:rFonts w:ascii="Times New Roman" w:eastAsia="Times New Roman" w:hAnsi="Times New Roman" w:cs="Times New Roman"/>
          <w:color w:val="000000"/>
          <w:sz w:val="28"/>
          <w:szCs w:val="28"/>
        </w:rPr>
        <w:t>ринолалией</w:t>
      </w:r>
      <w:proofErr w:type="spellEnd"/>
      <w:r>
        <w:rPr>
          <w:rFonts w:ascii="Times New Roman" w:eastAsia="Times New Roman" w:hAnsi="Times New Roman" w:cs="Times New Roman"/>
          <w:color w:val="000000"/>
          <w:sz w:val="28"/>
          <w:szCs w:val="28"/>
        </w:rPr>
        <w:t xml:space="preserve">, дизартрией, </w:t>
      </w:r>
      <w:proofErr w:type="spellStart"/>
      <w:r>
        <w:rPr>
          <w:rFonts w:ascii="Times New Roman" w:eastAsia="Times New Roman" w:hAnsi="Times New Roman" w:cs="Times New Roman"/>
          <w:color w:val="000000"/>
          <w:sz w:val="28"/>
          <w:szCs w:val="28"/>
        </w:rPr>
        <w:t>дислалией</w:t>
      </w:r>
      <w:proofErr w:type="spellEnd"/>
      <w:r>
        <w:rPr>
          <w:rFonts w:ascii="Times New Roman" w:eastAsia="Times New Roman" w:hAnsi="Times New Roman" w:cs="Times New Roman"/>
          <w:color w:val="000000"/>
          <w:sz w:val="28"/>
          <w:szCs w:val="28"/>
        </w:rPr>
        <w:t xml:space="preserve"> акустико-фонематической и </w:t>
      </w:r>
      <w:proofErr w:type="spellStart"/>
      <w:r>
        <w:rPr>
          <w:rFonts w:ascii="Times New Roman" w:eastAsia="Times New Roman" w:hAnsi="Times New Roman" w:cs="Times New Roman"/>
          <w:color w:val="000000"/>
          <w:sz w:val="28"/>
          <w:szCs w:val="28"/>
        </w:rPr>
        <w:t>артикуляторно</w:t>
      </w:r>
      <w:proofErr w:type="spellEnd"/>
      <w:r>
        <w:rPr>
          <w:rFonts w:ascii="Times New Roman" w:eastAsia="Times New Roman" w:hAnsi="Times New Roman" w:cs="Times New Roman"/>
          <w:color w:val="000000"/>
          <w:sz w:val="28"/>
          <w:szCs w:val="28"/>
        </w:rPr>
        <w:t xml:space="preserve">-фонематической формы. Без достаточной </w:t>
      </w:r>
      <w:proofErr w:type="spellStart"/>
      <w:r>
        <w:rPr>
          <w:rFonts w:ascii="Times New Roman" w:eastAsia="Times New Roman" w:hAnsi="Times New Roman" w:cs="Times New Roman"/>
          <w:color w:val="000000"/>
          <w:sz w:val="28"/>
          <w:szCs w:val="28"/>
        </w:rPr>
        <w:t>сформированности</w:t>
      </w:r>
      <w:proofErr w:type="spellEnd"/>
      <w:r>
        <w:rPr>
          <w:rFonts w:ascii="Times New Roman" w:eastAsia="Times New Roman" w:hAnsi="Times New Roman" w:cs="Times New Roman"/>
          <w:color w:val="000000"/>
          <w:sz w:val="28"/>
          <w:szCs w:val="28"/>
        </w:rPr>
        <w:t xml:space="preserve"> фонематического восприятия невозможно становление его высшей ступени — звукового анализа. Звуковой анализ — это операция мысленного разделения на составные элементы (фонемы) разных </w:t>
      </w:r>
      <w:proofErr w:type="spellStart"/>
      <w:r>
        <w:rPr>
          <w:rFonts w:ascii="Times New Roman" w:eastAsia="Times New Roman" w:hAnsi="Times New Roman" w:cs="Times New Roman"/>
          <w:color w:val="000000"/>
          <w:sz w:val="28"/>
          <w:szCs w:val="28"/>
        </w:rPr>
        <w:t>звукокомплексов</w:t>
      </w:r>
      <w:proofErr w:type="spellEnd"/>
      <w:r>
        <w:rPr>
          <w:rFonts w:ascii="Times New Roman" w:eastAsia="Times New Roman" w:hAnsi="Times New Roman" w:cs="Times New Roman"/>
          <w:color w:val="000000"/>
          <w:sz w:val="28"/>
          <w:szCs w:val="28"/>
        </w:rPr>
        <w:t xml:space="preserve">: сочетаний звуков, слогов и слов. У детей с сочетанием нарушения произношения и восприятия фонем отмечается незаконченность процессов формирования </w:t>
      </w:r>
      <w:proofErr w:type="spellStart"/>
      <w:r>
        <w:rPr>
          <w:rFonts w:ascii="Times New Roman" w:eastAsia="Times New Roman" w:hAnsi="Times New Roman" w:cs="Times New Roman"/>
          <w:color w:val="000000"/>
          <w:sz w:val="28"/>
          <w:szCs w:val="28"/>
        </w:rPr>
        <w:t>артикулирования</w:t>
      </w:r>
      <w:proofErr w:type="spellEnd"/>
      <w:r>
        <w:rPr>
          <w:rFonts w:ascii="Times New Roman" w:eastAsia="Times New Roman" w:hAnsi="Times New Roman" w:cs="Times New Roman"/>
          <w:color w:val="000000"/>
          <w:sz w:val="28"/>
          <w:szCs w:val="28"/>
        </w:rPr>
        <w:t xml:space="preserve"> и восприятия звуков, отличающихся акустико-артикуляционными признаками. Уровень развития фонематического слуха детей влияет на овладение звуковым анализом. Степень недоразвития фонематического восприятия может быть различна. </w:t>
      </w:r>
    </w:p>
    <w:p w:rsidR="008560A1" w:rsidRDefault="00FD6C97">
      <w:pPr>
        <w:pStyle w:val="10"/>
        <w:pBdr>
          <w:top w:val="nil"/>
          <w:left w:val="nil"/>
          <w:bottom w:val="nil"/>
          <w:right w:val="nil"/>
          <w:between w:val="nil"/>
        </w:pBdr>
        <w:spacing w:after="0" w:line="240" w:lineRule="auto"/>
        <w:ind w:right="-144"/>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 фонетико-фонематическом недоразвитии детей выявляется несколько состояний:</w:t>
      </w:r>
    </w:p>
    <w:p w:rsidR="008560A1" w:rsidRDefault="00FD6C97">
      <w:pPr>
        <w:pStyle w:val="10"/>
        <w:numPr>
          <w:ilvl w:val="0"/>
          <w:numId w:val="36"/>
        </w:numPr>
        <w:pBdr>
          <w:top w:val="nil"/>
          <w:left w:val="nil"/>
          <w:bottom w:val="nil"/>
          <w:right w:val="nil"/>
          <w:between w:val="nil"/>
        </w:pBdr>
        <w:spacing w:after="0" w:line="240" w:lineRule="auto"/>
        <w:ind w:left="0" w:right="-144" w:firstLine="0"/>
        <w:jc w:val="both"/>
        <w:rPr>
          <w:color w:val="000000"/>
          <w:sz w:val="28"/>
          <w:szCs w:val="28"/>
        </w:rPr>
      </w:pPr>
      <w:r>
        <w:rPr>
          <w:rFonts w:ascii="Times New Roman" w:eastAsia="Times New Roman" w:hAnsi="Times New Roman" w:cs="Times New Roman"/>
          <w:color w:val="000000"/>
          <w:sz w:val="28"/>
          <w:szCs w:val="28"/>
        </w:rPr>
        <w:t>трудности в анализе нарушенных в произношении звуков;</w:t>
      </w:r>
    </w:p>
    <w:p w:rsidR="008560A1" w:rsidRDefault="00FD6C97">
      <w:pPr>
        <w:pStyle w:val="10"/>
        <w:numPr>
          <w:ilvl w:val="0"/>
          <w:numId w:val="36"/>
        </w:numPr>
        <w:pBdr>
          <w:top w:val="nil"/>
          <w:left w:val="nil"/>
          <w:bottom w:val="nil"/>
          <w:right w:val="nil"/>
          <w:between w:val="nil"/>
        </w:pBdr>
        <w:spacing w:after="0" w:line="240" w:lineRule="auto"/>
        <w:ind w:left="0" w:right="-144" w:firstLine="0"/>
        <w:jc w:val="both"/>
        <w:rPr>
          <w:color w:val="000000"/>
          <w:sz w:val="28"/>
          <w:szCs w:val="28"/>
        </w:rPr>
      </w:pPr>
      <w:r>
        <w:rPr>
          <w:rFonts w:ascii="Times New Roman" w:eastAsia="Times New Roman" w:hAnsi="Times New Roman" w:cs="Times New Roman"/>
          <w:color w:val="000000"/>
          <w:sz w:val="28"/>
          <w:szCs w:val="28"/>
        </w:rPr>
        <w:t xml:space="preserve">при сформированной артикуляции </w:t>
      </w:r>
      <w:proofErr w:type="spellStart"/>
      <w:r>
        <w:rPr>
          <w:rFonts w:ascii="Times New Roman" w:eastAsia="Times New Roman" w:hAnsi="Times New Roman" w:cs="Times New Roman"/>
          <w:color w:val="000000"/>
          <w:sz w:val="28"/>
          <w:szCs w:val="28"/>
        </w:rPr>
        <w:t>неразличение</w:t>
      </w:r>
      <w:proofErr w:type="spellEnd"/>
      <w:r>
        <w:rPr>
          <w:rFonts w:ascii="Times New Roman" w:eastAsia="Times New Roman" w:hAnsi="Times New Roman" w:cs="Times New Roman"/>
          <w:color w:val="000000"/>
          <w:sz w:val="28"/>
          <w:szCs w:val="28"/>
        </w:rPr>
        <w:t xml:space="preserve"> звуков, относящихся к разным фонетическим группам;</w:t>
      </w:r>
    </w:p>
    <w:p w:rsidR="008560A1" w:rsidRDefault="00FD6C97">
      <w:pPr>
        <w:pStyle w:val="10"/>
        <w:numPr>
          <w:ilvl w:val="0"/>
          <w:numId w:val="36"/>
        </w:numPr>
        <w:pBdr>
          <w:top w:val="nil"/>
          <w:left w:val="nil"/>
          <w:bottom w:val="nil"/>
          <w:right w:val="nil"/>
          <w:between w:val="nil"/>
        </w:pBdr>
        <w:spacing w:after="0" w:line="240" w:lineRule="auto"/>
        <w:ind w:left="0" w:right="-144" w:firstLine="0"/>
        <w:jc w:val="both"/>
        <w:rPr>
          <w:color w:val="000000"/>
          <w:sz w:val="28"/>
          <w:szCs w:val="28"/>
        </w:rPr>
      </w:pPr>
      <w:r>
        <w:rPr>
          <w:rFonts w:ascii="Times New Roman" w:eastAsia="Times New Roman" w:hAnsi="Times New Roman" w:cs="Times New Roman"/>
          <w:color w:val="000000"/>
          <w:sz w:val="28"/>
          <w:szCs w:val="28"/>
        </w:rPr>
        <w:t>невозможность определить наличие и последовательность звуков в слове.</w:t>
      </w:r>
    </w:p>
    <w:p w:rsidR="008560A1" w:rsidRDefault="00FD6C97">
      <w:pPr>
        <w:pStyle w:val="10"/>
        <w:numPr>
          <w:ilvl w:val="0"/>
          <w:numId w:val="36"/>
        </w:numPr>
        <w:pBdr>
          <w:top w:val="nil"/>
          <w:left w:val="nil"/>
          <w:bottom w:val="nil"/>
          <w:right w:val="nil"/>
          <w:between w:val="nil"/>
        </w:pBdr>
        <w:spacing w:after="0" w:line="240" w:lineRule="auto"/>
        <w:ind w:left="0" w:right="-144" w:firstLine="0"/>
        <w:jc w:val="both"/>
        <w:rPr>
          <w:color w:val="000000"/>
          <w:sz w:val="28"/>
          <w:szCs w:val="28"/>
        </w:rPr>
      </w:pPr>
      <w:r>
        <w:rPr>
          <w:rFonts w:ascii="Times New Roman" w:eastAsia="Times New Roman" w:hAnsi="Times New Roman" w:cs="Times New Roman"/>
          <w:color w:val="000000"/>
          <w:sz w:val="28"/>
          <w:szCs w:val="28"/>
        </w:rPr>
        <w:t xml:space="preserve">Основные проявления, характеризующие ФФН: </w:t>
      </w:r>
    </w:p>
    <w:p w:rsidR="008560A1" w:rsidRDefault="00FD6C97">
      <w:pPr>
        <w:pStyle w:val="10"/>
        <w:numPr>
          <w:ilvl w:val="0"/>
          <w:numId w:val="36"/>
        </w:numPr>
        <w:pBdr>
          <w:top w:val="nil"/>
          <w:left w:val="nil"/>
          <w:bottom w:val="nil"/>
          <w:right w:val="nil"/>
          <w:between w:val="nil"/>
        </w:pBdr>
        <w:spacing w:after="0" w:line="240" w:lineRule="auto"/>
        <w:ind w:left="0" w:right="-144" w:firstLine="0"/>
        <w:jc w:val="both"/>
        <w:rPr>
          <w:color w:val="000000"/>
          <w:sz w:val="28"/>
          <w:szCs w:val="28"/>
        </w:rPr>
      </w:pPr>
      <w:r>
        <w:rPr>
          <w:rFonts w:ascii="Times New Roman" w:eastAsia="Times New Roman" w:hAnsi="Times New Roman" w:cs="Times New Roman"/>
          <w:color w:val="000000"/>
          <w:sz w:val="28"/>
          <w:szCs w:val="28"/>
        </w:rPr>
        <w:t xml:space="preserve">недифференцированное произношение пар или групп звуков, т.е. один и тот же звук может служить для ребенка заменителем двух или более звуков. </w:t>
      </w:r>
      <w:proofErr w:type="gramStart"/>
      <w:r>
        <w:rPr>
          <w:rFonts w:ascii="Times New Roman" w:eastAsia="Times New Roman" w:hAnsi="Times New Roman" w:cs="Times New Roman"/>
          <w:color w:val="000000"/>
          <w:sz w:val="28"/>
          <w:szCs w:val="28"/>
        </w:rPr>
        <w:t>Например, вместо звуков «с», «ч», «ш» ребенок произносит звук «</w:t>
      </w:r>
      <w:proofErr w:type="spellStart"/>
      <w:r>
        <w:rPr>
          <w:rFonts w:ascii="Times New Roman" w:eastAsia="Times New Roman" w:hAnsi="Times New Roman" w:cs="Times New Roman"/>
          <w:color w:val="000000"/>
          <w:sz w:val="28"/>
          <w:szCs w:val="28"/>
        </w:rPr>
        <w:t>ть</w:t>
      </w:r>
      <w:proofErr w:type="spellEnd"/>
      <w:r>
        <w:rPr>
          <w:rFonts w:ascii="Times New Roman" w:eastAsia="Times New Roman" w:hAnsi="Times New Roman" w:cs="Times New Roman"/>
          <w:color w:val="000000"/>
          <w:sz w:val="28"/>
          <w:szCs w:val="28"/>
        </w:rPr>
        <w:t>»: «</w:t>
      </w:r>
      <w:proofErr w:type="spellStart"/>
      <w:r>
        <w:rPr>
          <w:rFonts w:ascii="Times New Roman" w:eastAsia="Times New Roman" w:hAnsi="Times New Roman" w:cs="Times New Roman"/>
          <w:color w:val="000000"/>
          <w:sz w:val="28"/>
          <w:szCs w:val="28"/>
        </w:rPr>
        <w:t>тюмка</w:t>
      </w:r>
      <w:proofErr w:type="spellEnd"/>
      <w:r>
        <w:rPr>
          <w:rFonts w:ascii="Times New Roman" w:eastAsia="Times New Roman" w:hAnsi="Times New Roman" w:cs="Times New Roman"/>
          <w:color w:val="000000"/>
          <w:sz w:val="28"/>
          <w:szCs w:val="28"/>
        </w:rPr>
        <w:t>» вместо «сумка», «</w:t>
      </w:r>
      <w:proofErr w:type="spellStart"/>
      <w:r>
        <w:rPr>
          <w:rFonts w:ascii="Times New Roman" w:eastAsia="Times New Roman" w:hAnsi="Times New Roman" w:cs="Times New Roman"/>
          <w:color w:val="000000"/>
          <w:sz w:val="28"/>
          <w:szCs w:val="28"/>
        </w:rPr>
        <w:t>тяска</w:t>
      </w:r>
      <w:proofErr w:type="spellEnd"/>
      <w:r>
        <w:rPr>
          <w:rFonts w:ascii="Times New Roman" w:eastAsia="Times New Roman" w:hAnsi="Times New Roman" w:cs="Times New Roman"/>
          <w:color w:val="000000"/>
          <w:sz w:val="28"/>
          <w:szCs w:val="28"/>
        </w:rPr>
        <w:t>» вместо «чашка», «тяпка» вместо «шапка»;</w:t>
      </w:r>
      <w:proofErr w:type="gramEnd"/>
    </w:p>
    <w:p w:rsidR="008560A1" w:rsidRDefault="00FD6C97">
      <w:pPr>
        <w:pStyle w:val="10"/>
        <w:numPr>
          <w:ilvl w:val="0"/>
          <w:numId w:val="36"/>
        </w:numPr>
        <w:pBdr>
          <w:top w:val="nil"/>
          <w:left w:val="nil"/>
          <w:bottom w:val="nil"/>
          <w:right w:val="nil"/>
          <w:between w:val="nil"/>
        </w:pBdr>
        <w:spacing w:after="0" w:line="240" w:lineRule="auto"/>
        <w:ind w:left="0" w:right="-144" w:firstLine="0"/>
        <w:jc w:val="both"/>
        <w:rPr>
          <w:color w:val="000000"/>
          <w:sz w:val="28"/>
          <w:szCs w:val="28"/>
        </w:rPr>
      </w:pPr>
      <w:r>
        <w:rPr>
          <w:rFonts w:ascii="Times New Roman" w:eastAsia="Times New Roman" w:hAnsi="Times New Roman" w:cs="Times New Roman"/>
          <w:color w:val="000000"/>
          <w:sz w:val="28"/>
          <w:szCs w:val="28"/>
        </w:rPr>
        <w:t xml:space="preserve">замена одних звуков другими, имеющими более простую артикуляцию, т.е. сложные </w:t>
      </w:r>
      <w:proofErr w:type="gramStart"/>
      <w:r>
        <w:rPr>
          <w:rFonts w:ascii="Times New Roman" w:eastAsia="Times New Roman" w:hAnsi="Times New Roman" w:cs="Times New Roman"/>
          <w:color w:val="000000"/>
          <w:sz w:val="28"/>
          <w:szCs w:val="28"/>
        </w:rPr>
        <w:t>звуки</w:t>
      </w:r>
      <w:proofErr w:type="gramEnd"/>
      <w:r>
        <w:rPr>
          <w:rFonts w:ascii="Times New Roman" w:eastAsia="Times New Roman" w:hAnsi="Times New Roman" w:cs="Times New Roman"/>
          <w:color w:val="000000"/>
          <w:sz w:val="28"/>
          <w:szCs w:val="28"/>
        </w:rPr>
        <w:t xml:space="preserve"> заменяются простыми. </w:t>
      </w:r>
      <w:proofErr w:type="gramStart"/>
      <w:r>
        <w:rPr>
          <w:rFonts w:ascii="Times New Roman" w:eastAsia="Times New Roman" w:hAnsi="Times New Roman" w:cs="Times New Roman"/>
          <w:color w:val="000000"/>
          <w:sz w:val="28"/>
          <w:szCs w:val="28"/>
        </w:rPr>
        <w:t>Например, группа свистящих и шипящих звуков может заменяться звуками «т» и «д», «р» заменяется на «л», «ш» заменяется на «ф».</w:t>
      </w:r>
      <w:proofErr w:type="gramEnd"/>
      <w:r>
        <w:rPr>
          <w:rFonts w:ascii="Times New Roman" w:eastAsia="Times New Roman" w:hAnsi="Times New Roman" w:cs="Times New Roman"/>
          <w:color w:val="000000"/>
          <w:sz w:val="28"/>
          <w:szCs w:val="28"/>
        </w:rPr>
        <w:t xml:space="preserve"> «Табака» вместо «собака», «</w:t>
      </w:r>
      <w:proofErr w:type="spellStart"/>
      <w:r>
        <w:rPr>
          <w:rFonts w:ascii="Times New Roman" w:eastAsia="Times New Roman" w:hAnsi="Times New Roman" w:cs="Times New Roman"/>
          <w:color w:val="000000"/>
          <w:sz w:val="28"/>
          <w:szCs w:val="28"/>
        </w:rPr>
        <w:t>лыба</w:t>
      </w:r>
      <w:proofErr w:type="spellEnd"/>
      <w:r>
        <w:rPr>
          <w:rFonts w:ascii="Times New Roman" w:eastAsia="Times New Roman" w:hAnsi="Times New Roman" w:cs="Times New Roman"/>
          <w:color w:val="000000"/>
          <w:sz w:val="28"/>
          <w:szCs w:val="28"/>
        </w:rPr>
        <w:t>» вместо «рыба», «</w:t>
      </w:r>
      <w:proofErr w:type="spellStart"/>
      <w:r>
        <w:rPr>
          <w:rFonts w:ascii="Times New Roman" w:eastAsia="Times New Roman" w:hAnsi="Times New Roman" w:cs="Times New Roman"/>
          <w:color w:val="000000"/>
          <w:sz w:val="28"/>
          <w:szCs w:val="28"/>
        </w:rPr>
        <w:t>фуба</w:t>
      </w:r>
      <w:proofErr w:type="spellEnd"/>
      <w:r>
        <w:rPr>
          <w:rFonts w:ascii="Times New Roman" w:eastAsia="Times New Roman" w:hAnsi="Times New Roman" w:cs="Times New Roman"/>
          <w:color w:val="000000"/>
          <w:sz w:val="28"/>
          <w:szCs w:val="28"/>
        </w:rPr>
        <w:t>» вместо «шуба»;</w:t>
      </w:r>
    </w:p>
    <w:p w:rsidR="008560A1" w:rsidRDefault="00FD6C97">
      <w:pPr>
        <w:pStyle w:val="10"/>
        <w:numPr>
          <w:ilvl w:val="0"/>
          <w:numId w:val="36"/>
        </w:numPr>
        <w:pBdr>
          <w:top w:val="nil"/>
          <w:left w:val="nil"/>
          <w:bottom w:val="nil"/>
          <w:right w:val="nil"/>
          <w:between w:val="nil"/>
        </w:pBdr>
        <w:spacing w:after="0" w:line="240" w:lineRule="auto"/>
        <w:ind w:left="0" w:right="-144" w:firstLine="0"/>
        <w:jc w:val="both"/>
        <w:rPr>
          <w:color w:val="000000"/>
          <w:sz w:val="28"/>
          <w:szCs w:val="28"/>
        </w:rPr>
      </w:pPr>
      <w:r>
        <w:rPr>
          <w:rFonts w:ascii="Times New Roman" w:eastAsia="Times New Roman" w:hAnsi="Times New Roman" w:cs="Times New Roman"/>
          <w:color w:val="000000"/>
          <w:sz w:val="28"/>
          <w:szCs w:val="28"/>
        </w:rPr>
        <w:t xml:space="preserve">смешение звуков, т.е. неустойчивое употребление целого ряда звуков в различных словах. Ребенок в одних словах может употреблять звуки правильно, а в других заменять их близкими по артикуляции или акустическим признакам. </w:t>
      </w:r>
      <w:proofErr w:type="gramStart"/>
      <w:r>
        <w:rPr>
          <w:rFonts w:ascii="Times New Roman" w:eastAsia="Times New Roman" w:hAnsi="Times New Roman" w:cs="Times New Roman"/>
          <w:color w:val="000000"/>
          <w:sz w:val="28"/>
          <w:szCs w:val="28"/>
        </w:rPr>
        <w:t>Например, ребенок умеет правильно произносить звуки «р», «л» и «с» изолированно, но в речевых высказываниях вместо «столяр строгает доску» говорит «</w:t>
      </w:r>
      <w:proofErr w:type="spellStart"/>
      <w:r>
        <w:rPr>
          <w:rFonts w:ascii="Times New Roman" w:eastAsia="Times New Roman" w:hAnsi="Times New Roman" w:cs="Times New Roman"/>
          <w:color w:val="000000"/>
          <w:sz w:val="28"/>
          <w:szCs w:val="28"/>
        </w:rPr>
        <w:t>старял</w:t>
      </w:r>
      <w:proofErr w:type="spellEnd"/>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стлагает</w:t>
      </w:r>
      <w:proofErr w:type="spellEnd"/>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дошку</w:t>
      </w:r>
      <w:proofErr w:type="spellEnd"/>
      <w:r>
        <w:rPr>
          <w:rFonts w:ascii="Times New Roman" w:eastAsia="Times New Roman" w:hAnsi="Times New Roman" w:cs="Times New Roman"/>
          <w:color w:val="000000"/>
          <w:sz w:val="28"/>
          <w:szCs w:val="28"/>
        </w:rPr>
        <w:t>»;</w:t>
      </w:r>
      <w:proofErr w:type="gramEnd"/>
    </w:p>
    <w:p w:rsidR="008560A1" w:rsidRDefault="00FD6C97">
      <w:pPr>
        <w:pStyle w:val="10"/>
        <w:numPr>
          <w:ilvl w:val="0"/>
          <w:numId w:val="36"/>
        </w:numPr>
        <w:pBdr>
          <w:top w:val="nil"/>
          <w:left w:val="nil"/>
          <w:bottom w:val="nil"/>
          <w:right w:val="nil"/>
          <w:between w:val="nil"/>
        </w:pBdr>
        <w:spacing w:after="0" w:line="240" w:lineRule="auto"/>
        <w:ind w:left="0" w:right="-144" w:firstLine="0"/>
        <w:jc w:val="both"/>
        <w:rPr>
          <w:color w:val="000000"/>
          <w:sz w:val="28"/>
          <w:szCs w:val="28"/>
        </w:rPr>
      </w:pPr>
      <w:proofErr w:type="gramStart"/>
      <w:r>
        <w:rPr>
          <w:rFonts w:ascii="Times New Roman" w:eastAsia="Times New Roman" w:hAnsi="Times New Roman" w:cs="Times New Roman"/>
          <w:color w:val="000000"/>
          <w:sz w:val="28"/>
          <w:szCs w:val="28"/>
        </w:rPr>
        <w:t>другие недостатки произношения: звук «р» — горловой, звук «с» — зубной, боковой и т.д.</w:t>
      </w:r>
      <w:proofErr w:type="gramEnd"/>
    </w:p>
    <w:p w:rsidR="008560A1" w:rsidRDefault="00FD6C97">
      <w:pPr>
        <w:pStyle w:val="10"/>
        <w:pBdr>
          <w:top w:val="nil"/>
          <w:left w:val="nil"/>
          <w:bottom w:val="nil"/>
          <w:right w:val="nil"/>
          <w:between w:val="nil"/>
        </w:pBdr>
        <w:spacing w:after="0" w:line="240" w:lineRule="auto"/>
        <w:ind w:right="-144"/>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При наличии большого количества дефектных звуков у детей с ФФНР нарушается слоговая структура слова и произношение слов со стечением согласных. Характер нарушенного звукопроизношения у детей с ФФНР указывает на низкий уровень развития фонематического восприятия. </w:t>
      </w:r>
      <w:proofErr w:type="spellStart"/>
      <w:r>
        <w:rPr>
          <w:rFonts w:ascii="Times New Roman" w:eastAsia="Times New Roman" w:hAnsi="Times New Roman" w:cs="Times New Roman"/>
          <w:color w:val="000000"/>
          <w:sz w:val="28"/>
          <w:szCs w:val="28"/>
        </w:rPr>
        <w:t>Несформированность</w:t>
      </w:r>
      <w:proofErr w:type="spellEnd"/>
      <w:r>
        <w:rPr>
          <w:rFonts w:ascii="Times New Roman" w:eastAsia="Times New Roman" w:hAnsi="Times New Roman" w:cs="Times New Roman"/>
          <w:color w:val="000000"/>
          <w:sz w:val="28"/>
          <w:szCs w:val="28"/>
        </w:rPr>
        <w:t xml:space="preserve"> фонематического восприятия выражается </w:t>
      </w:r>
      <w:proofErr w:type="gramStart"/>
      <w:r>
        <w:rPr>
          <w:rFonts w:ascii="Times New Roman" w:eastAsia="Times New Roman" w:hAnsi="Times New Roman" w:cs="Times New Roman"/>
          <w:color w:val="000000"/>
          <w:sz w:val="28"/>
          <w:szCs w:val="28"/>
        </w:rPr>
        <w:t>в</w:t>
      </w:r>
      <w:proofErr w:type="gramEnd"/>
      <w:r>
        <w:rPr>
          <w:rFonts w:ascii="Times New Roman" w:eastAsia="Times New Roman" w:hAnsi="Times New Roman" w:cs="Times New Roman"/>
          <w:color w:val="000000"/>
          <w:sz w:val="28"/>
          <w:szCs w:val="28"/>
        </w:rPr>
        <w:t>:</w:t>
      </w:r>
    </w:p>
    <w:p w:rsidR="008560A1" w:rsidRDefault="00FD6C97">
      <w:pPr>
        <w:pStyle w:val="10"/>
        <w:numPr>
          <w:ilvl w:val="0"/>
          <w:numId w:val="50"/>
        </w:numPr>
        <w:pBdr>
          <w:top w:val="nil"/>
          <w:left w:val="nil"/>
          <w:bottom w:val="nil"/>
          <w:right w:val="nil"/>
          <w:between w:val="nil"/>
        </w:pBdr>
        <w:spacing w:after="0" w:line="240" w:lineRule="auto"/>
        <w:ind w:left="0" w:right="-144" w:firstLine="0"/>
        <w:jc w:val="both"/>
        <w:rPr>
          <w:color w:val="000000"/>
          <w:sz w:val="28"/>
          <w:szCs w:val="28"/>
        </w:rPr>
      </w:pPr>
      <w:r>
        <w:rPr>
          <w:rFonts w:ascii="Times New Roman" w:eastAsia="Times New Roman" w:hAnsi="Times New Roman" w:cs="Times New Roman"/>
          <w:color w:val="000000"/>
          <w:sz w:val="28"/>
          <w:szCs w:val="28"/>
        </w:rPr>
        <w:t xml:space="preserve">нечетком </w:t>
      </w:r>
      <w:proofErr w:type="gramStart"/>
      <w:r>
        <w:rPr>
          <w:rFonts w:ascii="Times New Roman" w:eastAsia="Times New Roman" w:hAnsi="Times New Roman" w:cs="Times New Roman"/>
          <w:color w:val="000000"/>
          <w:sz w:val="28"/>
          <w:szCs w:val="28"/>
        </w:rPr>
        <w:t>различении</w:t>
      </w:r>
      <w:proofErr w:type="gramEnd"/>
      <w:r>
        <w:rPr>
          <w:rFonts w:ascii="Times New Roman" w:eastAsia="Times New Roman" w:hAnsi="Times New Roman" w:cs="Times New Roman"/>
          <w:color w:val="000000"/>
          <w:sz w:val="28"/>
          <w:szCs w:val="28"/>
        </w:rPr>
        <w:t xml:space="preserve"> на слух фонем в собственной и чужой речи;</w:t>
      </w:r>
    </w:p>
    <w:p w:rsidR="008560A1" w:rsidRDefault="00FD6C97">
      <w:pPr>
        <w:pStyle w:val="10"/>
        <w:numPr>
          <w:ilvl w:val="0"/>
          <w:numId w:val="50"/>
        </w:numPr>
        <w:pBdr>
          <w:top w:val="nil"/>
          <w:left w:val="nil"/>
          <w:bottom w:val="nil"/>
          <w:right w:val="nil"/>
          <w:between w:val="nil"/>
        </w:pBdr>
        <w:spacing w:after="0" w:line="240" w:lineRule="auto"/>
        <w:ind w:left="0" w:right="-144" w:firstLine="0"/>
        <w:jc w:val="both"/>
        <w:rPr>
          <w:color w:val="000000"/>
          <w:sz w:val="28"/>
          <w:szCs w:val="28"/>
        </w:rPr>
      </w:pPr>
      <w:r>
        <w:rPr>
          <w:rFonts w:ascii="Times New Roman" w:eastAsia="Times New Roman" w:hAnsi="Times New Roman" w:cs="Times New Roman"/>
          <w:color w:val="000000"/>
          <w:sz w:val="28"/>
          <w:szCs w:val="28"/>
        </w:rPr>
        <w:t>неподготовленности к элементарным формам звукового анализа и синтеза;</w:t>
      </w:r>
    </w:p>
    <w:p w:rsidR="008560A1" w:rsidRDefault="00FD6C97">
      <w:pPr>
        <w:pStyle w:val="10"/>
        <w:numPr>
          <w:ilvl w:val="0"/>
          <w:numId w:val="50"/>
        </w:numPr>
        <w:pBdr>
          <w:top w:val="nil"/>
          <w:left w:val="nil"/>
          <w:bottom w:val="nil"/>
          <w:right w:val="nil"/>
          <w:between w:val="nil"/>
        </w:pBdr>
        <w:spacing w:after="0" w:line="240" w:lineRule="auto"/>
        <w:ind w:left="0" w:right="-144" w:firstLine="0"/>
        <w:jc w:val="both"/>
        <w:rPr>
          <w:color w:val="000000"/>
          <w:sz w:val="28"/>
          <w:szCs w:val="28"/>
        </w:rPr>
      </w:pPr>
      <w:proofErr w:type="gramStart"/>
      <w:r>
        <w:rPr>
          <w:rFonts w:ascii="Times New Roman" w:eastAsia="Times New Roman" w:hAnsi="Times New Roman" w:cs="Times New Roman"/>
          <w:color w:val="000000"/>
          <w:sz w:val="28"/>
          <w:szCs w:val="28"/>
        </w:rPr>
        <w:t>затруднениях</w:t>
      </w:r>
      <w:proofErr w:type="gramEnd"/>
      <w:r>
        <w:rPr>
          <w:rFonts w:ascii="Times New Roman" w:eastAsia="Times New Roman" w:hAnsi="Times New Roman" w:cs="Times New Roman"/>
          <w:color w:val="000000"/>
          <w:sz w:val="28"/>
          <w:szCs w:val="28"/>
        </w:rPr>
        <w:t xml:space="preserve"> при анализе звукового состава речи.</w:t>
      </w:r>
    </w:p>
    <w:p w:rsidR="008560A1" w:rsidRDefault="00FD6C97">
      <w:pPr>
        <w:pStyle w:val="10"/>
        <w:numPr>
          <w:ilvl w:val="0"/>
          <w:numId w:val="50"/>
        </w:numPr>
        <w:pBdr>
          <w:top w:val="nil"/>
          <w:left w:val="nil"/>
          <w:bottom w:val="nil"/>
          <w:right w:val="nil"/>
          <w:between w:val="nil"/>
        </w:pBdr>
        <w:spacing w:after="0" w:line="240" w:lineRule="auto"/>
        <w:ind w:left="0" w:right="-144" w:firstLine="0"/>
        <w:jc w:val="both"/>
        <w:rPr>
          <w:color w:val="000000"/>
          <w:sz w:val="28"/>
          <w:szCs w:val="28"/>
        </w:rPr>
      </w:pPr>
      <w:r>
        <w:rPr>
          <w:rFonts w:ascii="Times New Roman" w:eastAsia="Times New Roman" w:hAnsi="Times New Roman" w:cs="Times New Roman"/>
          <w:color w:val="000000"/>
          <w:sz w:val="28"/>
          <w:szCs w:val="28"/>
        </w:rPr>
        <w:lastRenderedPageBreak/>
        <w:t xml:space="preserve">У детей с ФФНР наблюдается некоторое недоразвитие или нарушение высших психических процессов: </w:t>
      </w:r>
    </w:p>
    <w:p w:rsidR="008560A1" w:rsidRDefault="00FD6C97">
      <w:pPr>
        <w:pStyle w:val="10"/>
        <w:numPr>
          <w:ilvl w:val="0"/>
          <w:numId w:val="50"/>
        </w:numPr>
        <w:pBdr>
          <w:top w:val="nil"/>
          <w:left w:val="nil"/>
          <w:bottom w:val="nil"/>
          <w:right w:val="nil"/>
          <w:between w:val="nil"/>
        </w:pBdr>
        <w:spacing w:after="0" w:line="240" w:lineRule="auto"/>
        <w:ind w:left="0" w:right="-144" w:firstLine="0"/>
        <w:jc w:val="both"/>
        <w:rPr>
          <w:color w:val="000000"/>
          <w:sz w:val="28"/>
          <w:szCs w:val="28"/>
        </w:rPr>
      </w:pPr>
      <w:r>
        <w:rPr>
          <w:rFonts w:ascii="Times New Roman" w:eastAsia="Times New Roman" w:hAnsi="Times New Roman" w:cs="Times New Roman"/>
          <w:color w:val="000000"/>
          <w:sz w:val="28"/>
          <w:szCs w:val="28"/>
        </w:rPr>
        <w:t>внимание у таких детей может быть неустойчивым, нестабильным и иссякающим, а также — слабо сформированным произвольное внимание, когда ребенку трудно сосредоточиться на одном предмете и по специальному заданию переключиться на другой;</w:t>
      </w:r>
    </w:p>
    <w:p w:rsidR="008560A1" w:rsidRDefault="00FD6C97">
      <w:pPr>
        <w:pStyle w:val="10"/>
        <w:numPr>
          <w:ilvl w:val="0"/>
          <w:numId w:val="50"/>
        </w:numPr>
        <w:pBdr>
          <w:top w:val="nil"/>
          <w:left w:val="nil"/>
          <w:bottom w:val="nil"/>
          <w:right w:val="nil"/>
          <w:between w:val="nil"/>
        </w:pBdr>
        <w:spacing w:after="0" w:line="240" w:lineRule="auto"/>
        <w:ind w:left="0" w:right="-144" w:firstLine="0"/>
        <w:jc w:val="both"/>
        <w:rPr>
          <w:color w:val="000000"/>
          <w:sz w:val="28"/>
          <w:szCs w:val="28"/>
        </w:rPr>
      </w:pPr>
      <w:r>
        <w:rPr>
          <w:rFonts w:ascii="Times New Roman" w:eastAsia="Times New Roman" w:hAnsi="Times New Roman" w:cs="Times New Roman"/>
          <w:color w:val="000000"/>
          <w:sz w:val="28"/>
          <w:szCs w:val="28"/>
        </w:rPr>
        <w:t>объем памяти может быть сужен по сравнению с нормой. При этом ребенку понадобится больше времени и повторов, чтобы запомнить заданный материал;</w:t>
      </w:r>
    </w:p>
    <w:p w:rsidR="008560A1" w:rsidRDefault="00FD6C97">
      <w:pPr>
        <w:pStyle w:val="10"/>
        <w:numPr>
          <w:ilvl w:val="0"/>
          <w:numId w:val="50"/>
        </w:numPr>
        <w:pBdr>
          <w:top w:val="nil"/>
          <w:left w:val="nil"/>
          <w:bottom w:val="nil"/>
          <w:right w:val="nil"/>
          <w:between w:val="nil"/>
        </w:pBdr>
        <w:spacing w:after="0" w:line="240" w:lineRule="auto"/>
        <w:ind w:left="0" w:right="-144" w:firstLine="0"/>
        <w:jc w:val="both"/>
        <w:rPr>
          <w:color w:val="000000"/>
          <w:sz w:val="28"/>
          <w:szCs w:val="28"/>
        </w:rPr>
      </w:pPr>
      <w:r>
        <w:rPr>
          <w:rFonts w:ascii="Times New Roman" w:eastAsia="Times New Roman" w:hAnsi="Times New Roman" w:cs="Times New Roman"/>
          <w:color w:val="000000"/>
          <w:sz w:val="28"/>
          <w:szCs w:val="28"/>
        </w:rPr>
        <w:t xml:space="preserve"> отмечаются особенности в протекании мыслительных операций: наряду с преобладанием наглядно-образного мышления дети могут затрудняться в понимании абстрактных понятий и отношений. Скорость протекания мыслительных операций может быть несколько замедленной, вследствие чего может быть замедленным и восприятие учебного материала и т.д. </w:t>
      </w:r>
    </w:p>
    <w:p w:rsidR="008560A1" w:rsidRDefault="00FD6C97">
      <w:pPr>
        <w:pStyle w:val="10"/>
        <w:pBdr>
          <w:top w:val="nil"/>
          <w:left w:val="nil"/>
          <w:bottom w:val="nil"/>
          <w:right w:val="nil"/>
          <w:between w:val="nil"/>
        </w:pBdr>
        <w:spacing w:after="0" w:line="240" w:lineRule="auto"/>
        <w:ind w:right="-144"/>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Исходя из перечисленных особенностей высшей нервной деятельности, дети с ФФН в педагогическом плане характеризуются следующим образом:</w:t>
      </w:r>
    </w:p>
    <w:p w:rsidR="008560A1" w:rsidRDefault="00FD6C97">
      <w:pPr>
        <w:pStyle w:val="10"/>
        <w:numPr>
          <w:ilvl w:val="0"/>
          <w:numId w:val="52"/>
        </w:numPr>
        <w:pBdr>
          <w:top w:val="nil"/>
          <w:left w:val="nil"/>
          <w:bottom w:val="nil"/>
          <w:right w:val="nil"/>
          <w:between w:val="nil"/>
        </w:pBdr>
        <w:spacing w:after="0" w:line="240" w:lineRule="auto"/>
        <w:ind w:left="0" w:right="-144" w:firstLine="0"/>
        <w:jc w:val="both"/>
        <w:rPr>
          <w:color w:val="000000"/>
          <w:sz w:val="28"/>
          <w:szCs w:val="28"/>
        </w:rPr>
      </w:pPr>
      <w:r>
        <w:rPr>
          <w:rFonts w:ascii="Times New Roman" w:eastAsia="Times New Roman" w:hAnsi="Times New Roman" w:cs="Times New Roman"/>
          <w:color w:val="000000"/>
          <w:sz w:val="28"/>
          <w:szCs w:val="28"/>
        </w:rPr>
        <w:t>поведение может быть нестабильным, с частой сменой настроения;</w:t>
      </w:r>
    </w:p>
    <w:p w:rsidR="008560A1" w:rsidRDefault="00FD6C97">
      <w:pPr>
        <w:pStyle w:val="10"/>
        <w:numPr>
          <w:ilvl w:val="0"/>
          <w:numId w:val="52"/>
        </w:numPr>
        <w:pBdr>
          <w:top w:val="nil"/>
          <w:left w:val="nil"/>
          <w:bottom w:val="nil"/>
          <w:right w:val="nil"/>
          <w:between w:val="nil"/>
        </w:pBdr>
        <w:spacing w:after="0" w:line="240" w:lineRule="auto"/>
        <w:ind w:left="0" w:right="-144" w:firstLine="0"/>
        <w:jc w:val="both"/>
        <w:rPr>
          <w:color w:val="000000"/>
          <w:sz w:val="28"/>
          <w:szCs w:val="28"/>
        </w:rPr>
      </w:pPr>
      <w:r>
        <w:rPr>
          <w:rFonts w:ascii="Times New Roman" w:eastAsia="Times New Roman" w:hAnsi="Times New Roman" w:cs="Times New Roman"/>
          <w:color w:val="000000"/>
          <w:sz w:val="28"/>
          <w:szCs w:val="28"/>
        </w:rPr>
        <w:t>могут возникать трудности в овладении учебными видами деятельности, т.к. на занятиях дети быстро утомляются, для них сложно выполнение одного задания в течение длительного времени;</w:t>
      </w:r>
    </w:p>
    <w:p w:rsidR="008560A1" w:rsidRDefault="00FD6C97">
      <w:pPr>
        <w:pStyle w:val="10"/>
        <w:numPr>
          <w:ilvl w:val="0"/>
          <w:numId w:val="52"/>
        </w:numPr>
        <w:pBdr>
          <w:top w:val="nil"/>
          <w:left w:val="nil"/>
          <w:bottom w:val="nil"/>
          <w:right w:val="nil"/>
          <w:between w:val="nil"/>
        </w:pBdr>
        <w:spacing w:after="0" w:line="240" w:lineRule="auto"/>
        <w:ind w:left="0" w:right="-144" w:firstLine="0"/>
        <w:jc w:val="both"/>
        <w:rPr>
          <w:color w:val="000000"/>
          <w:sz w:val="28"/>
          <w:szCs w:val="28"/>
        </w:rPr>
      </w:pPr>
      <w:r>
        <w:rPr>
          <w:rFonts w:ascii="Times New Roman" w:eastAsia="Times New Roman" w:hAnsi="Times New Roman" w:cs="Times New Roman"/>
          <w:color w:val="000000"/>
          <w:sz w:val="28"/>
          <w:szCs w:val="28"/>
        </w:rPr>
        <w:t>возможны затруднения в запоминании инструкций педагога, особенно — двух-, трех-, четырехступенчатых, требующих поэтапного и последовательного выполнения;</w:t>
      </w:r>
    </w:p>
    <w:p w:rsidR="008560A1" w:rsidRDefault="00FD6C97">
      <w:pPr>
        <w:pStyle w:val="10"/>
        <w:numPr>
          <w:ilvl w:val="0"/>
          <w:numId w:val="52"/>
        </w:numPr>
        <w:pBdr>
          <w:top w:val="nil"/>
          <w:left w:val="nil"/>
          <w:bottom w:val="nil"/>
          <w:right w:val="nil"/>
          <w:between w:val="nil"/>
        </w:pBdr>
        <w:spacing w:after="0" w:line="240" w:lineRule="auto"/>
        <w:ind w:left="0" w:right="-144" w:firstLine="0"/>
        <w:jc w:val="both"/>
        <w:rPr>
          <w:color w:val="000000"/>
          <w:sz w:val="28"/>
          <w:szCs w:val="28"/>
        </w:rPr>
      </w:pPr>
      <w:r>
        <w:rPr>
          <w:rFonts w:ascii="Times New Roman" w:eastAsia="Times New Roman" w:hAnsi="Times New Roman" w:cs="Times New Roman"/>
          <w:color w:val="000000"/>
          <w:sz w:val="28"/>
          <w:szCs w:val="28"/>
        </w:rPr>
        <w:t>в ряде случаев появляются особенности дисциплинарного характера.</w:t>
      </w:r>
    </w:p>
    <w:p w:rsidR="008560A1" w:rsidRDefault="00FD6C97">
      <w:pPr>
        <w:pStyle w:val="10"/>
        <w:pBdr>
          <w:top w:val="nil"/>
          <w:left w:val="nil"/>
          <w:bottom w:val="nil"/>
          <w:right w:val="nil"/>
          <w:between w:val="nil"/>
        </w:pBdr>
        <w:spacing w:after="0" w:line="240" w:lineRule="auto"/>
        <w:ind w:right="-144"/>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Дети с ФФНР  нуждаются в коррекционно-развивающей работе ДОУ, которая учитывает все логопедические, физиологические и психолого-педагогические особенности дошкольников с ФФНР.</w:t>
      </w:r>
    </w:p>
    <w:p w:rsidR="008560A1" w:rsidRDefault="008560A1">
      <w:pPr>
        <w:pStyle w:val="10"/>
        <w:pBdr>
          <w:top w:val="nil"/>
          <w:left w:val="nil"/>
          <w:bottom w:val="nil"/>
          <w:right w:val="nil"/>
          <w:between w:val="nil"/>
        </w:pBdr>
        <w:spacing w:after="0" w:line="240" w:lineRule="auto"/>
        <w:ind w:right="-144"/>
        <w:jc w:val="both"/>
        <w:rPr>
          <w:rFonts w:ascii="Times New Roman" w:eastAsia="Times New Roman" w:hAnsi="Times New Roman" w:cs="Times New Roman"/>
          <w:color w:val="000000"/>
          <w:sz w:val="28"/>
          <w:szCs w:val="28"/>
        </w:rPr>
      </w:pPr>
    </w:p>
    <w:p w:rsidR="008560A1" w:rsidRDefault="008560A1">
      <w:pPr>
        <w:pStyle w:val="10"/>
        <w:pBdr>
          <w:top w:val="nil"/>
          <w:left w:val="nil"/>
          <w:bottom w:val="nil"/>
          <w:right w:val="nil"/>
          <w:between w:val="nil"/>
        </w:pBdr>
        <w:spacing w:after="0" w:line="240" w:lineRule="auto"/>
        <w:ind w:left="720"/>
        <w:jc w:val="center"/>
        <w:rPr>
          <w:rFonts w:ascii="Times New Roman" w:eastAsia="Times New Roman" w:hAnsi="Times New Roman" w:cs="Times New Roman"/>
          <w:b/>
          <w:color w:val="000000"/>
          <w:sz w:val="28"/>
          <w:szCs w:val="28"/>
        </w:rPr>
      </w:pPr>
    </w:p>
    <w:p w:rsidR="008560A1" w:rsidRDefault="00FD6C97">
      <w:pPr>
        <w:pStyle w:val="10"/>
        <w:pBdr>
          <w:top w:val="nil"/>
          <w:left w:val="nil"/>
          <w:bottom w:val="nil"/>
          <w:right w:val="nil"/>
          <w:between w:val="nil"/>
        </w:pBdr>
        <w:spacing w:after="0" w:line="240" w:lineRule="auto"/>
        <w:ind w:left="720"/>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1.4.3. Общая характеристика речи детей с общим недоразвитием речи</w:t>
      </w:r>
    </w:p>
    <w:p w:rsidR="008560A1" w:rsidRDefault="00FD6C97">
      <w:pPr>
        <w:pStyle w:val="10"/>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b/>
          <w:i/>
          <w:color w:val="000000"/>
          <w:sz w:val="28"/>
          <w:szCs w:val="28"/>
        </w:rPr>
        <w:t xml:space="preserve">       Общее недоразвитие речи (ОНР)</w:t>
      </w:r>
      <w:r>
        <w:rPr>
          <w:rFonts w:ascii="Times New Roman" w:eastAsia="Times New Roman" w:hAnsi="Times New Roman" w:cs="Times New Roman"/>
          <w:color w:val="000000"/>
          <w:sz w:val="28"/>
          <w:szCs w:val="28"/>
        </w:rPr>
        <w:t xml:space="preserve"> - это такое речевое нарушение, при котором у детей с нормальным слухом и относительно сохранным интеллектом наблюдается недоразвитие всех компонентов речевой системы (фонетико-фонематического и лексико-грамматического). Это обусловлено тем, что в процессе онтогенеза все компоненты развиваются в тесной взаимосвязи, и недоразвитие какого-то одного компонента вызывает недоразвитие других компонентов речевой системы. Коррекционно-развивающие занятия в ДОУ посещают дети с разным уровнем общего недоразвития речи: </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       ОНР 1 уровня: </w:t>
      </w:r>
      <w:r>
        <w:rPr>
          <w:rFonts w:ascii="Times New Roman" w:eastAsia="Times New Roman" w:hAnsi="Times New Roman" w:cs="Times New Roman"/>
          <w:sz w:val="28"/>
          <w:szCs w:val="28"/>
        </w:rPr>
        <w:t xml:space="preserve">Активный словарь детей с ОНР 1 уровня  находится  в зачаточном состоянии. Он включает звукоподражания, </w:t>
      </w:r>
      <w:proofErr w:type="spellStart"/>
      <w:r>
        <w:rPr>
          <w:rFonts w:ascii="Times New Roman" w:eastAsia="Times New Roman" w:hAnsi="Times New Roman" w:cs="Times New Roman"/>
          <w:sz w:val="28"/>
          <w:szCs w:val="28"/>
        </w:rPr>
        <w:t>лепетные</w:t>
      </w:r>
      <w:proofErr w:type="spellEnd"/>
      <w:r>
        <w:rPr>
          <w:rFonts w:ascii="Times New Roman" w:eastAsia="Times New Roman" w:hAnsi="Times New Roman" w:cs="Times New Roman"/>
          <w:sz w:val="28"/>
          <w:szCs w:val="28"/>
        </w:rPr>
        <w:t xml:space="preserve"> слова и небольшое количество общеупотребительных слов. Значения слов неустойчивы и </w:t>
      </w:r>
      <w:proofErr w:type="spellStart"/>
      <w:r>
        <w:rPr>
          <w:rFonts w:ascii="Times New Roman" w:eastAsia="Times New Roman" w:hAnsi="Times New Roman" w:cs="Times New Roman"/>
          <w:sz w:val="28"/>
          <w:szCs w:val="28"/>
        </w:rPr>
        <w:t>недифференцированны</w:t>
      </w:r>
      <w:proofErr w:type="spellEnd"/>
      <w:r>
        <w:rPr>
          <w:rFonts w:ascii="Times New Roman" w:eastAsia="Times New Roman" w:hAnsi="Times New Roman" w:cs="Times New Roman"/>
          <w:sz w:val="28"/>
          <w:szCs w:val="28"/>
        </w:rPr>
        <w:t xml:space="preserve">. </w:t>
      </w:r>
    </w:p>
    <w:p w:rsidR="008560A1" w:rsidRDefault="00FD6C97">
      <w:pPr>
        <w:pStyle w:val="10"/>
        <w:spacing w:after="0" w:line="240" w:lineRule="auto"/>
        <w:jc w:val="both"/>
        <w:rPr>
          <w:rFonts w:ascii="Times New Roman" w:eastAsia="Times New Roman" w:hAnsi="Times New Roman" w:cs="Times New Roman"/>
          <w:i/>
          <w:sz w:val="28"/>
          <w:szCs w:val="28"/>
        </w:rPr>
      </w:pPr>
      <w:r>
        <w:rPr>
          <w:rFonts w:ascii="Times New Roman" w:eastAsia="Times New Roman" w:hAnsi="Times New Roman" w:cs="Times New Roman"/>
          <w:sz w:val="28"/>
          <w:szCs w:val="28"/>
        </w:rPr>
        <w:t>Звуковые комплексы непонятны окружающим (</w:t>
      </w:r>
      <w:r>
        <w:rPr>
          <w:rFonts w:ascii="Times New Roman" w:eastAsia="Times New Roman" w:hAnsi="Times New Roman" w:cs="Times New Roman"/>
          <w:i/>
          <w:sz w:val="28"/>
          <w:szCs w:val="28"/>
        </w:rPr>
        <w:t xml:space="preserve">пол — ли, дедушка </w:t>
      </w:r>
      <w:proofErr w:type="gramStart"/>
      <w:r>
        <w:rPr>
          <w:rFonts w:ascii="Times New Roman" w:eastAsia="Times New Roman" w:hAnsi="Times New Roman" w:cs="Times New Roman"/>
          <w:i/>
          <w:sz w:val="28"/>
          <w:szCs w:val="28"/>
        </w:rPr>
        <w:t>—д</w:t>
      </w:r>
      <w:proofErr w:type="gramEnd"/>
      <w:r>
        <w:rPr>
          <w:rFonts w:ascii="Times New Roman" w:eastAsia="Times New Roman" w:hAnsi="Times New Roman" w:cs="Times New Roman"/>
          <w:i/>
          <w:sz w:val="28"/>
          <w:szCs w:val="28"/>
        </w:rPr>
        <w:t>е</w:t>
      </w:r>
      <w:r>
        <w:rPr>
          <w:rFonts w:ascii="Times New Roman" w:eastAsia="Times New Roman" w:hAnsi="Times New Roman" w:cs="Times New Roman"/>
          <w:sz w:val="28"/>
          <w:szCs w:val="28"/>
        </w:rPr>
        <w:t xml:space="preserve">), часто сопровождаются жестами. </w:t>
      </w:r>
      <w:proofErr w:type="spellStart"/>
      <w:r>
        <w:rPr>
          <w:rFonts w:ascii="Times New Roman" w:eastAsia="Times New Roman" w:hAnsi="Times New Roman" w:cs="Times New Roman"/>
          <w:sz w:val="28"/>
          <w:szCs w:val="28"/>
        </w:rPr>
        <w:t>Лепетная</w:t>
      </w:r>
      <w:proofErr w:type="spellEnd"/>
      <w:r>
        <w:rPr>
          <w:rFonts w:ascii="Times New Roman" w:eastAsia="Times New Roman" w:hAnsi="Times New Roman" w:cs="Times New Roman"/>
          <w:sz w:val="28"/>
          <w:szCs w:val="28"/>
        </w:rPr>
        <w:t xml:space="preserve"> речь представляет собой набор речевых элементов, сходных со словами (</w:t>
      </w:r>
      <w:r>
        <w:rPr>
          <w:rFonts w:ascii="Times New Roman" w:eastAsia="Times New Roman" w:hAnsi="Times New Roman" w:cs="Times New Roman"/>
          <w:i/>
          <w:sz w:val="28"/>
          <w:szCs w:val="28"/>
        </w:rPr>
        <w:t xml:space="preserve">петух — </w:t>
      </w:r>
      <w:proofErr w:type="spellStart"/>
      <w:r>
        <w:rPr>
          <w:rFonts w:ascii="Times New Roman" w:eastAsia="Times New Roman" w:hAnsi="Times New Roman" w:cs="Times New Roman"/>
          <w:i/>
          <w:sz w:val="28"/>
          <w:szCs w:val="28"/>
        </w:rPr>
        <w:t>уту</w:t>
      </w:r>
      <w:proofErr w:type="spellEnd"/>
      <w:r>
        <w:rPr>
          <w:rFonts w:ascii="Times New Roman" w:eastAsia="Times New Roman" w:hAnsi="Times New Roman" w:cs="Times New Roman"/>
          <w:i/>
          <w:sz w:val="28"/>
          <w:szCs w:val="28"/>
        </w:rPr>
        <w:t xml:space="preserve">, киска </w:t>
      </w:r>
      <w:proofErr w:type="gramStart"/>
      <w:r>
        <w:rPr>
          <w:rFonts w:ascii="Times New Roman" w:eastAsia="Times New Roman" w:hAnsi="Times New Roman" w:cs="Times New Roman"/>
          <w:i/>
          <w:sz w:val="28"/>
          <w:szCs w:val="28"/>
        </w:rPr>
        <w:t>—</w:t>
      </w:r>
      <w:proofErr w:type="spellStart"/>
      <w:r>
        <w:rPr>
          <w:rFonts w:ascii="Times New Roman" w:eastAsia="Times New Roman" w:hAnsi="Times New Roman" w:cs="Times New Roman"/>
          <w:i/>
          <w:sz w:val="28"/>
          <w:szCs w:val="28"/>
        </w:rPr>
        <w:t>т</w:t>
      </w:r>
      <w:proofErr w:type="gramEnd"/>
      <w:r>
        <w:rPr>
          <w:rFonts w:ascii="Times New Roman" w:eastAsia="Times New Roman" w:hAnsi="Times New Roman" w:cs="Times New Roman"/>
          <w:i/>
          <w:sz w:val="28"/>
          <w:szCs w:val="28"/>
        </w:rPr>
        <w:t>ита</w:t>
      </w:r>
      <w:proofErr w:type="spellEnd"/>
      <w:r>
        <w:rPr>
          <w:rFonts w:ascii="Times New Roman" w:eastAsia="Times New Roman" w:hAnsi="Times New Roman" w:cs="Times New Roman"/>
          <w:sz w:val="28"/>
          <w:szCs w:val="28"/>
        </w:rPr>
        <w:t xml:space="preserve">), а также </w:t>
      </w:r>
      <w:r>
        <w:rPr>
          <w:rFonts w:ascii="Times New Roman" w:eastAsia="Times New Roman" w:hAnsi="Times New Roman" w:cs="Times New Roman"/>
          <w:sz w:val="28"/>
          <w:szCs w:val="28"/>
        </w:rPr>
        <w:lastRenderedPageBreak/>
        <w:t>совершенно непохожих на произносимое слово (</w:t>
      </w:r>
      <w:r>
        <w:rPr>
          <w:rFonts w:ascii="Times New Roman" w:eastAsia="Times New Roman" w:hAnsi="Times New Roman" w:cs="Times New Roman"/>
          <w:i/>
          <w:sz w:val="28"/>
          <w:szCs w:val="28"/>
        </w:rPr>
        <w:t>воробей —</w:t>
      </w:r>
      <w:proofErr w:type="spellStart"/>
      <w:r>
        <w:rPr>
          <w:rFonts w:ascii="Times New Roman" w:eastAsia="Times New Roman" w:hAnsi="Times New Roman" w:cs="Times New Roman"/>
          <w:i/>
          <w:sz w:val="28"/>
          <w:szCs w:val="28"/>
        </w:rPr>
        <w:t>ки</w:t>
      </w:r>
      <w:proofErr w:type="spellEnd"/>
      <w:r>
        <w:rPr>
          <w:rFonts w:ascii="Times New Roman" w:eastAsia="Times New Roman" w:hAnsi="Times New Roman" w:cs="Times New Roman"/>
          <w:sz w:val="28"/>
          <w:szCs w:val="28"/>
        </w:rPr>
        <w:t>).</w:t>
      </w:r>
      <w:r>
        <w:rPr>
          <w:rFonts w:ascii="Times New Roman" w:eastAsia="Times New Roman" w:hAnsi="Times New Roman" w:cs="Times New Roman"/>
          <w:i/>
          <w:sz w:val="28"/>
          <w:szCs w:val="28"/>
        </w:rPr>
        <w:t xml:space="preserve"> </w:t>
      </w:r>
      <w:r>
        <w:rPr>
          <w:rFonts w:ascii="Times New Roman" w:eastAsia="Times New Roman" w:hAnsi="Times New Roman" w:cs="Times New Roman"/>
          <w:sz w:val="28"/>
          <w:szCs w:val="28"/>
        </w:rPr>
        <w:t xml:space="preserve">В речи детей могут встречаться отдельные общеупотребительные слова, но они недостаточно сформированы по структуре и звуковому составу, употребляются в неточных значениях. Дифференцированное обозначение предметов и действий почти отсутствует. Дети с  ОНР 1 уровня  объединяют предметы под одним названием, ориентируясь на сходство отдельных частных признаков. Например, слово </w:t>
      </w:r>
      <w:r>
        <w:rPr>
          <w:rFonts w:ascii="Times New Roman" w:eastAsia="Times New Roman" w:hAnsi="Times New Roman" w:cs="Times New Roman"/>
          <w:i/>
          <w:sz w:val="28"/>
          <w:szCs w:val="28"/>
        </w:rPr>
        <w:t xml:space="preserve">лапа </w:t>
      </w:r>
      <w:r>
        <w:rPr>
          <w:rFonts w:ascii="Times New Roman" w:eastAsia="Times New Roman" w:hAnsi="Times New Roman" w:cs="Times New Roman"/>
          <w:sz w:val="28"/>
          <w:szCs w:val="28"/>
        </w:rPr>
        <w:t xml:space="preserve">обозначает лапы животных, ноги человека, колеса машины, то есть все, с помощью чего живые и неживые предметы могут передвигаться. </w:t>
      </w:r>
      <w:proofErr w:type="gramStart"/>
      <w:r>
        <w:rPr>
          <w:rFonts w:ascii="Times New Roman" w:eastAsia="Times New Roman" w:hAnsi="Times New Roman" w:cs="Times New Roman"/>
          <w:sz w:val="28"/>
          <w:szCs w:val="28"/>
        </w:rPr>
        <w:t xml:space="preserve">Исходя из внешнего сходства, дети с ОНР 1 уровня один и тот же объект в разных ситуациях называют разными словами, например, </w:t>
      </w:r>
      <w:r>
        <w:rPr>
          <w:rFonts w:ascii="Times New Roman" w:eastAsia="Times New Roman" w:hAnsi="Times New Roman" w:cs="Times New Roman"/>
          <w:i/>
          <w:sz w:val="28"/>
          <w:szCs w:val="28"/>
        </w:rPr>
        <w:t xml:space="preserve">паук — жук, таракан, пчела, оса </w:t>
      </w:r>
      <w:r>
        <w:rPr>
          <w:rFonts w:ascii="Times New Roman" w:eastAsia="Times New Roman" w:hAnsi="Times New Roman" w:cs="Times New Roman"/>
          <w:sz w:val="28"/>
          <w:szCs w:val="28"/>
        </w:rPr>
        <w:t>и т. п. Названия действий дети часто заменяют названиями предметов (</w:t>
      </w:r>
      <w:r>
        <w:rPr>
          <w:rFonts w:ascii="Times New Roman" w:eastAsia="Times New Roman" w:hAnsi="Times New Roman" w:cs="Times New Roman"/>
          <w:i/>
          <w:sz w:val="28"/>
          <w:szCs w:val="28"/>
        </w:rPr>
        <w:t>открывать — дверь</w:t>
      </w:r>
      <w:r>
        <w:rPr>
          <w:rFonts w:ascii="Times New Roman" w:eastAsia="Times New Roman" w:hAnsi="Times New Roman" w:cs="Times New Roman"/>
          <w:sz w:val="28"/>
          <w:szCs w:val="28"/>
        </w:rPr>
        <w:t>) или наоборот (</w:t>
      </w:r>
      <w:r>
        <w:rPr>
          <w:rFonts w:ascii="Times New Roman" w:eastAsia="Times New Roman" w:hAnsi="Times New Roman" w:cs="Times New Roman"/>
          <w:i/>
          <w:sz w:val="28"/>
          <w:szCs w:val="28"/>
        </w:rPr>
        <w:t>кровать — спать</w:t>
      </w:r>
      <w:r>
        <w:rPr>
          <w:rFonts w:ascii="Times New Roman" w:eastAsia="Times New Roman" w:hAnsi="Times New Roman" w:cs="Times New Roman"/>
          <w:sz w:val="28"/>
          <w:szCs w:val="28"/>
        </w:rPr>
        <w:t>).</w:t>
      </w:r>
      <w:proofErr w:type="gramEnd"/>
      <w:r>
        <w:rPr>
          <w:rFonts w:ascii="Times New Roman" w:eastAsia="Times New Roman" w:hAnsi="Times New Roman" w:cs="Times New Roman"/>
          <w:sz w:val="28"/>
          <w:szCs w:val="28"/>
        </w:rPr>
        <w:t xml:space="preserve"> Небольшой словарный запас отражает непосредственно воспринимаемые детьми предметы и явления. Слова, обозначающие отвлеченные понятия, дети с ОНР 1 уровня не используют. Они также не используют морфологические элементы для выражения грамматических значений. У детей отмечается преобладание корневых слов, лишенных флексий, или неизменяемых звуковых комплексов. Лишь у некоторых детей можно обнаружить попытки грамматического оформления с помощью флексий (</w:t>
      </w:r>
      <w:proofErr w:type="spellStart"/>
      <w:r>
        <w:rPr>
          <w:rFonts w:ascii="Times New Roman" w:eastAsia="Times New Roman" w:hAnsi="Times New Roman" w:cs="Times New Roman"/>
          <w:i/>
          <w:sz w:val="28"/>
          <w:szCs w:val="28"/>
        </w:rPr>
        <w:t>акой</w:t>
      </w:r>
      <w:proofErr w:type="spellEnd"/>
      <w:r>
        <w:rPr>
          <w:rFonts w:ascii="Times New Roman" w:eastAsia="Times New Roman" w:hAnsi="Times New Roman" w:cs="Times New Roman"/>
          <w:i/>
          <w:sz w:val="28"/>
          <w:szCs w:val="28"/>
        </w:rPr>
        <w:t xml:space="preserve"> — открой</w:t>
      </w:r>
      <w:r>
        <w:rPr>
          <w:rFonts w:ascii="Times New Roman" w:eastAsia="Times New Roman" w:hAnsi="Times New Roman" w:cs="Times New Roman"/>
          <w:sz w:val="28"/>
          <w:szCs w:val="28"/>
        </w:rPr>
        <w:t xml:space="preserve">). Пассивный словарь детей с первым уровнем речевого развития шире активного, однако, понимание речи вне ситуации ограничено. На первый план выступает лексическое значение слов, в то время как грамматические формы детьми не учитываются. Для них характерно непонимание значений грамматических изменений слова: единственное и множественное число существительных, прошедшее время глагола, мужской и женский род прилагательного и т. д., например, дети одинаково реагируют на просьбу «Дай карандаш» и «Дай карандаши». У них отмечается смешение значений слов, имеющих сходное звучание (например, </w:t>
      </w:r>
      <w:r>
        <w:rPr>
          <w:rFonts w:ascii="Times New Roman" w:eastAsia="Times New Roman" w:hAnsi="Times New Roman" w:cs="Times New Roman"/>
          <w:i/>
          <w:sz w:val="28"/>
          <w:szCs w:val="28"/>
        </w:rPr>
        <w:t>рамка — марка, деревья — деревня</w:t>
      </w:r>
      <w:r>
        <w:rPr>
          <w:rFonts w:ascii="Times New Roman" w:eastAsia="Times New Roman" w:hAnsi="Times New Roman" w:cs="Times New Roman"/>
          <w:sz w:val="28"/>
          <w:szCs w:val="28"/>
        </w:rPr>
        <w:t>).</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Фразовая речь у детей первого уровня речевого развития почти полностью отсутствует. Лишь иногда наблюдаются попытки оформления мысли в </w:t>
      </w:r>
      <w:proofErr w:type="spellStart"/>
      <w:r>
        <w:rPr>
          <w:rFonts w:ascii="Times New Roman" w:eastAsia="Times New Roman" w:hAnsi="Times New Roman" w:cs="Times New Roman"/>
          <w:sz w:val="28"/>
          <w:szCs w:val="28"/>
        </w:rPr>
        <w:t>лепетное</w:t>
      </w:r>
      <w:proofErr w:type="spellEnd"/>
      <w:r>
        <w:rPr>
          <w:rFonts w:ascii="Times New Roman" w:eastAsia="Times New Roman" w:hAnsi="Times New Roman" w:cs="Times New Roman"/>
          <w:sz w:val="28"/>
          <w:szCs w:val="28"/>
        </w:rPr>
        <w:t xml:space="preserve"> предложение: </w:t>
      </w:r>
      <w:r>
        <w:rPr>
          <w:rFonts w:ascii="Times New Roman" w:eastAsia="Times New Roman" w:hAnsi="Times New Roman" w:cs="Times New Roman"/>
          <w:i/>
          <w:sz w:val="28"/>
          <w:szCs w:val="28"/>
        </w:rPr>
        <w:t>Папа туту — папа уехал</w:t>
      </w:r>
      <w:r>
        <w:rPr>
          <w:rFonts w:ascii="Times New Roman" w:eastAsia="Times New Roman" w:hAnsi="Times New Roman" w:cs="Times New Roman"/>
          <w:sz w:val="28"/>
          <w:szCs w:val="28"/>
        </w:rPr>
        <w:t xml:space="preserve">. Способность воспроизводить звуковую и слоговую структуру слова у детей не сформирована. Бедность словарного запаса не позволяет точно определить состояние звукопроизношения у таких детей. При этом отмечается непостоянный характер звукового оформления одних и тех же слов: </w:t>
      </w:r>
      <w:r>
        <w:rPr>
          <w:rFonts w:ascii="Times New Roman" w:eastAsia="Times New Roman" w:hAnsi="Times New Roman" w:cs="Times New Roman"/>
          <w:i/>
          <w:sz w:val="28"/>
          <w:szCs w:val="28"/>
        </w:rPr>
        <w:t xml:space="preserve">дверь — </w:t>
      </w:r>
      <w:proofErr w:type="spellStart"/>
      <w:r>
        <w:rPr>
          <w:rFonts w:ascii="Times New Roman" w:eastAsia="Times New Roman" w:hAnsi="Times New Roman" w:cs="Times New Roman"/>
          <w:i/>
          <w:sz w:val="28"/>
          <w:szCs w:val="28"/>
        </w:rPr>
        <w:t>теф</w:t>
      </w:r>
      <w:proofErr w:type="spellEnd"/>
      <w:r>
        <w:rPr>
          <w:rFonts w:ascii="Times New Roman" w:eastAsia="Times New Roman" w:hAnsi="Times New Roman" w:cs="Times New Roman"/>
          <w:i/>
          <w:sz w:val="28"/>
          <w:szCs w:val="28"/>
        </w:rPr>
        <w:t xml:space="preserve">, </w:t>
      </w:r>
      <w:proofErr w:type="spellStart"/>
      <w:r>
        <w:rPr>
          <w:rFonts w:ascii="Times New Roman" w:eastAsia="Times New Roman" w:hAnsi="Times New Roman" w:cs="Times New Roman"/>
          <w:i/>
          <w:sz w:val="28"/>
          <w:szCs w:val="28"/>
        </w:rPr>
        <w:t>вефь</w:t>
      </w:r>
      <w:proofErr w:type="spellEnd"/>
      <w:r>
        <w:rPr>
          <w:rFonts w:ascii="Times New Roman" w:eastAsia="Times New Roman" w:hAnsi="Times New Roman" w:cs="Times New Roman"/>
          <w:i/>
          <w:sz w:val="28"/>
          <w:szCs w:val="28"/>
        </w:rPr>
        <w:t xml:space="preserve">, </w:t>
      </w:r>
      <w:proofErr w:type="spellStart"/>
      <w:r>
        <w:rPr>
          <w:rFonts w:ascii="Times New Roman" w:eastAsia="Times New Roman" w:hAnsi="Times New Roman" w:cs="Times New Roman"/>
          <w:i/>
          <w:sz w:val="28"/>
          <w:szCs w:val="28"/>
        </w:rPr>
        <w:t>веть</w:t>
      </w:r>
      <w:proofErr w:type="spellEnd"/>
      <w:r>
        <w:rPr>
          <w:rFonts w:ascii="Times New Roman" w:eastAsia="Times New Roman" w:hAnsi="Times New Roman" w:cs="Times New Roman"/>
          <w:sz w:val="28"/>
          <w:szCs w:val="28"/>
        </w:rPr>
        <w:t xml:space="preserve">. Произношение отдельных звуков лишено постоянной артикуляции. Способность воспроизводить слоговые элементы слова у детей с  ОНР 1 уровня ограничена. В их самостоятельной речи преобладают односложные и двусложные образования. В отраженной речи заметна тенденция к сокращению повторяемого слова до одного-двух слогов: </w:t>
      </w:r>
      <w:r>
        <w:rPr>
          <w:rFonts w:ascii="Times New Roman" w:eastAsia="Times New Roman" w:hAnsi="Times New Roman" w:cs="Times New Roman"/>
          <w:i/>
          <w:sz w:val="28"/>
          <w:szCs w:val="28"/>
        </w:rPr>
        <w:t>кубики — ку</w:t>
      </w:r>
      <w:r>
        <w:rPr>
          <w:rFonts w:ascii="Times New Roman" w:eastAsia="Times New Roman" w:hAnsi="Times New Roman" w:cs="Times New Roman"/>
          <w:sz w:val="28"/>
          <w:szCs w:val="28"/>
        </w:rPr>
        <w:t>. Лишь некоторые дети используют единичные трех- и четырехсложные слова с достаточно постоянным составом звуков (обычно это слова, часто употребляемые в речи). Звуковой анализ слова детям с ОНР 1 уровня недоступен. Они не могут выделить отдельные звуки в слове.</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b/>
          <w:i/>
          <w:sz w:val="28"/>
          <w:szCs w:val="28"/>
        </w:rPr>
        <w:lastRenderedPageBreak/>
        <w:t xml:space="preserve">        ОНР 2 уровня</w:t>
      </w:r>
      <w:r>
        <w:rPr>
          <w:rFonts w:ascii="Times New Roman" w:eastAsia="Times New Roman" w:hAnsi="Times New Roman" w:cs="Times New Roman"/>
          <w:b/>
          <w:sz w:val="28"/>
          <w:szCs w:val="28"/>
        </w:rPr>
        <w:t xml:space="preserve">: </w:t>
      </w:r>
      <w:r>
        <w:rPr>
          <w:rFonts w:ascii="Times New Roman" w:eastAsia="Times New Roman" w:hAnsi="Times New Roman" w:cs="Times New Roman"/>
          <w:sz w:val="28"/>
          <w:szCs w:val="28"/>
        </w:rPr>
        <w:t xml:space="preserve">Активный словарь детей с ОНР 2 уровня расширяется не только за счет существительных и глаголов, но и за счет использования некоторых прилагательных (преимущественно качественных) и наречий. В результате коррекционно-логопедической работы дети начинают употреблять личные местоимения, изредка предлоги и союзы в элементарных значениях. Пояснение слова иногда сопровождается жестом (слово </w:t>
      </w:r>
      <w:r>
        <w:rPr>
          <w:rFonts w:ascii="Times New Roman" w:eastAsia="Times New Roman" w:hAnsi="Times New Roman" w:cs="Times New Roman"/>
          <w:i/>
          <w:sz w:val="28"/>
          <w:szCs w:val="28"/>
        </w:rPr>
        <w:t xml:space="preserve">чулок — </w:t>
      </w:r>
      <w:r>
        <w:rPr>
          <w:rFonts w:ascii="Times New Roman" w:eastAsia="Times New Roman" w:hAnsi="Times New Roman" w:cs="Times New Roman"/>
          <w:sz w:val="28"/>
          <w:szCs w:val="28"/>
        </w:rPr>
        <w:t xml:space="preserve">нога и жест надевания чулка, </w:t>
      </w:r>
      <w:r>
        <w:rPr>
          <w:rFonts w:ascii="Times New Roman" w:eastAsia="Times New Roman" w:hAnsi="Times New Roman" w:cs="Times New Roman"/>
          <w:i/>
          <w:sz w:val="28"/>
          <w:szCs w:val="28"/>
        </w:rPr>
        <w:t xml:space="preserve">режет хлеб — </w:t>
      </w:r>
      <w:r>
        <w:rPr>
          <w:rFonts w:ascii="Times New Roman" w:eastAsia="Times New Roman" w:hAnsi="Times New Roman" w:cs="Times New Roman"/>
          <w:sz w:val="28"/>
          <w:szCs w:val="28"/>
        </w:rPr>
        <w:t xml:space="preserve">хлеб, ножик и жест резания). Нередко нужное слово заменяется названием сходного предмета с добавлением частицы </w:t>
      </w:r>
      <w:r>
        <w:rPr>
          <w:rFonts w:ascii="Times New Roman" w:eastAsia="Times New Roman" w:hAnsi="Times New Roman" w:cs="Times New Roman"/>
          <w:i/>
          <w:sz w:val="28"/>
          <w:szCs w:val="28"/>
        </w:rPr>
        <w:t xml:space="preserve">не </w:t>
      </w:r>
      <w:r>
        <w:rPr>
          <w:rFonts w:ascii="Times New Roman" w:eastAsia="Times New Roman" w:hAnsi="Times New Roman" w:cs="Times New Roman"/>
          <w:sz w:val="28"/>
          <w:szCs w:val="28"/>
        </w:rPr>
        <w:t>(</w:t>
      </w:r>
      <w:r>
        <w:rPr>
          <w:rFonts w:ascii="Times New Roman" w:eastAsia="Times New Roman" w:hAnsi="Times New Roman" w:cs="Times New Roman"/>
          <w:i/>
          <w:sz w:val="28"/>
          <w:szCs w:val="28"/>
        </w:rPr>
        <w:t>помидор — яблоко не</w:t>
      </w:r>
      <w:r>
        <w:rPr>
          <w:rFonts w:ascii="Times New Roman" w:eastAsia="Times New Roman" w:hAnsi="Times New Roman" w:cs="Times New Roman"/>
          <w:sz w:val="28"/>
          <w:szCs w:val="28"/>
        </w:rPr>
        <w:t xml:space="preserve">). В речи детей встречаются отдельные формы словоизменения, наблюдаются попытки изменять слова по родам, числам и падежам, глаголы </w:t>
      </w:r>
      <w:r>
        <w:rPr>
          <w:rFonts w:ascii="Times New Roman" w:eastAsia="Times New Roman" w:hAnsi="Times New Roman" w:cs="Times New Roman"/>
          <w:i/>
          <w:sz w:val="28"/>
          <w:szCs w:val="28"/>
        </w:rPr>
        <w:t>—</w:t>
      </w:r>
      <w:r>
        <w:rPr>
          <w:rFonts w:ascii="Times New Roman" w:eastAsia="Times New Roman" w:hAnsi="Times New Roman" w:cs="Times New Roman"/>
          <w:sz w:val="28"/>
          <w:szCs w:val="28"/>
        </w:rPr>
        <w:t xml:space="preserve"> по временам, но часто эти попытки оказываются неудачными. Существительные употребляются в основном в именительном падеже, глаголы — в инфинитиве или в форме 3-го лица единственного и множественного числа настоящего времени. При этом глаголы могут не согласовываться с существительными в числе и роде. Употребление существительных в косвенных падежах носит случайный характер. Фраза, как правило, бывает </w:t>
      </w:r>
      <w:proofErr w:type="spellStart"/>
      <w:r>
        <w:rPr>
          <w:rFonts w:ascii="Times New Roman" w:eastAsia="Times New Roman" w:hAnsi="Times New Roman" w:cs="Times New Roman"/>
          <w:sz w:val="28"/>
          <w:szCs w:val="28"/>
        </w:rPr>
        <w:t>аграмматичной</w:t>
      </w:r>
      <w:proofErr w:type="spellEnd"/>
      <w:r>
        <w:rPr>
          <w:rFonts w:ascii="Times New Roman" w:eastAsia="Times New Roman" w:hAnsi="Times New Roman" w:cs="Times New Roman"/>
          <w:sz w:val="28"/>
          <w:szCs w:val="28"/>
        </w:rPr>
        <w:t xml:space="preserve"> (</w:t>
      </w:r>
      <w:r>
        <w:rPr>
          <w:rFonts w:ascii="Times New Roman" w:eastAsia="Times New Roman" w:hAnsi="Times New Roman" w:cs="Times New Roman"/>
          <w:i/>
          <w:sz w:val="28"/>
          <w:szCs w:val="28"/>
        </w:rPr>
        <w:t xml:space="preserve">играет </w:t>
      </w:r>
      <w:proofErr w:type="gramStart"/>
      <w:r>
        <w:rPr>
          <w:rFonts w:ascii="Times New Roman" w:eastAsia="Times New Roman" w:hAnsi="Times New Roman" w:cs="Times New Roman"/>
          <w:i/>
          <w:sz w:val="28"/>
          <w:szCs w:val="28"/>
        </w:rPr>
        <w:t>с</w:t>
      </w:r>
      <w:proofErr w:type="gramEnd"/>
      <w:r>
        <w:rPr>
          <w:rFonts w:ascii="Times New Roman" w:eastAsia="Times New Roman" w:hAnsi="Times New Roman" w:cs="Times New Roman"/>
          <w:i/>
          <w:sz w:val="28"/>
          <w:szCs w:val="28"/>
        </w:rPr>
        <w:t xml:space="preserve"> мячику</w:t>
      </w:r>
      <w:r>
        <w:rPr>
          <w:rFonts w:ascii="Times New Roman" w:eastAsia="Times New Roman" w:hAnsi="Times New Roman" w:cs="Times New Roman"/>
          <w:sz w:val="28"/>
          <w:szCs w:val="28"/>
        </w:rPr>
        <w:t xml:space="preserve">). Также </w:t>
      </w:r>
      <w:proofErr w:type="spellStart"/>
      <w:r>
        <w:rPr>
          <w:rFonts w:ascii="Times New Roman" w:eastAsia="Times New Roman" w:hAnsi="Times New Roman" w:cs="Times New Roman"/>
          <w:sz w:val="28"/>
          <w:szCs w:val="28"/>
        </w:rPr>
        <w:t>аграмматично</w:t>
      </w:r>
      <w:proofErr w:type="spellEnd"/>
      <w:r>
        <w:rPr>
          <w:rFonts w:ascii="Times New Roman" w:eastAsia="Times New Roman" w:hAnsi="Times New Roman" w:cs="Times New Roman"/>
          <w:sz w:val="28"/>
          <w:szCs w:val="28"/>
        </w:rPr>
        <w:t xml:space="preserve"> изменение имен существительных по числам (</w:t>
      </w:r>
      <w:proofErr w:type="spellStart"/>
      <w:r>
        <w:rPr>
          <w:rFonts w:ascii="Times New Roman" w:eastAsia="Times New Roman" w:hAnsi="Times New Roman" w:cs="Times New Roman"/>
          <w:i/>
          <w:sz w:val="28"/>
          <w:szCs w:val="28"/>
        </w:rPr>
        <w:t>двеуши</w:t>
      </w:r>
      <w:proofErr w:type="spellEnd"/>
      <w:r>
        <w:rPr>
          <w:rFonts w:ascii="Times New Roman" w:eastAsia="Times New Roman" w:hAnsi="Times New Roman" w:cs="Times New Roman"/>
          <w:sz w:val="28"/>
          <w:szCs w:val="28"/>
        </w:rPr>
        <w:t xml:space="preserve">). Форму прошедшего времени глагола дети нередко заменяют формой настоящего времени и наоборот (например, </w:t>
      </w:r>
      <w:r>
        <w:rPr>
          <w:rFonts w:ascii="Times New Roman" w:eastAsia="Times New Roman" w:hAnsi="Times New Roman" w:cs="Times New Roman"/>
          <w:i/>
          <w:sz w:val="28"/>
          <w:szCs w:val="28"/>
        </w:rPr>
        <w:t>Витя елку иду</w:t>
      </w:r>
      <w:r>
        <w:rPr>
          <w:rFonts w:ascii="Times New Roman" w:eastAsia="Times New Roman" w:hAnsi="Times New Roman" w:cs="Times New Roman"/>
          <w:sz w:val="28"/>
          <w:szCs w:val="28"/>
        </w:rPr>
        <w:t xml:space="preserve">). В речи детей встречаются </w:t>
      </w:r>
      <w:proofErr w:type="spellStart"/>
      <w:r>
        <w:rPr>
          <w:rFonts w:ascii="Times New Roman" w:eastAsia="Times New Roman" w:hAnsi="Times New Roman" w:cs="Times New Roman"/>
          <w:sz w:val="28"/>
          <w:szCs w:val="28"/>
        </w:rPr>
        <w:t>взаимозамены</w:t>
      </w:r>
      <w:proofErr w:type="spellEnd"/>
      <w:r>
        <w:rPr>
          <w:rFonts w:ascii="Times New Roman" w:eastAsia="Times New Roman" w:hAnsi="Times New Roman" w:cs="Times New Roman"/>
          <w:sz w:val="28"/>
          <w:szCs w:val="28"/>
        </w:rPr>
        <w:t xml:space="preserve"> единственного и множественного числа глаголов (</w:t>
      </w:r>
      <w:r>
        <w:rPr>
          <w:rFonts w:ascii="Times New Roman" w:eastAsia="Times New Roman" w:hAnsi="Times New Roman" w:cs="Times New Roman"/>
          <w:i/>
          <w:sz w:val="28"/>
          <w:szCs w:val="28"/>
        </w:rPr>
        <w:t>кончилась чашки</w:t>
      </w:r>
      <w:r>
        <w:rPr>
          <w:rFonts w:ascii="Times New Roman" w:eastAsia="Times New Roman" w:hAnsi="Times New Roman" w:cs="Times New Roman"/>
          <w:sz w:val="28"/>
          <w:szCs w:val="28"/>
        </w:rPr>
        <w:t xml:space="preserve">), смешение глаголов прошедшего времени мужского и женского рода (например, </w:t>
      </w:r>
      <w:r>
        <w:rPr>
          <w:rFonts w:ascii="Times New Roman" w:eastAsia="Times New Roman" w:hAnsi="Times New Roman" w:cs="Times New Roman"/>
          <w:i/>
          <w:sz w:val="28"/>
          <w:szCs w:val="28"/>
        </w:rPr>
        <w:t>мама купил</w:t>
      </w:r>
      <w:r>
        <w:rPr>
          <w:rFonts w:ascii="Times New Roman" w:eastAsia="Times New Roman" w:hAnsi="Times New Roman" w:cs="Times New Roman"/>
          <w:sz w:val="28"/>
          <w:szCs w:val="28"/>
        </w:rPr>
        <w:t>). Средний род глаголов прошедшего времени в активной речи детей не употребляется. Прилагательные используются детьми значительно реже, чем существительные и глаголы, они могут не согласовываться в предложении с другими словами (</w:t>
      </w:r>
      <w:proofErr w:type="gramStart"/>
      <w:r>
        <w:rPr>
          <w:rFonts w:ascii="Times New Roman" w:eastAsia="Times New Roman" w:hAnsi="Times New Roman" w:cs="Times New Roman"/>
          <w:i/>
          <w:sz w:val="28"/>
          <w:szCs w:val="28"/>
        </w:rPr>
        <w:t>вкусная</w:t>
      </w:r>
      <w:proofErr w:type="gramEnd"/>
      <w:r>
        <w:rPr>
          <w:rFonts w:ascii="Times New Roman" w:eastAsia="Times New Roman" w:hAnsi="Times New Roman" w:cs="Times New Roman"/>
          <w:i/>
          <w:sz w:val="28"/>
          <w:szCs w:val="28"/>
        </w:rPr>
        <w:t xml:space="preserve"> грибы</w:t>
      </w:r>
      <w:r>
        <w:rPr>
          <w:rFonts w:ascii="Times New Roman" w:eastAsia="Times New Roman" w:hAnsi="Times New Roman" w:cs="Times New Roman"/>
          <w:sz w:val="28"/>
          <w:szCs w:val="28"/>
        </w:rPr>
        <w:t>). Предлоги в речи детей встречаются редко, часто заменяются или опускаются (</w:t>
      </w:r>
      <w:r>
        <w:rPr>
          <w:rFonts w:ascii="Times New Roman" w:eastAsia="Times New Roman" w:hAnsi="Times New Roman" w:cs="Times New Roman"/>
          <w:i/>
          <w:sz w:val="28"/>
          <w:szCs w:val="28"/>
        </w:rPr>
        <w:t>собака живет на будке, я был елка</w:t>
      </w:r>
      <w:r>
        <w:rPr>
          <w:rFonts w:ascii="Times New Roman" w:eastAsia="Times New Roman" w:hAnsi="Times New Roman" w:cs="Times New Roman"/>
          <w:sz w:val="28"/>
          <w:szCs w:val="28"/>
        </w:rPr>
        <w:t xml:space="preserve">). Союзами и частицами дети пользуются крайне редко. Обнаруживаются попытки найти нужную грамматическую форму слова, но эти попытки чаще всего бывают неуспешными (например, при составлении предложения по картинке: </w:t>
      </w:r>
      <w:r>
        <w:rPr>
          <w:rFonts w:ascii="Times New Roman" w:eastAsia="Times New Roman" w:hAnsi="Times New Roman" w:cs="Times New Roman"/>
          <w:i/>
          <w:sz w:val="28"/>
          <w:szCs w:val="28"/>
        </w:rPr>
        <w:t>на…на…стала лето…лета…лето</w:t>
      </w:r>
      <w:r>
        <w:rPr>
          <w:rFonts w:ascii="Times New Roman" w:eastAsia="Times New Roman" w:hAnsi="Times New Roman" w:cs="Times New Roman"/>
          <w:sz w:val="28"/>
          <w:szCs w:val="28"/>
        </w:rPr>
        <w:t xml:space="preserve">).Способами словообразования дети с ОНР 2 уровня  не </w:t>
      </w:r>
      <w:proofErr w:type="spellStart"/>
      <w:r>
        <w:rPr>
          <w:rFonts w:ascii="Times New Roman" w:eastAsia="Times New Roman" w:hAnsi="Times New Roman" w:cs="Times New Roman"/>
          <w:sz w:val="28"/>
          <w:szCs w:val="28"/>
        </w:rPr>
        <w:t>владеют</w:t>
      </w:r>
      <w:proofErr w:type="gramStart"/>
      <w:r>
        <w:rPr>
          <w:rFonts w:ascii="Times New Roman" w:eastAsia="Times New Roman" w:hAnsi="Times New Roman" w:cs="Times New Roman"/>
          <w:sz w:val="28"/>
          <w:szCs w:val="28"/>
        </w:rPr>
        <w:t>.У</w:t>
      </w:r>
      <w:proofErr w:type="spellEnd"/>
      <w:proofErr w:type="gramEnd"/>
      <w:r>
        <w:rPr>
          <w:rFonts w:ascii="Times New Roman" w:eastAsia="Times New Roman" w:hAnsi="Times New Roman" w:cs="Times New Roman"/>
          <w:sz w:val="28"/>
          <w:szCs w:val="28"/>
        </w:rPr>
        <w:t xml:space="preserve"> детей начинает формироваться фразовая речь. Они начинают более или менее развернуто рассказывать о хорошо знакомых событиях, о семье, о себе, о товарищах. Однако в их речи еще очень отчетливо проявляются недостатки: незнание многих слов, неправильное произношение звуков, нарушение структуры слов, </w:t>
      </w:r>
      <w:proofErr w:type="spellStart"/>
      <w:r>
        <w:rPr>
          <w:rFonts w:ascii="Times New Roman" w:eastAsia="Times New Roman" w:hAnsi="Times New Roman" w:cs="Times New Roman"/>
          <w:sz w:val="28"/>
          <w:szCs w:val="28"/>
        </w:rPr>
        <w:t>аграмматизмы</w:t>
      </w:r>
      <w:proofErr w:type="spellEnd"/>
      <w:r>
        <w:rPr>
          <w:rFonts w:ascii="Times New Roman" w:eastAsia="Times New Roman" w:hAnsi="Times New Roman" w:cs="Times New Roman"/>
          <w:sz w:val="28"/>
          <w:szCs w:val="28"/>
        </w:rPr>
        <w:t>. Понимание речи детьми улучшается, расширяется их пассивный словарь. Они начинают различать некоторые грамматические формы, но это различение неустойчиво. Дети с ОНР 2 уровня способны дифференцировать формы единственного и множественного числа существительных и глаголов, мужского и женского рода глаголов прошедшего времени, особенно с ударными окончаниями. Они начинают ориентироваться не только на лексическое значение, но и на смыслоразличительные морфологические элементы. В тоже время у них отсутствует понимание форм числа и рода прилагательных, значения предлогов они различают только в хорошо знакомых ситуациях.</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        Звукопроизношение у детей с ОНР 2 уровня </w:t>
      </w:r>
      <w:proofErr w:type="gramStart"/>
      <w:r>
        <w:rPr>
          <w:rFonts w:ascii="Times New Roman" w:eastAsia="Times New Roman" w:hAnsi="Times New Roman" w:cs="Times New Roman"/>
          <w:sz w:val="28"/>
          <w:szCs w:val="28"/>
        </w:rPr>
        <w:t>значительно нарушено</w:t>
      </w:r>
      <w:proofErr w:type="gramEnd"/>
      <w:r>
        <w:rPr>
          <w:rFonts w:ascii="Times New Roman" w:eastAsia="Times New Roman" w:hAnsi="Times New Roman" w:cs="Times New Roman"/>
          <w:sz w:val="28"/>
          <w:szCs w:val="28"/>
        </w:rPr>
        <w:t>. Обнаруживается их неподготовленность к овладению звуковым анализом и синтезом. В то же время отмечается более точная дифференциация звуковой стороны речи. Дети могут определять правильно и неправильно произносимые звуки. Количество неправильно произносимых звуков в детской речи достигает 16–20. Нарушенными чаще оказываются звуки [С], [С′], [</w:t>
      </w:r>
      <w:proofErr w:type="gramStart"/>
      <w:r>
        <w:rPr>
          <w:rFonts w:ascii="Times New Roman" w:eastAsia="Times New Roman" w:hAnsi="Times New Roman" w:cs="Times New Roman"/>
          <w:sz w:val="28"/>
          <w:szCs w:val="28"/>
        </w:rPr>
        <w:t>З</w:t>
      </w:r>
      <w:proofErr w:type="gramEnd"/>
      <w:r>
        <w:rPr>
          <w:rFonts w:ascii="Times New Roman" w:eastAsia="Times New Roman" w:hAnsi="Times New Roman" w:cs="Times New Roman"/>
          <w:sz w:val="28"/>
          <w:szCs w:val="28"/>
        </w:rPr>
        <w:t xml:space="preserve">], [З′], [Ц], [Ш], [Ж], [Ч], [Щ], [Р], [Р′], [Т], [Т′], [Д], [Д′], [Г], [Г′]. Для детей характерны замены твердых согласных </w:t>
      </w:r>
      <w:proofErr w:type="gramStart"/>
      <w:r>
        <w:rPr>
          <w:rFonts w:ascii="Times New Roman" w:eastAsia="Times New Roman" w:hAnsi="Times New Roman" w:cs="Times New Roman"/>
          <w:sz w:val="28"/>
          <w:szCs w:val="28"/>
        </w:rPr>
        <w:t>мягкими</w:t>
      </w:r>
      <w:proofErr w:type="gramEnd"/>
      <w:r>
        <w:rPr>
          <w:rFonts w:ascii="Times New Roman" w:eastAsia="Times New Roman" w:hAnsi="Times New Roman" w:cs="Times New Roman"/>
          <w:sz w:val="28"/>
          <w:szCs w:val="28"/>
        </w:rPr>
        <w:t xml:space="preserve"> и наоборот. Гласные артикулируются неотчетливо. Между изолированным воспроизведением звуков и их употреблением в речи существуют резкие расхождения. </w:t>
      </w:r>
      <w:proofErr w:type="spellStart"/>
      <w:r>
        <w:rPr>
          <w:rFonts w:ascii="Times New Roman" w:eastAsia="Times New Roman" w:hAnsi="Times New Roman" w:cs="Times New Roman"/>
          <w:sz w:val="28"/>
          <w:szCs w:val="28"/>
        </w:rPr>
        <w:t>Несформированность</w:t>
      </w:r>
      <w:proofErr w:type="spellEnd"/>
      <w:r>
        <w:rPr>
          <w:rFonts w:ascii="Times New Roman" w:eastAsia="Times New Roman" w:hAnsi="Times New Roman" w:cs="Times New Roman"/>
          <w:sz w:val="28"/>
          <w:szCs w:val="28"/>
        </w:rPr>
        <w:t xml:space="preserve"> звукопроизношения у детей ярко проявляется при произнесении слов и предложений. Детям с ОНР 2 уровня доступно воспроизведение слоговой структуры слов, но звуковой состав этих слов является диффузным. Они правильно передают звуковой состав односложных слов без стечения согласных (</w:t>
      </w:r>
      <w:r>
        <w:rPr>
          <w:rFonts w:ascii="Times New Roman" w:eastAsia="Times New Roman" w:hAnsi="Times New Roman" w:cs="Times New Roman"/>
          <w:i/>
          <w:sz w:val="28"/>
          <w:szCs w:val="28"/>
        </w:rPr>
        <w:t>мак</w:t>
      </w:r>
      <w:r>
        <w:rPr>
          <w:rFonts w:ascii="Times New Roman" w:eastAsia="Times New Roman" w:hAnsi="Times New Roman" w:cs="Times New Roman"/>
          <w:sz w:val="28"/>
          <w:szCs w:val="28"/>
        </w:rPr>
        <w:t xml:space="preserve">), в то </w:t>
      </w:r>
      <w:proofErr w:type="spellStart"/>
      <w:r>
        <w:rPr>
          <w:rFonts w:ascii="Times New Roman" w:eastAsia="Times New Roman" w:hAnsi="Times New Roman" w:cs="Times New Roman"/>
          <w:sz w:val="28"/>
          <w:szCs w:val="28"/>
        </w:rPr>
        <w:t>жевремя</w:t>
      </w:r>
      <w:proofErr w:type="spellEnd"/>
      <w:r>
        <w:rPr>
          <w:rFonts w:ascii="Times New Roman" w:eastAsia="Times New Roman" w:hAnsi="Times New Roman" w:cs="Times New Roman"/>
          <w:sz w:val="28"/>
          <w:szCs w:val="28"/>
        </w:rPr>
        <w:t xml:space="preserve"> повторить двусложные слова, состоящие из прямых слогов, во многих случаях не могут (</w:t>
      </w:r>
      <w:r>
        <w:rPr>
          <w:rFonts w:ascii="Times New Roman" w:eastAsia="Times New Roman" w:hAnsi="Times New Roman" w:cs="Times New Roman"/>
          <w:i/>
          <w:sz w:val="28"/>
          <w:szCs w:val="28"/>
        </w:rPr>
        <w:t xml:space="preserve">ваза — </w:t>
      </w:r>
      <w:proofErr w:type="spellStart"/>
      <w:r>
        <w:rPr>
          <w:rFonts w:ascii="Times New Roman" w:eastAsia="Times New Roman" w:hAnsi="Times New Roman" w:cs="Times New Roman"/>
          <w:i/>
          <w:sz w:val="28"/>
          <w:szCs w:val="28"/>
        </w:rPr>
        <w:t>вая</w:t>
      </w:r>
      <w:proofErr w:type="spellEnd"/>
      <w:r>
        <w:rPr>
          <w:rFonts w:ascii="Times New Roman" w:eastAsia="Times New Roman" w:hAnsi="Times New Roman" w:cs="Times New Roman"/>
          <w:sz w:val="28"/>
          <w:szCs w:val="28"/>
        </w:rPr>
        <w:t xml:space="preserve">). Дети испытывают ярко выраженные затруднения при воспроизведении звукового состава двусложных слов, включающих обратный и прямой слог. Количество слогов в слове сохраняется, но звуковой состав слов, последовательность звуков и слогов воспроизводятся неверно: </w:t>
      </w:r>
      <w:r>
        <w:rPr>
          <w:rFonts w:ascii="Times New Roman" w:eastAsia="Times New Roman" w:hAnsi="Times New Roman" w:cs="Times New Roman"/>
          <w:i/>
          <w:sz w:val="28"/>
          <w:szCs w:val="28"/>
        </w:rPr>
        <w:t xml:space="preserve">окно — </w:t>
      </w:r>
      <w:proofErr w:type="spellStart"/>
      <w:r>
        <w:rPr>
          <w:rFonts w:ascii="Times New Roman" w:eastAsia="Times New Roman" w:hAnsi="Times New Roman" w:cs="Times New Roman"/>
          <w:i/>
          <w:sz w:val="28"/>
          <w:szCs w:val="28"/>
        </w:rPr>
        <w:t>кано</w:t>
      </w:r>
      <w:proofErr w:type="spellEnd"/>
      <w:r>
        <w:rPr>
          <w:rFonts w:ascii="Times New Roman" w:eastAsia="Times New Roman" w:hAnsi="Times New Roman" w:cs="Times New Roman"/>
          <w:sz w:val="28"/>
          <w:szCs w:val="28"/>
        </w:rPr>
        <w:t xml:space="preserve">. При повторении двусложных слов с закрытым и прямым слогом в речи детей часто обнаруживается выпадение звуков: </w:t>
      </w:r>
      <w:r>
        <w:rPr>
          <w:rFonts w:ascii="Times New Roman" w:eastAsia="Times New Roman" w:hAnsi="Times New Roman" w:cs="Times New Roman"/>
          <w:i/>
          <w:sz w:val="28"/>
          <w:szCs w:val="28"/>
        </w:rPr>
        <w:t>банка — бака</w:t>
      </w:r>
      <w:r>
        <w:rPr>
          <w:rFonts w:ascii="Times New Roman" w:eastAsia="Times New Roman" w:hAnsi="Times New Roman" w:cs="Times New Roman"/>
          <w:sz w:val="28"/>
          <w:szCs w:val="28"/>
        </w:rPr>
        <w:t xml:space="preserve">. Наибольшие затруднения вызывает у детей произнесение односложных и двусложных слов со стечением согласных. В их речи часто наблюдается пропуск нескольких звуков: </w:t>
      </w:r>
      <w:r>
        <w:rPr>
          <w:rFonts w:ascii="Times New Roman" w:eastAsia="Times New Roman" w:hAnsi="Times New Roman" w:cs="Times New Roman"/>
          <w:i/>
          <w:sz w:val="28"/>
          <w:szCs w:val="28"/>
        </w:rPr>
        <w:t>звезда — вида</w:t>
      </w:r>
      <w:r>
        <w:rPr>
          <w:rFonts w:ascii="Times New Roman" w:eastAsia="Times New Roman" w:hAnsi="Times New Roman" w:cs="Times New Roman"/>
          <w:sz w:val="28"/>
          <w:szCs w:val="28"/>
        </w:rPr>
        <w:t xml:space="preserve">. В трехсложных словах дети, наряду с искажением и пропуском звуков, допускают перестановки слогов или опускают их совсем: </w:t>
      </w:r>
      <w:r>
        <w:rPr>
          <w:rFonts w:ascii="Times New Roman" w:eastAsia="Times New Roman" w:hAnsi="Times New Roman" w:cs="Times New Roman"/>
          <w:i/>
          <w:sz w:val="28"/>
          <w:szCs w:val="28"/>
        </w:rPr>
        <w:t xml:space="preserve">голова </w:t>
      </w:r>
      <w:proofErr w:type="gramStart"/>
      <w:r>
        <w:rPr>
          <w:rFonts w:ascii="Times New Roman" w:eastAsia="Times New Roman" w:hAnsi="Times New Roman" w:cs="Times New Roman"/>
          <w:i/>
          <w:sz w:val="28"/>
          <w:szCs w:val="28"/>
        </w:rPr>
        <w:t>—</w:t>
      </w:r>
      <w:proofErr w:type="spellStart"/>
      <w:r>
        <w:rPr>
          <w:rFonts w:ascii="Times New Roman" w:eastAsia="Times New Roman" w:hAnsi="Times New Roman" w:cs="Times New Roman"/>
          <w:i/>
          <w:sz w:val="28"/>
          <w:szCs w:val="28"/>
        </w:rPr>
        <w:t>а</w:t>
      </w:r>
      <w:proofErr w:type="gramEnd"/>
      <w:r>
        <w:rPr>
          <w:rFonts w:ascii="Times New Roman" w:eastAsia="Times New Roman" w:hAnsi="Times New Roman" w:cs="Times New Roman"/>
          <w:i/>
          <w:sz w:val="28"/>
          <w:szCs w:val="28"/>
        </w:rPr>
        <w:t>ва</w:t>
      </w:r>
      <w:proofErr w:type="spellEnd"/>
      <w:r>
        <w:rPr>
          <w:rFonts w:ascii="Times New Roman" w:eastAsia="Times New Roman" w:hAnsi="Times New Roman" w:cs="Times New Roman"/>
          <w:i/>
          <w:sz w:val="28"/>
          <w:szCs w:val="28"/>
        </w:rPr>
        <w:t xml:space="preserve">, </w:t>
      </w:r>
      <w:proofErr w:type="spellStart"/>
      <w:r>
        <w:rPr>
          <w:rFonts w:ascii="Times New Roman" w:eastAsia="Times New Roman" w:hAnsi="Times New Roman" w:cs="Times New Roman"/>
          <w:i/>
          <w:sz w:val="28"/>
          <w:szCs w:val="28"/>
        </w:rPr>
        <w:t>коволя</w:t>
      </w:r>
      <w:proofErr w:type="spellEnd"/>
      <w:r>
        <w:rPr>
          <w:rFonts w:ascii="Times New Roman" w:eastAsia="Times New Roman" w:hAnsi="Times New Roman" w:cs="Times New Roman"/>
          <w:sz w:val="28"/>
          <w:szCs w:val="28"/>
        </w:rPr>
        <w:t xml:space="preserve">. Искажения в трехсложных словах по сравнению с </w:t>
      </w:r>
      <w:proofErr w:type="gramStart"/>
      <w:r>
        <w:rPr>
          <w:rFonts w:ascii="Times New Roman" w:eastAsia="Times New Roman" w:hAnsi="Times New Roman" w:cs="Times New Roman"/>
          <w:sz w:val="28"/>
          <w:szCs w:val="28"/>
        </w:rPr>
        <w:t>двусложными</w:t>
      </w:r>
      <w:proofErr w:type="gramEnd"/>
      <w:r>
        <w:rPr>
          <w:rFonts w:ascii="Times New Roman" w:eastAsia="Times New Roman" w:hAnsi="Times New Roman" w:cs="Times New Roman"/>
          <w:sz w:val="28"/>
          <w:szCs w:val="28"/>
        </w:rPr>
        <w:t xml:space="preserve"> более выражены. Четырех-, пятисложные слова произносятся детьми искаженно, происходит упрощение многосложной структуры: </w:t>
      </w:r>
      <w:r>
        <w:rPr>
          <w:rFonts w:ascii="Times New Roman" w:eastAsia="Times New Roman" w:hAnsi="Times New Roman" w:cs="Times New Roman"/>
          <w:i/>
          <w:sz w:val="28"/>
          <w:szCs w:val="28"/>
        </w:rPr>
        <w:t xml:space="preserve">велосипед </w:t>
      </w:r>
      <w:proofErr w:type="gramStart"/>
      <w:r>
        <w:rPr>
          <w:rFonts w:ascii="Times New Roman" w:eastAsia="Times New Roman" w:hAnsi="Times New Roman" w:cs="Times New Roman"/>
          <w:i/>
          <w:sz w:val="28"/>
          <w:szCs w:val="28"/>
        </w:rPr>
        <w:t>—</w:t>
      </w:r>
      <w:proofErr w:type="spellStart"/>
      <w:r>
        <w:rPr>
          <w:rFonts w:ascii="Times New Roman" w:eastAsia="Times New Roman" w:hAnsi="Times New Roman" w:cs="Times New Roman"/>
          <w:i/>
          <w:sz w:val="28"/>
          <w:szCs w:val="28"/>
        </w:rPr>
        <w:t>с</w:t>
      </w:r>
      <w:proofErr w:type="gramEnd"/>
      <w:r>
        <w:rPr>
          <w:rFonts w:ascii="Times New Roman" w:eastAsia="Times New Roman" w:hAnsi="Times New Roman" w:cs="Times New Roman"/>
          <w:i/>
          <w:sz w:val="28"/>
          <w:szCs w:val="28"/>
        </w:rPr>
        <w:t>ипед</w:t>
      </w:r>
      <w:proofErr w:type="spellEnd"/>
      <w:r>
        <w:rPr>
          <w:rFonts w:ascii="Times New Roman" w:eastAsia="Times New Roman" w:hAnsi="Times New Roman" w:cs="Times New Roman"/>
          <w:i/>
          <w:sz w:val="28"/>
          <w:szCs w:val="28"/>
        </w:rPr>
        <w:t xml:space="preserve">, </w:t>
      </w:r>
      <w:proofErr w:type="spellStart"/>
      <w:r>
        <w:rPr>
          <w:rFonts w:ascii="Times New Roman" w:eastAsia="Times New Roman" w:hAnsi="Times New Roman" w:cs="Times New Roman"/>
          <w:i/>
          <w:sz w:val="28"/>
          <w:szCs w:val="28"/>
        </w:rPr>
        <w:t>тапитет</w:t>
      </w:r>
      <w:proofErr w:type="spellEnd"/>
      <w:r>
        <w:rPr>
          <w:rFonts w:ascii="Times New Roman" w:eastAsia="Times New Roman" w:hAnsi="Times New Roman" w:cs="Times New Roman"/>
          <w:sz w:val="28"/>
          <w:szCs w:val="28"/>
        </w:rPr>
        <w:t xml:space="preserve">. Еще более часто нарушается произнесение слов во фразовой речи. Нередко слова, которые произносились правильно либо с небольшими искажениями, во фразе теряют всякое сходство с исходным словом: </w:t>
      </w:r>
      <w:r>
        <w:rPr>
          <w:rFonts w:ascii="Times New Roman" w:eastAsia="Times New Roman" w:hAnsi="Times New Roman" w:cs="Times New Roman"/>
          <w:i/>
          <w:sz w:val="28"/>
          <w:szCs w:val="28"/>
        </w:rPr>
        <w:t xml:space="preserve">В клетке лев. — </w:t>
      </w:r>
      <w:proofErr w:type="spellStart"/>
      <w:r>
        <w:rPr>
          <w:rFonts w:ascii="Times New Roman" w:eastAsia="Times New Roman" w:hAnsi="Times New Roman" w:cs="Times New Roman"/>
          <w:i/>
          <w:sz w:val="28"/>
          <w:szCs w:val="28"/>
        </w:rPr>
        <w:t>Клеки</w:t>
      </w:r>
      <w:proofErr w:type="spellEnd"/>
      <w:r>
        <w:rPr>
          <w:rFonts w:ascii="Times New Roman" w:eastAsia="Times New Roman" w:hAnsi="Times New Roman" w:cs="Times New Roman"/>
          <w:i/>
          <w:sz w:val="28"/>
          <w:szCs w:val="28"/>
        </w:rPr>
        <w:t xml:space="preserve">  </w:t>
      </w:r>
      <w:proofErr w:type="spellStart"/>
      <w:r>
        <w:rPr>
          <w:rFonts w:ascii="Times New Roman" w:eastAsia="Times New Roman" w:hAnsi="Times New Roman" w:cs="Times New Roman"/>
          <w:i/>
          <w:sz w:val="28"/>
          <w:szCs w:val="28"/>
        </w:rPr>
        <w:t>вефь</w:t>
      </w:r>
      <w:proofErr w:type="spellEnd"/>
      <w:r>
        <w:rPr>
          <w:rFonts w:ascii="Times New Roman" w:eastAsia="Times New Roman" w:hAnsi="Times New Roman" w:cs="Times New Roman"/>
          <w:sz w:val="28"/>
          <w:szCs w:val="28"/>
        </w:rPr>
        <w:t>.</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Недостаточное усвоение звукового состава слов задерживает формирование словаря детей и овладение ими грамматическим строем, о чем свидетельствуют смешения значений слов (</w:t>
      </w:r>
      <w:r>
        <w:rPr>
          <w:rFonts w:ascii="Times New Roman" w:eastAsia="Times New Roman" w:hAnsi="Times New Roman" w:cs="Times New Roman"/>
          <w:i/>
          <w:sz w:val="28"/>
          <w:szCs w:val="28"/>
        </w:rPr>
        <w:t xml:space="preserve">грива </w:t>
      </w:r>
      <w:r>
        <w:rPr>
          <w:rFonts w:ascii="Times New Roman" w:eastAsia="Times New Roman" w:hAnsi="Times New Roman" w:cs="Times New Roman"/>
          <w:sz w:val="28"/>
          <w:szCs w:val="28"/>
        </w:rPr>
        <w:t xml:space="preserve">понимается как </w:t>
      </w:r>
      <w:r>
        <w:rPr>
          <w:rFonts w:ascii="Times New Roman" w:eastAsia="Times New Roman" w:hAnsi="Times New Roman" w:cs="Times New Roman"/>
          <w:i/>
          <w:sz w:val="28"/>
          <w:szCs w:val="28"/>
        </w:rPr>
        <w:t>грибы</w:t>
      </w:r>
      <w:r>
        <w:rPr>
          <w:rFonts w:ascii="Times New Roman" w:eastAsia="Times New Roman" w:hAnsi="Times New Roman" w:cs="Times New Roman"/>
          <w:sz w:val="28"/>
          <w:szCs w:val="28"/>
        </w:rPr>
        <w:t xml:space="preserve">, </w:t>
      </w:r>
      <w:r>
        <w:rPr>
          <w:rFonts w:ascii="Times New Roman" w:eastAsia="Times New Roman" w:hAnsi="Times New Roman" w:cs="Times New Roman"/>
          <w:i/>
          <w:sz w:val="28"/>
          <w:szCs w:val="28"/>
        </w:rPr>
        <w:t xml:space="preserve">шерсть </w:t>
      </w:r>
      <w:r>
        <w:rPr>
          <w:rFonts w:ascii="Times New Roman" w:eastAsia="Times New Roman" w:hAnsi="Times New Roman" w:cs="Times New Roman"/>
          <w:sz w:val="28"/>
          <w:szCs w:val="28"/>
        </w:rPr>
        <w:t xml:space="preserve">как </w:t>
      </w:r>
      <w:r>
        <w:rPr>
          <w:rFonts w:ascii="Times New Roman" w:eastAsia="Times New Roman" w:hAnsi="Times New Roman" w:cs="Times New Roman"/>
          <w:i/>
          <w:sz w:val="28"/>
          <w:szCs w:val="28"/>
        </w:rPr>
        <w:t>шесть</w:t>
      </w:r>
      <w:r>
        <w:rPr>
          <w:rFonts w:ascii="Times New Roman" w:eastAsia="Times New Roman" w:hAnsi="Times New Roman" w:cs="Times New Roman"/>
          <w:sz w:val="28"/>
          <w:szCs w:val="28"/>
        </w:rPr>
        <w:t>).</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b/>
          <w:i/>
          <w:sz w:val="28"/>
          <w:szCs w:val="28"/>
        </w:rPr>
        <w:t xml:space="preserve">         ОНР 3 уровня:</w:t>
      </w:r>
      <w:r>
        <w:rPr>
          <w:rFonts w:ascii="Times New Roman" w:eastAsia="Times New Roman" w:hAnsi="Times New Roman" w:cs="Times New Roman"/>
          <w:b/>
          <w:sz w:val="28"/>
          <w:szCs w:val="28"/>
        </w:rPr>
        <w:t xml:space="preserve"> </w:t>
      </w:r>
      <w:r>
        <w:rPr>
          <w:rFonts w:ascii="Times New Roman" w:eastAsia="Times New Roman" w:hAnsi="Times New Roman" w:cs="Times New Roman"/>
          <w:sz w:val="28"/>
          <w:szCs w:val="28"/>
        </w:rPr>
        <w:t>На фоне сравнительно развернутой речи у детей с ОНР 3 уровня  наблюдается неточное знание и неточное употребление многих обиходных слов. В их  активном словаре преобладают существительные и глаголы, реже употребляются слова, характеризующие качества, признаки, состояния предметов и действий, а также способы действий. При использовании простых предлогов дети допускают большое количество ошибок и почти не используют сложные предлоги. Отмечается незнание и неточное употребление некоторых слов детьми: слова могут заменяться другими, обозначающими сходный предмет или действие (</w:t>
      </w:r>
      <w:r>
        <w:rPr>
          <w:rFonts w:ascii="Times New Roman" w:eastAsia="Times New Roman" w:hAnsi="Times New Roman" w:cs="Times New Roman"/>
          <w:i/>
          <w:sz w:val="28"/>
          <w:szCs w:val="28"/>
        </w:rPr>
        <w:t>кресло — диван, вязать — плести</w:t>
      </w:r>
      <w:r>
        <w:rPr>
          <w:rFonts w:ascii="Times New Roman" w:eastAsia="Times New Roman" w:hAnsi="Times New Roman" w:cs="Times New Roman"/>
          <w:sz w:val="28"/>
          <w:szCs w:val="28"/>
        </w:rPr>
        <w:t>) или близкими по звуковому составу (</w:t>
      </w:r>
      <w:r>
        <w:rPr>
          <w:rFonts w:ascii="Times New Roman" w:eastAsia="Times New Roman" w:hAnsi="Times New Roman" w:cs="Times New Roman"/>
          <w:i/>
          <w:sz w:val="28"/>
          <w:szCs w:val="28"/>
        </w:rPr>
        <w:t>смола — зола</w:t>
      </w:r>
      <w:r>
        <w:rPr>
          <w:rFonts w:ascii="Times New Roman" w:eastAsia="Times New Roman" w:hAnsi="Times New Roman" w:cs="Times New Roman"/>
          <w:sz w:val="28"/>
          <w:szCs w:val="28"/>
        </w:rPr>
        <w:t xml:space="preserve">). Иногда, для того </w:t>
      </w:r>
      <w:r>
        <w:rPr>
          <w:rFonts w:ascii="Times New Roman" w:eastAsia="Times New Roman" w:hAnsi="Times New Roman" w:cs="Times New Roman"/>
          <w:sz w:val="28"/>
          <w:szCs w:val="28"/>
        </w:rPr>
        <w:lastRenderedPageBreak/>
        <w:t>чтобы назвать предмет или действие, дети прибегают к пространным объяснениям. Словарный запас детей с ОНР 3 уровня ограничен, поэтому часто отмечается неточный выбор слов. Некоторые слова оказываются недостаточно закрепленными в речи из-за их редкого употребления, поэтому при построении предложений дети стараются избегать их (</w:t>
      </w:r>
      <w:r>
        <w:rPr>
          <w:rFonts w:ascii="Times New Roman" w:eastAsia="Times New Roman" w:hAnsi="Times New Roman" w:cs="Times New Roman"/>
          <w:i/>
          <w:sz w:val="28"/>
          <w:szCs w:val="28"/>
        </w:rPr>
        <w:t>памятник — героям ставят</w:t>
      </w:r>
      <w:r>
        <w:rPr>
          <w:rFonts w:ascii="Times New Roman" w:eastAsia="Times New Roman" w:hAnsi="Times New Roman" w:cs="Times New Roman"/>
          <w:sz w:val="28"/>
          <w:szCs w:val="28"/>
        </w:rPr>
        <w:t>). Даже знакомые глаголы часто недостаточно дифференцируются детьми по значению (</w:t>
      </w:r>
      <w:r>
        <w:rPr>
          <w:rFonts w:ascii="Times New Roman" w:eastAsia="Times New Roman" w:hAnsi="Times New Roman" w:cs="Times New Roman"/>
          <w:i/>
          <w:sz w:val="28"/>
          <w:szCs w:val="28"/>
        </w:rPr>
        <w:t>поить — кормить</w:t>
      </w:r>
      <w:r>
        <w:rPr>
          <w:rFonts w:ascii="Times New Roman" w:eastAsia="Times New Roman" w:hAnsi="Times New Roman" w:cs="Times New Roman"/>
          <w:sz w:val="28"/>
          <w:szCs w:val="28"/>
        </w:rPr>
        <w:t>)</w:t>
      </w:r>
      <w:proofErr w:type="gramStart"/>
      <w:r>
        <w:rPr>
          <w:rFonts w:ascii="Times New Roman" w:eastAsia="Times New Roman" w:hAnsi="Times New Roman" w:cs="Times New Roman"/>
          <w:sz w:val="28"/>
          <w:szCs w:val="28"/>
        </w:rPr>
        <w:t>.З</w:t>
      </w:r>
      <w:proofErr w:type="gramEnd"/>
      <w:r>
        <w:rPr>
          <w:rFonts w:ascii="Times New Roman" w:eastAsia="Times New Roman" w:hAnsi="Times New Roman" w:cs="Times New Roman"/>
          <w:sz w:val="28"/>
          <w:szCs w:val="28"/>
        </w:rPr>
        <w:t>амены слов происходят как по смысловому, так и по звуковому признаку. Прилагательные преимущественно употребляются качественные, обозначающие непосредственно воспринимаемые признаки предметов — величину, цвет, форму, некоторые свойства предметов. Относительные и притяжательные прилагательные используются только для выражения хорошо знакомых отношений (</w:t>
      </w:r>
      <w:r>
        <w:rPr>
          <w:rFonts w:ascii="Times New Roman" w:eastAsia="Times New Roman" w:hAnsi="Times New Roman" w:cs="Times New Roman"/>
          <w:i/>
          <w:sz w:val="28"/>
          <w:szCs w:val="28"/>
        </w:rPr>
        <w:t>мамина сумка</w:t>
      </w:r>
      <w:r>
        <w:rPr>
          <w:rFonts w:ascii="Times New Roman" w:eastAsia="Times New Roman" w:hAnsi="Times New Roman" w:cs="Times New Roman"/>
          <w:sz w:val="28"/>
          <w:szCs w:val="28"/>
        </w:rPr>
        <w:t>)</w:t>
      </w:r>
      <w:proofErr w:type="gramStart"/>
      <w:r>
        <w:rPr>
          <w:rFonts w:ascii="Times New Roman" w:eastAsia="Times New Roman" w:hAnsi="Times New Roman" w:cs="Times New Roman"/>
          <w:sz w:val="28"/>
          <w:szCs w:val="28"/>
        </w:rPr>
        <w:t>.Н</w:t>
      </w:r>
      <w:proofErr w:type="gramEnd"/>
      <w:r>
        <w:rPr>
          <w:rFonts w:ascii="Times New Roman" w:eastAsia="Times New Roman" w:hAnsi="Times New Roman" w:cs="Times New Roman"/>
          <w:sz w:val="28"/>
          <w:szCs w:val="28"/>
        </w:rPr>
        <w:t xml:space="preserve">аречия используются редко. Дети употребляют местоимения разных разрядов, простые предлоги (особенно для выражения пространственных отношений — </w:t>
      </w:r>
      <w:proofErr w:type="gramStart"/>
      <w:r>
        <w:rPr>
          <w:rFonts w:ascii="Times New Roman" w:eastAsia="Times New Roman" w:hAnsi="Times New Roman" w:cs="Times New Roman"/>
          <w:i/>
          <w:sz w:val="28"/>
          <w:szCs w:val="28"/>
        </w:rPr>
        <w:t>в</w:t>
      </w:r>
      <w:proofErr w:type="gramEnd"/>
      <w:r>
        <w:rPr>
          <w:rFonts w:ascii="Times New Roman" w:eastAsia="Times New Roman" w:hAnsi="Times New Roman" w:cs="Times New Roman"/>
          <w:i/>
          <w:sz w:val="28"/>
          <w:szCs w:val="28"/>
        </w:rPr>
        <w:t xml:space="preserve">, к, на, под </w:t>
      </w:r>
      <w:r>
        <w:rPr>
          <w:rFonts w:ascii="Times New Roman" w:eastAsia="Times New Roman" w:hAnsi="Times New Roman" w:cs="Times New Roman"/>
          <w:sz w:val="28"/>
          <w:szCs w:val="28"/>
        </w:rPr>
        <w:t>и др.). Временные, причинные, разделительные отношения с помощью предлогов выражаются значительно реже. Редко используются предлоги, выражающие обстоятельства, характеристику действия или состояния, свойства предметов или способ действия (</w:t>
      </w:r>
      <w:r>
        <w:rPr>
          <w:rFonts w:ascii="Times New Roman" w:eastAsia="Times New Roman" w:hAnsi="Times New Roman" w:cs="Times New Roman"/>
          <w:i/>
          <w:sz w:val="28"/>
          <w:szCs w:val="28"/>
        </w:rPr>
        <w:t xml:space="preserve">около, </w:t>
      </w:r>
      <w:proofErr w:type="gramStart"/>
      <w:r>
        <w:rPr>
          <w:rFonts w:ascii="Times New Roman" w:eastAsia="Times New Roman" w:hAnsi="Times New Roman" w:cs="Times New Roman"/>
          <w:i/>
          <w:sz w:val="28"/>
          <w:szCs w:val="28"/>
        </w:rPr>
        <w:t>между</w:t>
      </w:r>
      <w:proofErr w:type="gramEnd"/>
      <w:r>
        <w:rPr>
          <w:rFonts w:ascii="Times New Roman" w:eastAsia="Times New Roman" w:hAnsi="Times New Roman" w:cs="Times New Roman"/>
          <w:i/>
          <w:sz w:val="28"/>
          <w:szCs w:val="28"/>
        </w:rPr>
        <w:t xml:space="preserve">, через, сквозь </w:t>
      </w:r>
      <w:r>
        <w:rPr>
          <w:rFonts w:ascii="Times New Roman" w:eastAsia="Times New Roman" w:hAnsi="Times New Roman" w:cs="Times New Roman"/>
          <w:sz w:val="28"/>
          <w:szCs w:val="28"/>
        </w:rPr>
        <w:t>и др.). Предлоги могут опускаться или заменяться. Причем один и тот же предлог при выражении различных отношений может и опускаться, и заменяться. Это указывает на неполное понимание значений даже простых предлогов. У детей третьего уровня недостаточно сформированы грамматические формы. Они допускают ошибки в падежных окончаниях, в употреблении временных и видовых форм глаголов, в согласовании и управлении. Способами словообразования дети почти не пользуются. Большое количество ошибок допускается при словоизменении, из-за чего нарушается синтаксическая связь слов в предложениях: смешение окончаний существительных мужского и женского рода (</w:t>
      </w:r>
      <w:r>
        <w:rPr>
          <w:rFonts w:ascii="Times New Roman" w:eastAsia="Times New Roman" w:hAnsi="Times New Roman" w:cs="Times New Roman"/>
          <w:i/>
          <w:sz w:val="28"/>
          <w:szCs w:val="28"/>
        </w:rPr>
        <w:t>висит ореха</w:t>
      </w:r>
      <w:r>
        <w:rPr>
          <w:rFonts w:ascii="Times New Roman" w:eastAsia="Times New Roman" w:hAnsi="Times New Roman" w:cs="Times New Roman"/>
          <w:sz w:val="28"/>
          <w:szCs w:val="28"/>
        </w:rPr>
        <w:t>); замена окончаний существительных среднего рода в именительном падеже окончанием существительного женского рода (</w:t>
      </w:r>
      <w:r>
        <w:rPr>
          <w:rFonts w:ascii="Times New Roman" w:eastAsia="Times New Roman" w:hAnsi="Times New Roman" w:cs="Times New Roman"/>
          <w:i/>
          <w:sz w:val="28"/>
          <w:szCs w:val="28"/>
        </w:rPr>
        <w:t xml:space="preserve">зеркало — </w:t>
      </w:r>
      <w:proofErr w:type="spellStart"/>
      <w:r>
        <w:rPr>
          <w:rFonts w:ascii="Times New Roman" w:eastAsia="Times New Roman" w:hAnsi="Times New Roman" w:cs="Times New Roman"/>
          <w:i/>
          <w:sz w:val="28"/>
          <w:szCs w:val="28"/>
        </w:rPr>
        <w:t>зеркалы</w:t>
      </w:r>
      <w:proofErr w:type="spellEnd"/>
      <w:r>
        <w:rPr>
          <w:rFonts w:ascii="Times New Roman" w:eastAsia="Times New Roman" w:hAnsi="Times New Roman" w:cs="Times New Roman"/>
          <w:i/>
          <w:sz w:val="28"/>
          <w:szCs w:val="28"/>
        </w:rPr>
        <w:t>, копыто — копыта</w:t>
      </w:r>
      <w:r>
        <w:rPr>
          <w:rFonts w:ascii="Times New Roman" w:eastAsia="Times New Roman" w:hAnsi="Times New Roman" w:cs="Times New Roman"/>
          <w:sz w:val="28"/>
          <w:szCs w:val="28"/>
        </w:rPr>
        <w:t>); склонение имен существительных среднего рода как существительных женского род</w:t>
      </w:r>
      <w:proofErr w:type="gramStart"/>
      <w:r>
        <w:rPr>
          <w:rFonts w:ascii="Times New Roman" w:eastAsia="Times New Roman" w:hAnsi="Times New Roman" w:cs="Times New Roman"/>
          <w:sz w:val="28"/>
          <w:szCs w:val="28"/>
        </w:rPr>
        <w:t>а(</w:t>
      </w:r>
      <w:proofErr w:type="gramEnd"/>
      <w:r>
        <w:rPr>
          <w:rFonts w:ascii="Times New Roman" w:eastAsia="Times New Roman" w:hAnsi="Times New Roman" w:cs="Times New Roman"/>
          <w:i/>
          <w:sz w:val="28"/>
          <w:szCs w:val="28"/>
        </w:rPr>
        <w:t>пасет стаду</w:t>
      </w:r>
      <w:r>
        <w:rPr>
          <w:rFonts w:ascii="Times New Roman" w:eastAsia="Times New Roman" w:hAnsi="Times New Roman" w:cs="Times New Roman"/>
          <w:sz w:val="28"/>
          <w:szCs w:val="28"/>
        </w:rPr>
        <w:t>); неправильные падежные окончания существительных женского рода с основой на мягкий согласный (</w:t>
      </w:r>
      <w:r>
        <w:rPr>
          <w:rFonts w:ascii="Times New Roman" w:eastAsia="Times New Roman" w:hAnsi="Times New Roman" w:cs="Times New Roman"/>
          <w:i/>
          <w:sz w:val="28"/>
          <w:szCs w:val="28"/>
        </w:rPr>
        <w:t xml:space="preserve">солит </w:t>
      </w:r>
      <w:proofErr w:type="spellStart"/>
      <w:r>
        <w:rPr>
          <w:rFonts w:ascii="Times New Roman" w:eastAsia="Times New Roman" w:hAnsi="Times New Roman" w:cs="Times New Roman"/>
          <w:i/>
          <w:sz w:val="28"/>
          <w:szCs w:val="28"/>
        </w:rPr>
        <w:t>сольи</w:t>
      </w:r>
      <w:proofErr w:type="spellEnd"/>
      <w:r>
        <w:rPr>
          <w:rFonts w:ascii="Times New Roman" w:eastAsia="Times New Roman" w:hAnsi="Times New Roman" w:cs="Times New Roman"/>
          <w:i/>
          <w:sz w:val="28"/>
          <w:szCs w:val="28"/>
        </w:rPr>
        <w:t xml:space="preserve">, нет </w:t>
      </w:r>
      <w:proofErr w:type="spellStart"/>
      <w:r>
        <w:rPr>
          <w:rFonts w:ascii="Times New Roman" w:eastAsia="Times New Roman" w:hAnsi="Times New Roman" w:cs="Times New Roman"/>
          <w:i/>
          <w:sz w:val="28"/>
          <w:szCs w:val="28"/>
        </w:rPr>
        <w:t>мебеля</w:t>
      </w:r>
      <w:proofErr w:type="spellEnd"/>
      <w:r>
        <w:rPr>
          <w:rFonts w:ascii="Times New Roman" w:eastAsia="Times New Roman" w:hAnsi="Times New Roman" w:cs="Times New Roman"/>
          <w:sz w:val="28"/>
          <w:szCs w:val="28"/>
        </w:rPr>
        <w:t>); неправильное соотнесение существительных и местоимений (</w:t>
      </w:r>
      <w:r>
        <w:rPr>
          <w:rFonts w:ascii="Times New Roman" w:eastAsia="Times New Roman" w:hAnsi="Times New Roman" w:cs="Times New Roman"/>
          <w:i/>
          <w:sz w:val="28"/>
          <w:szCs w:val="28"/>
        </w:rPr>
        <w:t>солнце низкое, он греет плохо</w:t>
      </w:r>
      <w:r>
        <w:rPr>
          <w:rFonts w:ascii="Times New Roman" w:eastAsia="Times New Roman" w:hAnsi="Times New Roman" w:cs="Times New Roman"/>
          <w:sz w:val="28"/>
          <w:szCs w:val="28"/>
        </w:rPr>
        <w:t>); ошибочное ударение в слове (</w:t>
      </w:r>
      <w:r>
        <w:rPr>
          <w:rFonts w:ascii="Times New Roman" w:eastAsia="Times New Roman" w:hAnsi="Times New Roman" w:cs="Times New Roman"/>
          <w:i/>
          <w:sz w:val="28"/>
          <w:szCs w:val="28"/>
        </w:rPr>
        <w:t>с пола</w:t>
      </w:r>
      <w:proofErr w:type="gramStart"/>
      <w:r>
        <w:rPr>
          <w:rFonts w:ascii="Times New Roman" w:eastAsia="Times New Roman" w:hAnsi="Times New Roman" w:cs="Times New Roman"/>
          <w:i/>
          <w:sz w:val="28"/>
          <w:szCs w:val="28"/>
        </w:rPr>
        <w:t xml:space="preserve"> ,</w:t>
      </w:r>
      <w:proofErr w:type="gramEnd"/>
      <w:r>
        <w:rPr>
          <w:rFonts w:ascii="Times New Roman" w:eastAsia="Times New Roman" w:hAnsi="Times New Roman" w:cs="Times New Roman"/>
          <w:i/>
          <w:sz w:val="28"/>
          <w:szCs w:val="28"/>
        </w:rPr>
        <w:t xml:space="preserve"> по </w:t>
      </w:r>
      <w:proofErr w:type="spellStart"/>
      <w:r>
        <w:rPr>
          <w:rFonts w:ascii="Times New Roman" w:eastAsia="Times New Roman" w:hAnsi="Times New Roman" w:cs="Times New Roman"/>
          <w:i/>
          <w:sz w:val="28"/>
          <w:szCs w:val="28"/>
        </w:rPr>
        <w:t>ство</w:t>
      </w:r>
      <w:proofErr w:type="spellEnd"/>
      <w:r>
        <w:rPr>
          <w:rFonts w:ascii="Times New Roman" w:eastAsia="Times New Roman" w:hAnsi="Times New Roman" w:cs="Times New Roman"/>
          <w:i/>
          <w:sz w:val="28"/>
          <w:szCs w:val="28"/>
        </w:rPr>
        <w:t xml:space="preserve"> </w:t>
      </w:r>
      <w:proofErr w:type="spellStart"/>
      <w:r>
        <w:rPr>
          <w:rFonts w:ascii="Times New Roman" w:eastAsia="Times New Roman" w:hAnsi="Times New Roman" w:cs="Times New Roman"/>
          <w:i/>
          <w:sz w:val="28"/>
          <w:szCs w:val="28"/>
        </w:rPr>
        <w:t>лу</w:t>
      </w:r>
      <w:proofErr w:type="spellEnd"/>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неразличение</w:t>
      </w:r>
      <w:proofErr w:type="spellEnd"/>
      <w:r>
        <w:rPr>
          <w:rFonts w:ascii="Times New Roman" w:eastAsia="Times New Roman" w:hAnsi="Times New Roman" w:cs="Times New Roman"/>
          <w:sz w:val="28"/>
          <w:szCs w:val="28"/>
        </w:rPr>
        <w:t xml:space="preserve"> вида глаголов (</w:t>
      </w:r>
      <w:r>
        <w:rPr>
          <w:rFonts w:ascii="Times New Roman" w:eastAsia="Times New Roman" w:hAnsi="Times New Roman" w:cs="Times New Roman"/>
          <w:i/>
          <w:sz w:val="28"/>
          <w:szCs w:val="28"/>
        </w:rPr>
        <w:t xml:space="preserve">сели, пока не перестал дождь — </w:t>
      </w:r>
      <w:r>
        <w:rPr>
          <w:rFonts w:ascii="Times New Roman" w:eastAsia="Times New Roman" w:hAnsi="Times New Roman" w:cs="Times New Roman"/>
          <w:sz w:val="28"/>
          <w:szCs w:val="28"/>
        </w:rPr>
        <w:t xml:space="preserve">вместо </w:t>
      </w:r>
      <w:r>
        <w:rPr>
          <w:rFonts w:ascii="Times New Roman" w:eastAsia="Times New Roman" w:hAnsi="Times New Roman" w:cs="Times New Roman"/>
          <w:i/>
          <w:sz w:val="28"/>
          <w:szCs w:val="28"/>
        </w:rPr>
        <w:t>сидели</w:t>
      </w:r>
      <w:r>
        <w:rPr>
          <w:rFonts w:ascii="Times New Roman" w:eastAsia="Times New Roman" w:hAnsi="Times New Roman" w:cs="Times New Roman"/>
          <w:sz w:val="28"/>
          <w:szCs w:val="28"/>
        </w:rPr>
        <w:t>);ошибки в беспредложном и предложном управлении (</w:t>
      </w:r>
      <w:r>
        <w:rPr>
          <w:rFonts w:ascii="Times New Roman" w:eastAsia="Times New Roman" w:hAnsi="Times New Roman" w:cs="Times New Roman"/>
          <w:i/>
          <w:sz w:val="28"/>
          <w:szCs w:val="28"/>
        </w:rPr>
        <w:t xml:space="preserve">пьет воды, </w:t>
      </w:r>
      <w:proofErr w:type="spellStart"/>
      <w:r>
        <w:rPr>
          <w:rFonts w:ascii="Times New Roman" w:eastAsia="Times New Roman" w:hAnsi="Times New Roman" w:cs="Times New Roman"/>
          <w:i/>
          <w:sz w:val="28"/>
          <w:szCs w:val="28"/>
        </w:rPr>
        <w:t>кладетдров</w:t>
      </w:r>
      <w:proofErr w:type="spellEnd"/>
      <w:r>
        <w:rPr>
          <w:rFonts w:ascii="Times New Roman" w:eastAsia="Times New Roman" w:hAnsi="Times New Roman" w:cs="Times New Roman"/>
          <w:sz w:val="28"/>
          <w:szCs w:val="28"/>
        </w:rPr>
        <w:t>); неправильное согласование существительных и прилагательных.      Словообразование у детей сформировано недостаточно. Отмечаются трудности подбора однокоренных слов. Часто словообразование заменяется словоизменением (</w:t>
      </w:r>
      <w:r>
        <w:rPr>
          <w:rFonts w:ascii="Times New Roman" w:eastAsia="Times New Roman" w:hAnsi="Times New Roman" w:cs="Times New Roman"/>
          <w:i/>
          <w:sz w:val="28"/>
          <w:szCs w:val="28"/>
        </w:rPr>
        <w:t xml:space="preserve">снег — </w:t>
      </w:r>
      <w:proofErr w:type="spellStart"/>
      <w:r>
        <w:rPr>
          <w:rFonts w:ascii="Times New Roman" w:eastAsia="Times New Roman" w:hAnsi="Times New Roman" w:cs="Times New Roman"/>
          <w:i/>
          <w:sz w:val="28"/>
          <w:szCs w:val="28"/>
        </w:rPr>
        <w:t>снеги</w:t>
      </w:r>
      <w:proofErr w:type="spellEnd"/>
      <w:r>
        <w:rPr>
          <w:rFonts w:ascii="Times New Roman" w:eastAsia="Times New Roman" w:hAnsi="Times New Roman" w:cs="Times New Roman"/>
          <w:sz w:val="28"/>
          <w:szCs w:val="28"/>
        </w:rPr>
        <w:t xml:space="preserve">). Редко используются суффиксальный </w:t>
      </w:r>
      <w:proofErr w:type="spellStart"/>
      <w:r>
        <w:rPr>
          <w:rFonts w:ascii="Times New Roman" w:eastAsia="Times New Roman" w:hAnsi="Times New Roman" w:cs="Times New Roman"/>
          <w:sz w:val="28"/>
          <w:szCs w:val="28"/>
        </w:rPr>
        <w:t>ипрефиксальный</w:t>
      </w:r>
      <w:proofErr w:type="spellEnd"/>
      <w:r>
        <w:rPr>
          <w:rFonts w:ascii="Times New Roman" w:eastAsia="Times New Roman" w:hAnsi="Times New Roman" w:cs="Times New Roman"/>
          <w:sz w:val="28"/>
          <w:szCs w:val="28"/>
        </w:rPr>
        <w:t xml:space="preserve"> способы словообразования, причем образование слов является неправильным (</w:t>
      </w:r>
      <w:r>
        <w:rPr>
          <w:rFonts w:ascii="Times New Roman" w:eastAsia="Times New Roman" w:hAnsi="Times New Roman" w:cs="Times New Roman"/>
          <w:i/>
          <w:sz w:val="28"/>
          <w:szCs w:val="28"/>
        </w:rPr>
        <w:t xml:space="preserve">садовник — </w:t>
      </w:r>
      <w:proofErr w:type="spellStart"/>
      <w:r>
        <w:rPr>
          <w:rFonts w:ascii="Times New Roman" w:eastAsia="Times New Roman" w:hAnsi="Times New Roman" w:cs="Times New Roman"/>
          <w:i/>
          <w:sz w:val="28"/>
          <w:szCs w:val="28"/>
        </w:rPr>
        <w:t>садник</w:t>
      </w:r>
      <w:proofErr w:type="spellEnd"/>
      <w:r>
        <w:rPr>
          <w:rFonts w:ascii="Times New Roman" w:eastAsia="Times New Roman" w:hAnsi="Times New Roman" w:cs="Times New Roman"/>
          <w:sz w:val="28"/>
          <w:szCs w:val="28"/>
        </w:rPr>
        <w:t xml:space="preserve">). Изменение слов затруднено звуковыми смешениями, например, к слову </w:t>
      </w:r>
      <w:r>
        <w:rPr>
          <w:rFonts w:ascii="Times New Roman" w:eastAsia="Times New Roman" w:hAnsi="Times New Roman" w:cs="Times New Roman"/>
          <w:i/>
          <w:sz w:val="28"/>
          <w:szCs w:val="28"/>
        </w:rPr>
        <w:t xml:space="preserve">город </w:t>
      </w:r>
      <w:r>
        <w:rPr>
          <w:rFonts w:ascii="Times New Roman" w:eastAsia="Times New Roman" w:hAnsi="Times New Roman" w:cs="Times New Roman"/>
          <w:sz w:val="28"/>
          <w:szCs w:val="28"/>
        </w:rPr>
        <w:t xml:space="preserve">подбирается родственное слово </w:t>
      </w:r>
      <w:r>
        <w:rPr>
          <w:rFonts w:ascii="Times New Roman" w:eastAsia="Times New Roman" w:hAnsi="Times New Roman" w:cs="Times New Roman"/>
          <w:i/>
          <w:sz w:val="28"/>
          <w:szCs w:val="28"/>
        </w:rPr>
        <w:t xml:space="preserve">голодный </w:t>
      </w:r>
      <w:r>
        <w:rPr>
          <w:rFonts w:ascii="Times New Roman" w:eastAsia="Times New Roman" w:hAnsi="Times New Roman" w:cs="Times New Roman"/>
          <w:sz w:val="28"/>
          <w:szCs w:val="28"/>
        </w:rPr>
        <w:t>(смешение [</w:t>
      </w:r>
      <w:proofErr w:type="gramStart"/>
      <w:r>
        <w:rPr>
          <w:rFonts w:ascii="Times New Roman" w:eastAsia="Times New Roman" w:hAnsi="Times New Roman" w:cs="Times New Roman"/>
          <w:sz w:val="28"/>
          <w:szCs w:val="28"/>
        </w:rPr>
        <w:t>Р</w:t>
      </w:r>
      <w:proofErr w:type="gramEnd"/>
      <w:r>
        <w:rPr>
          <w:rFonts w:ascii="Times New Roman" w:eastAsia="Times New Roman" w:hAnsi="Times New Roman" w:cs="Times New Roman"/>
          <w:sz w:val="28"/>
          <w:szCs w:val="28"/>
        </w:rPr>
        <w:t xml:space="preserve">] — [Л]), к слову </w:t>
      </w:r>
      <w:r>
        <w:rPr>
          <w:rFonts w:ascii="Times New Roman" w:eastAsia="Times New Roman" w:hAnsi="Times New Roman" w:cs="Times New Roman"/>
          <w:i/>
          <w:sz w:val="28"/>
          <w:szCs w:val="28"/>
        </w:rPr>
        <w:t xml:space="preserve">свисток </w:t>
      </w:r>
      <w:r>
        <w:rPr>
          <w:rFonts w:ascii="Times New Roman" w:eastAsia="Times New Roman" w:hAnsi="Times New Roman" w:cs="Times New Roman"/>
          <w:sz w:val="28"/>
          <w:szCs w:val="28"/>
        </w:rPr>
        <w:t xml:space="preserve">— </w:t>
      </w:r>
      <w:r>
        <w:rPr>
          <w:rFonts w:ascii="Times New Roman" w:eastAsia="Times New Roman" w:hAnsi="Times New Roman" w:cs="Times New Roman"/>
          <w:i/>
          <w:sz w:val="28"/>
          <w:szCs w:val="28"/>
        </w:rPr>
        <w:t xml:space="preserve">цветы </w:t>
      </w:r>
      <w:r>
        <w:rPr>
          <w:rFonts w:ascii="Times New Roman" w:eastAsia="Times New Roman" w:hAnsi="Times New Roman" w:cs="Times New Roman"/>
          <w:sz w:val="28"/>
          <w:szCs w:val="28"/>
        </w:rPr>
        <w:t xml:space="preserve">(смешение [С] — [Ц]). В активной речи дети </w:t>
      </w:r>
      <w:r>
        <w:rPr>
          <w:rFonts w:ascii="Times New Roman" w:eastAsia="Times New Roman" w:hAnsi="Times New Roman" w:cs="Times New Roman"/>
          <w:sz w:val="28"/>
          <w:szCs w:val="28"/>
        </w:rPr>
        <w:lastRenderedPageBreak/>
        <w:t xml:space="preserve">используют преимущественно простые предложения. Большие затруднения (а часто и полное неумение) отмечаются у детей при распространении предложений и при построении сложносочиненных и сложноподчиненных предложений. Во фразовой речи детей обнаруживаются отдельные </w:t>
      </w:r>
      <w:proofErr w:type="spellStart"/>
      <w:r>
        <w:rPr>
          <w:rFonts w:ascii="Times New Roman" w:eastAsia="Times New Roman" w:hAnsi="Times New Roman" w:cs="Times New Roman"/>
          <w:sz w:val="28"/>
          <w:szCs w:val="28"/>
        </w:rPr>
        <w:t>аграмматизмы</w:t>
      </w:r>
      <w:proofErr w:type="spellEnd"/>
      <w:r>
        <w:rPr>
          <w:rFonts w:ascii="Times New Roman" w:eastAsia="Times New Roman" w:hAnsi="Times New Roman" w:cs="Times New Roman"/>
          <w:sz w:val="28"/>
          <w:szCs w:val="28"/>
        </w:rPr>
        <w:t>, часто отсутствует правильная связь слов в предложениях, выражающих временные, пространственные и причинно-следственные отношения (</w:t>
      </w:r>
      <w:r>
        <w:rPr>
          <w:rFonts w:ascii="Times New Roman" w:eastAsia="Times New Roman" w:hAnsi="Times New Roman" w:cs="Times New Roman"/>
          <w:i/>
          <w:sz w:val="28"/>
          <w:szCs w:val="28"/>
        </w:rPr>
        <w:t>Сегодня уже весь снег растаял, как прошел месяц.</w:t>
      </w:r>
      <w:r>
        <w:rPr>
          <w:rFonts w:ascii="Times New Roman" w:eastAsia="Times New Roman" w:hAnsi="Times New Roman" w:cs="Times New Roman"/>
          <w:sz w:val="28"/>
          <w:szCs w:val="28"/>
        </w:rPr>
        <w:t>).</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У большинства детей сохраняются недостатки произношения звуков и нарушения </w:t>
      </w:r>
      <w:proofErr w:type="spellStart"/>
      <w:r>
        <w:rPr>
          <w:rFonts w:ascii="Times New Roman" w:eastAsia="Times New Roman" w:hAnsi="Times New Roman" w:cs="Times New Roman"/>
          <w:sz w:val="28"/>
          <w:szCs w:val="28"/>
        </w:rPr>
        <w:t>звукослоговой</w:t>
      </w:r>
      <w:proofErr w:type="spellEnd"/>
      <w:r>
        <w:rPr>
          <w:rFonts w:ascii="Times New Roman" w:eastAsia="Times New Roman" w:hAnsi="Times New Roman" w:cs="Times New Roman"/>
          <w:sz w:val="28"/>
          <w:szCs w:val="28"/>
        </w:rPr>
        <w:t xml:space="preserve"> структуры слова, что создает значительные трудности в овладении детьми звуковым анализом и синтезом. Дефекты звукопроизношения проявляются в затруднениях при различении сходных фонем. </w:t>
      </w:r>
      <w:proofErr w:type="spellStart"/>
      <w:r>
        <w:rPr>
          <w:rFonts w:ascii="Times New Roman" w:eastAsia="Times New Roman" w:hAnsi="Times New Roman" w:cs="Times New Roman"/>
          <w:sz w:val="28"/>
          <w:szCs w:val="28"/>
        </w:rPr>
        <w:t>Диффузность</w:t>
      </w:r>
      <w:proofErr w:type="spellEnd"/>
      <w:r>
        <w:rPr>
          <w:rFonts w:ascii="Times New Roman" w:eastAsia="Times New Roman" w:hAnsi="Times New Roman" w:cs="Times New Roman"/>
          <w:sz w:val="28"/>
          <w:szCs w:val="28"/>
        </w:rPr>
        <w:t xml:space="preserve"> смешений, их случайный характер отсутствуют.</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Дети с ОНР 3 уровня пользуются полной слоговой структурой слов. Редко наблюдаются перестановки звуков, слогов (</w:t>
      </w:r>
      <w:r>
        <w:rPr>
          <w:rFonts w:ascii="Times New Roman" w:eastAsia="Times New Roman" w:hAnsi="Times New Roman" w:cs="Times New Roman"/>
          <w:i/>
          <w:sz w:val="28"/>
          <w:szCs w:val="28"/>
        </w:rPr>
        <w:t xml:space="preserve">колбаса — </w:t>
      </w:r>
      <w:proofErr w:type="spellStart"/>
      <w:r>
        <w:rPr>
          <w:rFonts w:ascii="Times New Roman" w:eastAsia="Times New Roman" w:hAnsi="Times New Roman" w:cs="Times New Roman"/>
          <w:i/>
          <w:sz w:val="28"/>
          <w:szCs w:val="28"/>
        </w:rPr>
        <w:t>кобалса</w:t>
      </w:r>
      <w:proofErr w:type="spellEnd"/>
      <w:r>
        <w:rPr>
          <w:rFonts w:ascii="Times New Roman" w:eastAsia="Times New Roman" w:hAnsi="Times New Roman" w:cs="Times New Roman"/>
          <w:sz w:val="28"/>
          <w:szCs w:val="28"/>
        </w:rPr>
        <w:t xml:space="preserve">). Подобные нарушения проявляются главным образом при воспроизведении незнакомых и сложных по </w:t>
      </w:r>
      <w:proofErr w:type="spellStart"/>
      <w:r>
        <w:rPr>
          <w:rFonts w:ascii="Times New Roman" w:eastAsia="Times New Roman" w:hAnsi="Times New Roman" w:cs="Times New Roman"/>
          <w:sz w:val="28"/>
          <w:szCs w:val="28"/>
        </w:rPr>
        <w:t>звукослоговой</w:t>
      </w:r>
      <w:proofErr w:type="spellEnd"/>
      <w:r>
        <w:rPr>
          <w:rFonts w:ascii="Times New Roman" w:eastAsia="Times New Roman" w:hAnsi="Times New Roman" w:cs="Times New Roman"/>
          <w:sz w:val="28"/>
          <w:szCs w:val="28"/>
        </w:rPr>
        <w:t xml:space="preserve"> структуре слов. Понимание обиходной речи детьми в основном хорошее, но иногда обнаруживается незнание отдельных слов и выражений, смешение смысловых значений слов, близких по звучанию, не </w:t>
      </w:r>
      <w:proofErr w:type="spellStart"/>
      <w:r>
        <w:rPr>
          <w:rFonts w:ascii="Times New Roman" w:eastAsia="Times New Roman" w:hAnsi="Times New Roman" w:cs="Times New Roman"/>
          <w:sz w:val="28"/>
          <w:szCs w:val="28"/>
        </w:rPr>
        <w:t>дифференцированность</w:t>
      </w:r>
      <w:proofErr w:type="spellEnd"/>
      <w:r>
        <w:rPr>
          <w:rFonts w:ascii="Times New Roman" w:eastAsia="Times New Roman" w:hAnsi="Times New Roman" w:cs="Times New Roman"/>
          <w:sz w:val="28"/>
          <w:szCs w:val="28"/>
        </w:rPr>
        <w:t xml:space="preserve"> грамматических форм. Возникают ошибки в понимании речи, связанные с недостаточным различением форм числа, рода и падежа существительных и прилагательных, временных форм глагола, оттенков значений однокоренных слов, а также тех выражений, которые отражают причинно-следственные, временные, пространственные отношения.</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b/>
          <w:i/>
          <w:sz w:val="28"/>
          <w:szCs w:val="28"/>
        </w:rPr>
        <w:t xml:space="preserve">        ОНР 4 уровня:</w:t>
      </w:r>
      <w:r>
        <w:rPr>
          <w:rFonts w:ascii="Times New Roman" w:eastAsia="Times New Roman" w:hAnsi="Times New Roman" w:cs="Times New Roman"/>
          <w:b/>
          <w:sz w:val="28"/>
          <w:szCs w:val="28"/>
        </w:rPr>
        <w:t xml:space="preserve"> </w:t>
      </w:r>
      <w:r>
        <w:rPr>
          <w:rFonts w:ascii="Times New Roman" w:eastAsia="Times New Roman" w:hAnsi="Times New Roman" w:cs="Times New Roman"/>
          <w:sz w:val="28"/>
          <w:szCs w:val="28"/>
        </w:rPr>
        <w:t xml:space="preserve">Дети, отнесенные к четвертому уровню речевого развития, не имеют грубых нарушений звукопроизношения, но у них наблюдается недостаточно четкая дифференциация звуков. Нарушения </w:t>
      </w:r>
      <w:proofErr w:type="spellStart"/>
      <w:r>
        <w:rPr>
          <w:rFonts w:ascii="Times New Roman" w:eastAsia="Times New Roman" w:hAnsi="Times New Roman" w:cs="Times New Roman"/>
          <w:sz w:val="28"/>
          <w:szCs w:val="28"/>
        </w:rPr>
        <w:t>звукослоговой</w:t>
      </w:r>
      <w:proofErr w:type="spellEnd"/>
      <w:r>
        <w:rPr>
          <w:rFonts w:ascii="Times New Roman" w:eastAsia="Times New Roman" w:hAnsi="Times New Roman" w:cs="Times New Roman"/>
          <w:sz w:val="28"/>
          <w:szCs w:val="28"/>
        </w:rPr>
        <w:t xml:space="preserve"> структуры слов проявляются у детей в различных вариантах искажения </w:t>
      </w:r>
      <w:proofErr w:type="spellStart"/>
      <w:r>
        <w:rPr>
          <w:rFonts w:ascii="Times New Roman" w:eastAsia="Times New Roman" w:hAnsi="Times New Roman" w:cs="Times New Roman"/>
          <w:sz w:val="28"/>
          <w:szCs w:val="28"/>
        </w:rPr>
        <w:t>звуконаполняемости</w:t>
      </w:r>
      <w:proofErr w:type="spellEnd"/>
      <w:r>
        <w:rPr>
          <w:rFonts w:ascii="Times New Roman" w:eastAsia="Times New Roman" w:hAnsi="Times New Roman" w:cs="Times New Roman"/>
          <w:sz w:val="28"/>
          <w:szCs w:val="28"/>
        </w:rPr>
        <w:t>, поскольку детям трудно удерживать в памяти грамматический образ слова. У них отмечаются персеверации (</w:t>
      </w:r>
      <w:proofErr w:type="spellStart"/>
      <w:r>
        <w:rPr>
          <w:rFonts w:ascii="Times New Roman" w:eastAsia="Times New Roman" w:hAnsi="Times New Roman" w:cs="Times New Roman"/>
          <w:i/>
          <w:sz w:val="28"/>
          <w:szCs w:val="28"/>
        </w:rPr>
        <w:t>бибиблиотекарь</w:t>
      </w:r>
      <w:proofErr w:type="spellEnd"/>
      <w:r>
        <w:rPr>
          <w:rFonts w:ascii="Times New Roman" w:eastAsia="Times New Roman" w:hAnsi="Times New Roman" w:cs="Times New Roman"/>
          <w:i/>
          <w:sz w:val="28"/>
          <w:szCs w:val="28"/>
        </w:rPr>
        <w:t xml:space="preserve"> — библиотекарь</w:t>
      </w:r>
      <w:r>
        <w:rPr>
          <w:rFonts w:ascii="Times New Roman" w:eastAsia="Times New Roman" w:hAnsi="Times New Roman" w:cs="Times New Roman"/>
          <w:sz w:val="28"/>
          <w:szCs w:val="28"/>
        </w:rPr>
        <w:t>), перестановки звуков и слогов (</w:t>
      </w:r>
      <w:proofErr w:type="spellStart"/>
      <w:r>
        <w:rPr>
          <w:rFonts w:ascii="Times New Roman" w:eastAsia="Times New Roman" w:hAnsi="Times New Roman" w:cs="Times New Roman"/>
          <w:i/>
          <w:sz w:val="28"/>
          <w:szCs w:val="28"/>
        </w:rPr>
        <w:t>потрной</w:t>
      </w:r>
      <w:proofErr w:type="spellEnd"/>
      <w:r>
        <w:rPr>
          <w:rFonts w:ascii="Times New Roman" w:eastAsia="Times New Roman" w:hAnsi="Times New Roman" w:cs="Times New Roman"/>
          <w:i/>
          <w:sz w:val="28"/>
          <w:szCs w:val="28"/>
        </w:rPr>
        <w:t xml:space="preserve"> — портной</w:t>
      </w:r>
      <w:r>
        <w:rPr>
          <w:rFonts w:ascii="Times New Roman" w:eastAsia="Times New Roman" w:hAnsi="Times New Roman" w:cs="Times New Roman"/>
          <w:sz w:val="28"/>
          <w:szCs w:val="28"/>
        </w:rPr>
        <w:t>), сокращение согласных при стечении (</w:t>
      </w:r>
      <w:proofErr w:type="spellStart"/>
      <w:r>
        <w:rPr>
          <w:rFonts w:ascii="Times New Roman" w:eastAsia="Times New Roman" w:hAnsi="Times New Roman" w:cs="Times New Roman"/>
          <w:i/>
          <w:sz w:val="28"/>
          <w:szCs w:val="28"/>
        </w:rPr>
        <w:t>качихакет</w:t>
      </w:r>
      <w:proofErr w:type="spellEnd"/>
      <w:r>
        <w:rPr>
          <w:rFonts w:ascii="Times New Roman" w:eastAsia="Times New Roman" w:hAnsi="Times New Roman" w:cs="Times New Roman"/>
          <w:i/>
          <w:sz w:val="28"/>
          <w:szCs w:val="28"/>
        </w:rPr>
        <w:t xml:space="preserve"> кань — ткачиха ткет ткань</w:t>
      </w:r>
      <w:r>
        <w:rPr>
          <w:rFonts w:ascii="Times New Roman" w:eastAsia="Times New Roman" w:hAnsi="Times New Roman" w:cs="Times New Roman"/>
          <w:sz w:val="28"/>
          <w:szCs w:val="28"/>
        </w:rPr>
        <w:t>), замены слогов (</w:t>
      </w:r>
      <w:proofErr w:type="spellStart"/>
      <w:r>
        <w:rPr>
          <w:rFonts w:ascii="Times New Roman" w:eastAsia="Times New Roman" w:hAnsi="Times New Roman" w:cs="Times New Roman"/>
          <w:i/>
          <w:sz w:val="28"/>
          <w:szCs w:val="28"/>
        </w:rPr>
        <w:t>кабукетка</w:t>
      </w:r>
      <w:proofErr w:type="spellEnd"/>
      <w:r>
        <w:rPr>
          <w:rFonts w:ascii="Times New Roman" w:eastAsia="Times New Roman" w:hAnsi="Times New Roman" w:cs="Times New Roman"/>
          <w:i/>
          <w:sz w:val="28"/>
          <w:szCs w:val="28"/>
        </w:rPr>
        <w:t xml:space="preserve">— </w:t>
      </w:r>
      <w:proofErr w:type="gramStart"/>
      <w:r>
        <w:rPr>
          <w:rFonts w:ascii="Times New Roman" w:eastAsia="Times New Roman" w:hAnsi="Times New Roman" w:cs="Times New Roman"/>
          <w:i/>
          <w:sz w:val="28"/>
          <w:szCs w:val="28"/>
        </w:rPr>
        <w:t>та</w:t>
      </w:r>
      <w:proofErr w:type="gramEnd"/>
      <w:r>
        <w:rPr>
          <w:rFonts w:ascii="Times New Roman" w:eastAsia="Times New Roman" w:hAnsi="Times New Roman" w:cs="Times New Roman"/>
          <w:i/>
          <w:sz w:val="28"/>
          <w:szCs w:val="28"/>
        </w:rPr>
        <w:t>буретка</w:t>
      </w:r>
      <w:r>
        <w:rPr>
          <w:rFonts w:ascii="Times New Roman" w:eastAsia="Times New Roman" w:hAnsi="Times New Roman" w:cs="Times New Roman"/>
          <w:sz w:val="28"/>
          <w:szCs w:val="28"/>
        </w:rPr>
        <w:t>), реже — опускание слогов (</w:t>
      </w:r>
      <w:proofErr w:type="spellStart"/>
      <w:r>
        <w:rPr>
          <w:rFonts w:ascii="Times New Roman" w:eastAsia="Times New Roman" w:hAnsi="Times New Roman" w:cs="Times New Roman"/>
          <w:i/>
          <w:sz w:val="28"/>
          <w:szCs w:val="28"/>
        </w:rPr>
        <w:t>трехтажный</w:t>
      </w:r>
      <w:proofErr w:type="spellEnd"/>
      <w:r>
        <w:rPr>
          <w:rFonts w:ascii="Times New Roman" w:eastAsia="Times New Roman" w:hAnsi="Times New Roman" w:cs="Times New Roman"/>
          <w:i/>
          <w:sz w:val="28"/>
          <w:szCs w:val="28"/>
        </w:rPr>
        <w:t xml:space="preserve"> — трехэтажный</w:t>
      </w:r>
      <w:r>
        <w:rPr>
          <w:rFonts w:ascii="Times New Roman" w:eastAsia="Times New Roman" w:hAnsi="Times New Roman" w:cs="Times New Roman"/>
          <w:sz w:val="28"/>
          <w:szCs w:val="28"/>
        </w:rPr>
        <w:t xml:space="preserve">). Среди нарушений фонетико-фонематического характера наряду с неполной </w:t>
      </w:r>
      <w:proofErr w:type="spellStart"/>
      <w:r>
        <w:rPr>
          <w:rFonts w:ascii="Times New Roman" w:eastAsia="Times New Roman" w:hAnsi="Times New Roman" w:cs="Times New Roman"/>
          <w:sz w:val="28"/>
          <w:szCs w:val="28"/>
        </w:rPr>
        <w:t>сформированностью</w:t>
      </w:r>
      <w:proofErr w:type="spellEnd"/>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звукослоговой</w:t>
      </w:r>
      <w:proofErr w:type="spellEnd"/>
      <w:r>
        <w:rPr>
          <w:rFonts w:ascii="Times New Roman" w:eastAsia="Times New Roman" w:hAnsi="Times New Roman" w:cs="Times New Roman"/>
          <w:sz w:val="28"/>
          <w:szCs w:val="28"/>
        </w:rPr>
        <w:t xml:space="preserve"> структуры слова у детей отмечаются недостаточная внятность, выразительность речи, нечеткая дикция, создающие впечатление общей </w:t>
      </w:r>
      <w:proofErr w:type="spellStart"/>
      <w:r>
        <w:rPr>
          <w:rFonts w:ascii="Times New Roman" w:eastAsia="Times New Roman" w:hAnsi="Times New Roman" w:cs="Times New Roman"/>
          <w:sz w:val="28"/>
          <w:szCs w:val="28"/>
        </w:rPr>
        <w:t>смазанности</w:t>
      </w:r>
      <w:proofErr w:type="spellEnd"/>
      <w:r>
        <w:rPr>
          <w:rFonts w:ascii="Times New Roman" w:eastAsia="Times New Roman" w:hAnsi="Times New Roman" w:cs="Times New Roman"/>
          <w:sz w:val="28"/>
          <w:szCs w:val="28"/>
        </w:rPr>
        <w:t xml:space="preserve"> речи, смешение звуков, что свидетельствует о низком уровне </w:t>
      </w:r>
      <w:proofErr w:type="spellStart"/>
      <w:r>
        <w:rPr>
          <w:rFonts w:ascii="Times New Roman" w:eastAsia="Times New Roman" w:hAnsi="Times New Roman" w:cs="Times New Roman"/>
          <w:sz w:val="28"/>
          <w:szCs w:val="28"/>
        </w:rPr>
        <w:t>сформированности</w:t>
      </w:r>
      <w:proofErr w:type="spellEnd"/>
      <w:r>
        <w:rPr>
          <w:rFonts w:ascii="Times New Roman" w:eastAsia="Times New Roman" w:hAnsi="Times New Roman" w:cs="Times New Roman"/>
          <w:sz w:val="28"/>
          <w:szCs w:val="28"/>
        </w:rPr>
        <w:t xml:space="preserve"> дифференцированного восприятия фонем и является важным показателем незавершенного процесса </w:t>
      </w:r>
      <w:proofErr w:type="spellStart"/>
      <w:r>
        <w:rPr>
          <w:rFonts w:ascii="Times New Roman" w:eastAsia="Times New Roman" w:hAnsi="Times New Roman" w:cs="Times New Roman"/>
          <w:sz w:val="28"/>
          <w:szCs w:val="28"/>
        </w:rPr>
        <w:t>фонемообразования</w:t>
      </w:r>
      <w:proofErr w:type="spellEnd"/>
      <w:r>
        <w:rPr>
          <w:rFonts w:ascii="Times New Roman" w:eastAsia="Times New Roman" w:hAnsi="Times New Roman" w:cs="Times New Roman"/>
          <w:sz w:val="28"/>
          <w:szCs w:val="28"/>
        </w:rPr>
        <w:t xml:space="preserve">. Дети этого уровня речевого развития имеют отдельные нарушения смысловой стороны языка.    </w:t>
      </w:r>
      <w:proofErr w:type="gramStart"/>
      <w:r>
        <w:rPr>
          <w:rFonts w:ascii="Times New Roman" w:eastAsia="Times New Roman" w:hAnsi="Times New Roman" w:cs="Times New Roman"/>
          <w:sz w:val="28"/>
          <w:szCs w:val="28"/>
        </w:rPr>
        <w:t>Несмотря на разнообразный предметный словарь, в нем отсутствуют слова, обозначающие некоторых животных (</w:t>
      </w:r>
      <w:r>
        <w:rPr>
          <w:rFonts w:ascii="Times New Roman" w:eastAsia="Times New Roman" w:hAnsi="Times New Roman" w:cs="Times New Roman"/>
          <w:i/>
          <w:sz w:val="28"/>
          <w:szCs w:val="28"/>
        </w:rPr>
        <w:t>филин, кенгуру</w:t>
      </w:r>
      <w:r>
        <w:rPr>
          <w:rFonts w:ascii="Times New Roman" w:eastAsia="Times New Roman" w:hAnsi="Times New Roman" w:cs="Times New Roman"/>
          <w:sz w:val="28"/>
          <w:szCs w:val="28"/>
        </w:rPr>
        <w:t>), растений (</w:t>
      </w:r>
      <w:r>
        <w:rPr>
          <w:rFonts w:ascii="Times New Roman" w:eastAsia="Times New Roman" w:hAnsi="Times New Roman" w:cs="Times New Roman"/>
          <w:i/>
          <w:sz w:val="28"/>
          <w:szCs w:val="28"/>
        </w:rPr>
        <w:t>кактус, вьюн</w:t>
      </w:r>
      <w:r>
        <w:rPr>
          <w:rFonts w:ascii="Times New Roman" w:eastAsia="Times New Roman" w:hAnsi="Times New Roman" w:cs="Times New Roman"/>
          <w:sz w:val="28"/>
          <w:szCs w:val="28"/>
        </w:rPr>
        <w:t>), профессий людей (</w:t>
      </w:r>
      <w:r>
        <w:rPr>
          <w:rFonts w:ascii="Times New Roman" w:eastAsia="Times New Roman" w:hAnsi="Times New Roman" w:cs="Times New Roman"/>
          <w:i/>
          <w:sz w:val="28"/>
          <w:szCs w:val="28"/>
        </w:rPr>
        <w:t>экскурсовод, пианист</w:t>
      </w:r>
      <w:r>
        <w:rPr>
          <w:rFonts w:ascii="Times New Roman" w:eastAsia="Times New Roman" w:hAnsi="Times New Roman" w:cs="Times New Roman"/>
          <w:sz w:val="28"/>
          <w:szCs w:val="28"/>
        </w:rPr>
        <w:t>), частей тела (</w:t>
      </w:r>
      <w:r>
        <w:rPr>
          <w:rFonts w:ascii="Times New Roman" w:eastAsia="Times New Roman" w:hAnsi="Times New Roman" w:cs="Times New Roman"/>
          <w:i/>
          <w:sz w:val="28"/>
          <w:szCs w:val="28"/>
        </w:rPr>
        <w:t>пятка, ноздри</w:t>
      </w:r>
      <w:r>
        <w:rPr>
          <w:rFonts w:ascii="Times New Roman" w:eastAsia="Times New Roman" w:hAnsi="Times New Roman" w:cs="Times New Roman"/>
          <w:sz w:val="28"/>
          <w:szCs w:val="28"/>
        </w:rPr>
        <w:t>).</w:t>
      </w:r>
      <w:proofErr w:type="gramEnd"/>
      <w:r>
        <w:rPr>
          <w:rFonts w:ascii="Times New Roman" w:eastAsia="Times New Roman" w:hAnsi="Times New Roman" w:cs="Times New Roman"/>
          <w:sz w:val="28"/>
          <w:szCs w:val="28"/>
        </w:rPr>
        <w:t xml:space="preserve"> Отвечая на вопросы, дети смешивают родовые и видовые понятия (</w:t>
      </w:r>
      <w:r>
        <w:rPr>
          <w:rFonts w:ascii="Times New Roman" w:eastAsia="Times New Roman" w:hAnsi="Times New Roman" w:cs="Times New Roman"/>
          <w:i/>
          <w:sz w:val="28"/>
          <w:szCs w:val="28"/>
        </w:rPr>
        <w:t>деревья — березки, елки, лес</w:t>
      </w:r>
      <w:r>
        <w:rPr>
          <w:rFonts w:ascii="Times New Roman" w:eastAsia="Times New Roman" w:hAnsi="Times New Roman" w:cs="Times New Roman"/>
          <w:sz w:val="28"/>
          <w:szCs w:val="28"/>
        </w:rPr>
        <w:t xml:space="preserve">). При обозначении действий и признаков предметов дети </w:t>
      </w:r>
      <w:r>
        <w:rPr>
          <w:rFonts w:ascii="Times New Roman" w:eastAsia="Times New Roman" w:hAnsi="Times New Roman" w:cs="Times New Roman"/>
          <w:sz w:val="28"/>
          <w:szCs w:val="28"/>
        </w:rPr>
        <w:lastRenderedPageBreak/>
        <w:t>используют типовые и сходные названия (</w:t>
      </w:r>
      <w:r>
        <w:rPr>
          <w:rFonts w:ascii="Times New Roman" w:eastAsia="Times New Roman" w:hAnsi="Times New Roman" w:cs="Times New Roman"/>
          <w:i/>
          <w:sz w:val="28"/>
          <w:szCs w:val="28"/>
        </w:rPr>
        <w:t xml:space="preserve">прямоугольный </w:t>
      </w:r>
      <w:r>
        <w:rPr>
          <w:rFonts w:ascii="Times New Roman" w:eastAsia="Times New Roman" w:hAnsi="Times New Roman" w:cs="Times New Roman"/>
          <w:sz w:val="28"/>
          <w:szCs w:val="28"/>
        </w:rPr>
        <w:t xml:space="preserve">— </w:t>
      </w:r>
      <w:r>
        <w:rPr>
          <w:rFonts w:ascii="Times New Roman" w:eastAsia="Times New Roman" w:hAnsi="Times New Roman" w:cs="Times New Roman"/>
          <w:i/>
          <w:sz w:val="28"/>
          <w:szCs w:val="28"/>
        </w:rPr>
        <w:t>квадрат</w:t>
      </w:r>
      <w:r>
        <w:rPr>
          <w:rFonts w:ascii="Times New Roman" w:eastAsia="Times New Roman" w:hAnsi="Times New Roman" w:cs="Times New Roman"/>
          <w:sz w:val="28"/>
          <w:szCs w:val="28"/>
        </w:rPr>
        <w:t xml:space="preserve">, </w:t>
      </w:r>
      <w:r>
        <w:rPr>
          <w:rFonts w:ascii="Times New Roman" w:eastAsia="Times New Roman" w:hAnsi="Times New Roman" w:cs="Times New Roman"/>
          <w:i/>
          <w:sz w:val="28"/>
          <w:szCs w:val="28"/>
        </w:rPr>
        <w:t xml:space="preserve">перебежал </w:t>
      </w:r>
      <w:proofErr w:type="gramStart"/>
      <w:r>
        <w:rPr>
          <w:rFonts w:ascii="Times New Roman" w:eastAsia="Times New Roman" w:hAnsi="Times New Roman" w:cs="Times New Roman"/>
          <w:i/>
          <w:sz w:val="28"/>
          <w:szCs w:val="28"/>
        </w:rPr>
        <w:t>—б</w:t>
      </w:r>
      <w:proofErr w:type="gramEnd"/>
      <w:r>
        <w:rPr>
          <w:rFonts w:ascii="Times New Roman" w:eastAsia="Times New Roman" w:hAnsi="Times New Roman" w:cs="Times New Roman"/>
          <w:i/>
          <w:sz w:val="28"/>
          <w:szCs w:val="28"/>
        </w:rPr>
        <w:t>ежал</w:t>
      </w:r>
      <w:r>
        <w:rPr>
          <w:rFonts w:ascii="Times New Roman" w:eastAsia="Times New Roman" w:hAnsi="Times New Roman" w:cs="Times New Roman"/>
          <w:sz w:val="28"/>
          <w:szCs w:val="28"/>
        </w:rPr>
        <w:t>). Лексические ошибки проявляются в замене слов, близких по значению (</w:t>
      </w:r>
      <w:r>
        <w:rPr>
          <w:rFonts w:ascii="Times New Roman" w:eastAsia="Times New Roman" w:hAnsi="Times New Roman" w:cs="Times New Roman"/>
          <w:i/>
          <w:sz w:val="28"/>
          <w:szCs w:val="28"/>
        </w:rPr>
        <w:t xml:space="preserve">мальчик чистит метлой двор </w:t>
      </w:r>
      <w:proofErr w:type="gramStart"/>
      <w:r>
        <w:rPr>
          <w:rFonts w:ascii="Times New Roman" w:eastAsia="Times New Roman" w:hAnsi="Times New Roman" w:cs="Times New Roman"/>
          <w:sz w:val="28"/>
          <w:szCs w:val="28"/>
        </w:rPr>
        <w:t>вместо</w:t>
      </w:r>
      <w:proofErr w:type="gramEnd"/>
      <w:r>
        <w:rPr>
          <w:rFonts w:ascii="Times New Roman" w:eastAsia="Times New Roman" w:hAnsi="Times New Roman" w:cs="Times New Roman"/>
          <w:sz w:val="28"/>
          <w:szCs w:val="28"/>
        </w:rPr>
        <w:t xml:space="preserve"> </w:t>
      </w:r>
      <w:proofErr w:type="gramStart"/>
      <w:r>
        <w:rPr>
          <w:rFonts w:ascii="Times New Roman" w:eastAsia="Times New Roman" w:hAnsi="Times New Roman" w:cs="Times New Roman"/>
          <w:i/>
          <w:sz w:val="28"/>
          <w:szCs w:val="28"/>
        </w:rPr>
        <w:t>мальчик</w:t>
      </w:r>
      <w:proofErr w:type="gramEnd"/>
      <w:r>
        <w:rPr>
          <w:rFonts w:ascii="Times New Roman" w:eastAsia="Times New Roman" w:hAnsi="Times New Roman" w:cs="Times New Roman"/>
          <w:i/>
          <w:sz w:val="28"/>
          <w:szCs w:val="28"/>
        </w:rPr>
        <w:t xml:space="preserve"> подметает</w:t>
      </w:r>
      <w:r>
        <w:rPr>
          <w:rFonts w:ascii="Times New Roman" w:eastAsia="Times New Roman" w:hAnsi="Times New Roman" w:cs="Times New Roman"/>
          <w:sz w:val="28"/>
          <w:szCs w:val="28"/>
        </w:rPr>
        <w:t>), в неточном употреблении и смешении признаков (</w:t>
      </w:r>
      <w:r>
        <w:rPr>
          <w:rFonts w:ascii="Times New Roman" w:eastAsia="Times New Roman" w:hAnsi="Times New Roman" w:cs="Times New Roman"/>
          <w:i/>
          <w:sz w:val="28"/>
          <w:szCs w:val="28"/>
        </w:rPr>
        <w:t>высокий дом — большой, смелый мальчик — быстры</w:t>
      </w:r>
      <w:r>
        <w:rPr>
          <w:rFonts w:ascii="Times New Roman" w:eastAsia="Times New Roman" w:hAnsi="Times New Roman" w:cs="Times New Roman"/>
          <w:sz w:val="28"/>
          <w:szCs w:val="28"/>
        </w:rPr>
        <w:t>й).</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то же время для детей этого уровня речевого развития характерны </w:t>
      </w:r>
      <w:proofErr w:type="gramStart"/>
      <w:r>
        <w:rPr>
          <w:rFonts w:ascii="Times New Roman" w:eastAsia="Times New Roman" w:hAnsi="Times New Roman" w:cs="Times New Roman"/>
          <w:sz w:val="28"/>
          <w:szCs w:val="28"/>
        </w:rPr>
        <w:t>достаточная</w:t>
      </w:r>
      <w:proofErr w:type="gramEnd"/>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сформированность</w:t>
      </w:r>
      <w:proofErr w:type="spellEnd"/>
      <w:r>
        <w:rPr>
          <w:rFonts w:ascii="Times New Roman" w:eastAsia="Times New Roman" w:hAnsi="Times New Roman" w:cs="Times New Roman"/>
          <w:sz w:val="28"/>
          <w:szCs w:val="28"/>
        </w:rPr>
        <w:t xml:space="preserve"> лексических средств языка и умения устанавливать системные связи и отношения, существующие внутри лексических групп. </w:t>
      </w:r>
      <w:proofErr w:type="gramStart"/>
      <w:r>
        <w:rPr>
          <w:rFonts w:ascii="Times New Roman" w:eastAsia="Times New Roman" w:hAnsi="Times New Roman" w:cs="Times New Roman"/>
          <w:sz w:val="28"/>
          <w:szCs w:val="28"/>
        </w:rPr>
        <w:t>Они довольно легко справляются с подбором общеупотребительных антонимов, отражающих размер предмета (</w:t>
      </w:r>
      <w:r>
        <w:rPr>
          <w:rFonts w:ascii="Times New Roman" w:eastAsia="Times New Roman" w:hAnsi="Times New Roman" w:cs="Times New Roman"/>
          <w:i/>
          <w:sz w:val="28"/>
          <w:szCs w:val="28"/>
        </w:rPr>
        <w:t>большой — маленький</w:t>
      </w:r>
      <w:r>
        <w:rPr>
          <w:rFonts w:ascii="Times New Roman" w:eastAsia="Times New Roman" w:hAnsi="Times New Roman" w:cs="Times New Roman"/>
          <w:sz w:val="28"/>
          <w:szCs w:val="28"/>
        </w:rPr>
        <w:t>), пространственную противоположность (</w:t>
      </w:r>
      <w:r>
        <w:rPr>
          <w:rFonts w:ascii="Times New Roman" w:eastAsia="Times New Roman" w:hAnsi="Times New Roman" w:cs="Times New Roman"/>
          <w:i/>
          <w:sz w:val="28"/>
          <w:szCs w:val="28"/>
        </w:rPr>
        <w:t>далеко — близко</w:t>
      </w:r>
      <w:r>
        <w:rPr>
          <w:rFonts w:ascii="Times New Roman" w:eastAsia="Times New Roman" w:hAnsi="Times New Roman" w:cs="Times New Roman"/>
          <w:sz w:val="28"/>
          <w:szCs w:val="28"/>
        </w:rPr>
        <w:t>), оценочную характеристику (</w:t>
      </w:r>
      <w:r>
        <w:rPr>
          <w:rFonts w:ascii="Times New Roman" w:eastAsia="Times New Roman" w:hAnsi="Times New Roman" w:cs="Times New Roman"/>
          <w:i/>
          <w:sz w:val="28"/>
          <w:szCs w:val="28"/>
        </w:rPr>
        <w:t>плохой — хороший</w:t>
      </w:r>
      <w:r>
        <w:rPr>
          <w:rFonts w:ascii="Times New Roman" w:eastAsia="Times New Roman" w:hAnsi="Times New Roman" w:cs="Times New Roman"/>
          <w:sz w:val="28"/>
          <w:szCs w:val="28"/>
        </w:rPr>
        <w:t>).</w:t>
      </w:r>
      <w:proofErr w:type="gramEnd"/>
      <w:r>
        <w:rPr>
          <w:rFonts w:ascii="Times New Roman" w:eastAsia="Times New Roman" w:hAnsi="Times New Roman" w:cs="Times New Roman"/>
          <w:sz w:val="28"/>
          <w:szCs w:val="28"/>
        </w:rPr>
        <w:t xml:space="preserve"> </w:t>
      </w:r>
      <w:proofErr w:type="gramStart"/>
      <w:r>
        <w:rPr>
          <w:rFonts w:ascii="Times New Roman" w:eastAsia="Times New Roman" w:hAnsi="Times New Roman" w:cs="Times New Roman"/>
          <w:sz w:val="28"/>
          <w:szCs w:val="28"/>
        </w:rPr>
        <w:t>Дети испытывают трудности при выражении антонимических отношений абстрактных слов (</w:t>
      </w:r>
      <w:r>
        <w:rPr>
          <w:rFonts w:ascii="Times New Roman" w:eastAsia="Times New Roman" w:hAnsi="Times New Roman" w:cs="Times New Roman"/>
          <w:i/>
          <w:sz w:val="28"/>
          <w:szCs w:val="28"/>
        </w:rPr>
        <w:t xml:space="preserve">бег — хождение, бежать, ходить, набег; жадность — </w:t>
      </w:r>
      <w:proofErr w:type="spellStart"/>
      <w:r>
        <w:rPr>
          <w:rFonts w:ascii="Times New Roman" w:eastAsia="Times New Roman" w:hAnsi="Times New Roman" w:cs="Times New Roman"/>
          <w:i/>
          <w:sz w:val="28"/>
          <w:szCs w:val="28"/>
        </w:rPr>
        <w:t>нежадность</w:t>
      </w:r>
      <w:proofErr w:type="spellEnd"/>
      <w:r>
        <w:rPr>
          <w:rFonts w:ascii="Times New Roman" w:eastAsia="Times New Roman" w:hAnsi="Times New Roman" w:cs="Times New Roman"/>
          <w:i/>
          <w:sz w:val="28"/>
          <w:szCs w:val="28"/>
        </w:rPr>
        <w:t>, вежливость; вежливость — злой, доброта, невежливость</w:t>
      </w:r>
      <w:r>
        <w:rPr>
          <w:rFonts w:ascii="Times New Roman" w:eastAsia="Times New Roman" w:hAnsi="Times New Roman" w:cs="Times New Roman"/>
          <w:sz w:val="28"/>
          <w:szCs w:val="28"/>
        </w:rPr>
        <w:t>), которые возрастают по мере абстрактности их значения (</w:t>
      </w:r>
      <w:r>
        <w:rPr>
          <w:rFonts w:ascii="Times New Roman" w:eastAsia="Times New Roman" w:hAnsi="Times New Roman" w:cs="Times New Roman"/>
          <w:i/>
          <w:sz w:val="28"/>
          <w:szCs w:val="28"/>
        </w:rPr>
        <w:t xml:space="preserve">молодость — </w:t>
      </w:r>
      <w:proofErr w:type="spellStart"/>
      <w:r>
        <w:rPr>
          <w:rFonts w:ascii="Times New Roman" w:eastAsia="Times New Roman" w:hAnsi="Times New Roman" w:cs="Times New Roman"/>
          <w:i/>
          <w:sz w:val="28"/>
          <w:szCs w:val="28"/>
        </w:rPr>
        <w:t>немолодость</w:t>
      </w:r>
      <w:proofErr w:type="spellEnd"/>
      <w:r>
        <w:rPr>
          <w:rFonts w:ascii="Times New Roman" w:eastAsia="Times New Roman" w:hAnsi="Times New Roman" w:cs="Times New Roman"/>
          <w:i/>
          <w:sz w:val="28"/>
          <w:szCs w:val="28"/>
        </w:rPr>
        <w:t>; парадная дверь — задок, задник, не передничек</w:t>
      </w:r>
      <w:r>
        <w:rPr>
          <w:rFonts w:ascii="Times New Roman" w:eastAsia="Times New Roman" w:hAnsi="Times New Roman" w:cs="Times New Roman"/>
          <w:sz w:val="28"/>
          <w:szCs w:val="28"/>
        </w:rPr>
        <w:t>).</w:t>
      </w:r>
      <w:proofErr w:type="gramEnd"/>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Недостаточный уровень </w:t>
      </w:r>
      <w:proofErr w:type="spellStart"/>
      <w:r>
        <w:rPr>
          <w:rFonts w:ascii="Times New Roman" w:eastAsia="Times New Roman" w:hAnsi="Times New Roman" w:cs="Times New Roman"/>
          <w:sz w:val="28"/>
          <w:szCs w:val="28"/>
        </w:rPr>
        <w:t>сформированности</w:t>
      </w:r>
      <w:proofErr w:type="spellEnd"/>
      <w:r>
        <w:rPr>
          <w:rFonts w:ascii="Times New Roman" w:eastAsia="Times New Roman" w:hAnsi="Times New Roman" w:cs="Times New Roman"/>
          <w:sz w:val="28"/>
          <w:szCs w:val="28"/>
        </w:rPr>
        <w:t xml:space="preserve"> лексических средств языка особенно ярко проявляется в понимании и употреблении фраз, пословиц с переносным значением (</w:t>
      </w:r>
      <w:r>
        <w:rPr>
          <w:rFonts w:ascii="Times New Roman" w:eastAsia="Times New Roman" w:hAnsi="Times New Roman" w:cs="Times New Roman"/>
          <w:i/>
          <w:sz w:val="28"/>
          <w:szCs w:val="28"/>
        </w:rPr>
        <w:t xml:space="preserve">румяный как яблоко </w:t>
      </w:r>
      <w:r>
        <w:rPr>
          <w:rFonts w:ascii="Times New Roman" w:eastAsia="Times New Roman" w:hAnsi="Times New Roman" w:cs="Times New Roman"/>
          <w:sz w:val="28"/>
          <w:szCs w:val="28"/>
        </w:rPr>
        <w:t xml:space="preserve">трактуется </w:t>
      </w:r>
      <w:proofErr w:type="gramStart"/>
      <w:r>
        <w:rPr>
          <w:rFonts w:ascii="Times New Roman" w:eastAsia="Times New Roman" w:hAnsi="Times New Roman" w:cs="Times New Roman"/>
          <w:sz w:val="28"/>
          <w:szCs w:val="28"/>
        </w:rPr>
        <w:t>ребенком</w:t>
      </w:r>
      <w:proofErr w:type="gramEnd"/>
      <w:r>
        <w:rPr>
          <w:rFonts w:ascii="Times New Roman" w:eastAsia="Times New Roman" w:hAnsi="Times New Roman" w:cs="Times New Roman"/>
          <w:sz w:val="28"/>
          <w:szCs w:val="28"/>
        </w:rPr>
        <w:t xml:space="preserve"> </w:t>
      </w:r>
      <w:r>
        <w:rPr>
          <w:rFonts w:ascii="Times New Roman" w:eastAsia="Times New Roman" w:hAnsi="Times New Roman" w:cs="Times New Roman"/>
          <w:i/>
          <w:sz w:val="28"/>
          <w:szCs w:val="28"/>
        </w:rPr>
        <w:t>как много съел яблок</w:t>
      </w:r>
      <w:r>
        <w:rPr>
          <w:rFonts w:ascii="Times New Roman" w:eastAsia="Times New Roman" w:hAnsi="Times New Roman" w:cs="Times New Roman"/>
          <w:sz w:val="28"/>
          <w:szCs w:val="28"/>
        </w:rPr>
        <w:t>).</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При наличии необходимого запаса слов, обозначающих профессии, у детей возникают значительные трудности при назывании лиц мужского и женского рода (</w:t>
      </w:r>
      <w:r>
        <w:rPr>
          <w:rFonts w:ascii="Times New Roman" w:eastAsia="Times New Roman" w:hAnsi="Times New Roman" w:cs="Times New Roman"/>
          <w:i/>
          <w:sz w:val="28"/>
          <w:szCs w:val="28"/>
        </w:rPr>
        <w:t xml:space="preserve">летчик </w:t>
      </w:r>
      <w:r>
        <w:rPr>
          <w:rFonts w:ascii="Times New Roman" w:eastAsia="Times New Roman" w:hAnsi="Times New Roman" w:cs="Times New Roman"/>
          <w:sz w:val="28"/>
          <w:szCs w:val="28"/>
        </w:rPr>
        <w:t xml:space="preserve">вместо </w:t>
      </w:r>
      <w:r>
        <w:rPr>
          <w:rFonts w:ascii="Times New Roman" w:eastAsia="Times New Roman" w:hAnsi="Times New Roman" w:cs="Times New Roman"/>
          <w:i/>
          <w:sz w:val="28"/>
          <w:szCs w:val="28"/>
        </w:rPr>
        <w:t>летчица</w:t>
      </w:r>
      <w:r>
        <w:rPr>
          <w:rFonts w:ascii="Times New Roman" w:eastAsia="Times New Roman" w:hAnsi="Times New Roman" w:cs="Times New Roman"/>
          <w:sz w:val="28"/>
          <w:szCs w:val="28"/>
        </w:rPr>
        <w:t>), появляются собственные формы словообразования, не свойственные русскому языку (</w:t>
      </w:r>
      <w:proofErr w:type="spellStart"/>
      <w:r>
        <w:rPr>
          <w:rFonts w:ascii="Times New Roman" w:eastAsia="Times New Roman" w:hAnsi="Times New Roman" w:cs="Times New Roman"/>
          <w:i/>
          <w:sz w:val="28"/>
          <w:szCs w:val="28"/>
        </w:rPr>
        <w:t>скрепучка</w:t>
      </w:r>
      <w:proofErr w:type="spellEnd"/>
      <w:r>
        <w:rPr>
          <w:rFonts w:ascii="Times New Roman" w:eastAsia="Times New Roman" w:hAnsi="Times New Roman" w:cs="Times New Roman"/>
          <w:i/>
          <w:sz w:val="28"/>
          <w:szCs w:val="28"/>
        </w:rPr>
        <w:t xml:space="preserve">  </w:t>
      </w:r>
      <w:proofErr w:type="gramStart"/>
      <w:r>
        <w:rPr>
          <w:rFonts w:ascii="Times New Roman" w:eastAsia="Times New Roman" w:hAnsi="Times New Roman" w:cs="Times New Roman"/>
          <w:sz w:val="28"/>
          <w:szCs w:val="28"/>
        </w:rPr>
        <w:t>вместо</w:t>
      </w:r>
      <w:proofErr w:type="gramEnd"/>
      <w:r>
        <w:rPr>
          <w:rFonts w:ascii="Times New Roman" w:eastAsia="Times New Roman" w:hAnsi="Times New Roman" w:cs="Times New Roman"/>
          <w:sz w:val="28"/>
          <w:szCs w:val="28"/>
        </w:rPr>
        <w:t xml:space="preserve"> </w:t>
      </w:r>
      <w:r>
        <w:rPr>
          <w:rFonts w:ascii="Times New Roman" w:eastAsia="Times New Roman" w:hAnsi="Times New Roman" w:cs="Times New Roman"/>
          <w:i/>
          <w:sz w:val="28"/>
          <w:szCs w:val="28"/>
        </w:rPr>
        <w:t>скрипачка</w:t>
      </w:r>
      <w:r>
        <w:rPr>
          <w:rFonts w:ascii="Times New Roman" w:eastAsia="Times New Roman" w:hAnsi="Times New Roman" w:cs="Times New Roman"/>
          <w:sz w:val="28"/>
          <w:szCs w:val="28"/>
        </w:rPr>
        <w:t>). Выраженные трудности отмечаются при образовании слов с помощью увеличительных суффиксов. Дети либо повторяют названное слово (</w:t>
      </w:r>
      <w:r>
        <w:rPr>
          <w:rFonts w:ascii="Times New Roman" w:eastAsia="Times New Roman" w:hAnsi="Times New Roman" w:cs="Times New Roman"/>
          <w:i/>
          <w:sz w:val="28"/>
          <w:szCs w:val="28"/>
        </w:rPr>
        <w:t xml:space="preserve">большой дом </w:t>
      </w:r>
      <w:proofErr w:type="gramStart"/>
      <w:r>
        <w:rPr>
          <w:rFonts w:ascii="Times New Roman" w:eastAsia="Times New Roman" w:hAnsi="Times New Roman" w:cs="Times New Roman"/>
          <w:sz w:val="28"/>
          <w:szCs w:val="28"/>
        </w:rPr>
        <w:t>вместо</w:t>
      </w:r>
      <w:proofErr w:type="gramEnd"/>
      <w:r>
        <w:rPr>
          <w:rFonts w:ascii="Times New Roman" w:eastAsia="Times New Roman" w:hAnsi="Times New Roman" w:cs="Times New Roman"/>
          <w:sz w:val="28"/>
          <w:szCs w:val="28"/>
        </w:rPr>
        <w:t xml:space="preserve"> </w:t>
      </w:r>
      <w:r>
        <w:rPr>
          <w:rFonts w:ascii="Times New Roman" w:eastAsia="Times New Roman" w:hAnsi="Times New Roman" w:cs="Times New Roman"/>
          <w:i/>
          <w:sz w:val="28"/>
          <w:szCs w:val="28"/>
        </w:rPr>
        <w:t>домище</w:t>
      </w:r>
      <w:r>
        <w:rPr>
          <w:rFonts w:ascii="Times New Roman" w:eastAsia="Times New Roman" w:hAnsi="Times New Roman" w:cs="Times New Roman"/>
          <w:sz w:val="28"/>
          <w:szCs w:val="28"/>
        </w:rPr>
        <w:t>), либо называют его произвольную форму (</w:t>
      </w:r>
      <w:proofErr w:type="spellStart"/>
      <w:r>
        <w:rPr>
          <w:rFonts w:ascii="Times New Roman" w:eastAsia="Times New Roman" w:hAnsi="Times New Roman" w:cs="Times New Roman"/>
          <w:i/>
          <w:sz w:val="28"/>
          <w:szCs w:val="28"/>
        </w:rPr>
        <w:t>домуща</w:t>
      </w:r>
      <w:proofErr w:type="spellEnd"/>
      <w:r>
        <w:rPr>
          <w:rFonts w:ascii="Times New Roman" w:eastAsia="Times New Roman" w:hAnsi="Times New Roman" w:cs="Times New Roman"/>
          <w:i/>
          <w:sz w:val="28"/>
          <w:szCs w:val="28"/>
        </w:rPr>
        <w:t xml:space="preserve"> </w:t>
      </w:r>
      <w:r>
        <w:rPr>
          <w:rFonts w:ascii="Times New Roman" w:eastAsia="Times New Roman" w:hAnsi="Times New Roman" w:cs="Times New Roman"/>
          <w:sz w:val="28"/>
          <w:szCs w:val="28"/>
        </w:rPr>
        <w:t xml:space="preserve">вместо </w:t>
      </w:r>
      <w:r>
        <w:rPr>
          <w:rFonts w:ascii="Times New Roman" w:eastAsia="Times New Roman" w:hAnsi="Times New Roman" w:cs="Times New Roman"/>
          <w:i/>
          <w:sz w:val="28"/>
          <w:szCs w:val="28"/>
        </w:rPr>
        <w:t>домище</w:t>
      </w:r>
      <w:r>
        <w:rPr>
          <w:rFonts w:ascii="Times New Roman" w:eastAsia="Times New Roman" w:hAnsi="Times New Roman" w:cs="Times New Roman"/>
          <w:sz w:val="28"/>
          <w:szCs w:val="28"/>
        </w:rPr>
        <w:t>). Стойкими остаются ошибки при употреблении уменьшительно-ласкательных суффиксов (</w:t>
      </w:r>
      <w:proofErr w:type="spellStart"/>
      <w:r>
        <w:rPr>
          <w:rFonts w:ascii="Times New Roman" w:eastAsia="Times New Roman" w:hAnsi="Times New Roman" w:cs="Times New Roman"/>
          <w:i/>
          <w:sz w:val="28"/>
          <w:szCs w:val="28"/>
        </w:rPr>
        <w:t>гнездко</w:t>
      </w:r>
      <w:proofErr w:type="spellEnd"/>
      <w:r>
        <w:rPr>
          <w:rFonts w:ascii="Times New Roman" w:eastAsia="Times New Roman" w:hAnsi="Times New Roman" w:cs="Times New Roman"/>
          <w:i/>
          <w:sz w:val="28"/>
          <w:szCs w:val="28"/>
        </w:rPr>
        <w:t xml:space="preserve"> — гнездышко</w:t>
      </w:r>
      <w:r>
        <w:rPr>
          <w:rFonts w:ascii="Times New Roman" w:eastAsia="Times New Roman" w:hAnsi="Times New Roman" w:cs="Times New Roman"/>
          <w:sz w:val="28"/>
          <w:szCs w:val="28"/>
        </w:rPr>
        <w:t>), суффиксов единичност</w:t>
      </w:r>
      <w:proofErr w:type="gramStart"/>
      <w:r>
        <w:rPr>
          <w:rFonts w:ascii="Times New Roman" w:eastAsia="Times New Roman" w:hAnsi="Times New Roman" w:cs="Times New Roman"/>
          <w:sz w:val="28"/>
          <w:szCs w:val="28"/>
        </w:rPr>
        <w:t>и(</w:t>
      </w:r>
      <w:proofErr w:type="gramEnd"/>
      <w:r>
        <w:rPr>
          <w:rFonts w:ascii="Times New Roman" w:eastAsia="Times New Roman" w:hAnsi="Times New Roman" w:cs="Times New Roman"/>
          <w:i/>
          <w:sz w:val="28"/>
          <w:szCs w:val="28"/>
        </w:rPr>
        <w:t>чайка — чаинка</w:t>
      </w:r>
      <w:r>
        <w:rPr>
          <w:rFonts w:ascii="Times New Roman" w:eastAsia="Times New Roman" w:hAnsi="Times New Roman" w:cs="Times New Roman"/>
          <w:sz w:val="28"/>
          <w:szCs w:val="28"/>
        </w:rPr>
        <w:t>). На фоне использования многих сложных слов, часто встречающихся в речевой практике (</w:t>
      </w:r>
      <w:r>
        <w:rPr>
          <w:rFonts w:ascii="Times New Roman" w:eastAsia="Times New Roman" w:hAnsi="Times New Roman" w:cs="Times New Roman"/>
          <w:i/>
          <w:sz w:val="28"/>
          <w:szCs w:val="28"/>
        </w:rPr>
        <w:t>листопад, снегопад, самолет, вертолет</w:t>
      </w:r>
      <w:r>
        <w:rPr>
          <w:rFonts w:ascii="Times New Roman" w:eastAsia="Times New Roman" w:hAnsi="Times New Roman" w:cs="Times New Roman"/>
          <w:sz w:val="28"/>
          <w:szCs w:val="28"/>
        </w:rPr>
        <w:t>), у детей отмечаются трудности при образовании малознакомых сложных слов (</w:t>
      </w:r>
      <w:r>
        <w:rPr>
          <w:rFonts w:ascii="Times New Roman" w:eastAsia="Times New Roman" w:hAnsi="Times New Roman" w:cs="Times New Roman"/>
          <w:i/>
          <w:sz w:val="28"/>
          <w:szCs w:val="28"/>
        </w:rPr>
        <w:t xml:space="preserve">лодка </w:t>
      </w:r>
      <w:proofErr w:type="gramStart"/>
      <w:r>
        <w:rPr>
          <w:rFonts w:ascii="Times New Roman" w:eastAsia="Times New Roman" w:hAnsi="Times New Roman" w:cs="Times New Roman"/>
          <w:sz w:val="28"/>
          <w:szCs w:val="28"/>
        </w:rPr>
        <w:t>вместо</w:t>
      </w:r>
      <w:proofErr w:type="gramEnd"/>
      <w:r>
        <w:rPr>
          <w:rFonts w:ascii="Times New Roman" w:eastAsia="Times New Roman" w:hAnsi="Times New Roman" w:cs="Times New Roman"/>
          <w:sz w:val="28"/>
          <w:szCs w:val="28"/>
        </w:rPr>
        <w:t xml:space="preserve"> </w:t>
      </w:r>
      <w:r>
        <w:rPr>
          <w:rFonts w:ascii="Times New Roman" w:eastAsia="Times New Roman" w:hAnsi="Times New Roman" w:cs="Times New Roman"/>
          <w:i/>
          <w:sz w:val="28"/>
          <w:szCs w:val="28"/>
        </w:rPr>
        <w:t xml:space="preserve">ледокол, пчельник </w:t>
      </w:r>
      <w:r>
        <w:rPr>
          <w:rFonts w:ascii="Times New Roman" w:eastAsia="Times New Roman" w:hAnsi="Times New Roman" w:cs="Times New Roman"/>
          <w:sz w:val="28"/>
          <w:szCs w:val="28"/>
        </w:rPr>
        <w:t xml:space="preserve">вместо </w:t>
      </w:r>
      <w:r>
        <w:rPr>
          <w:rFonts w:ascii="Times New Roman" w:eastAsia="Times New Roman" w:hAnsi="Times New Roman" w:cs="Times New Roman"/>
          <w:i/>
          <w:sz w:val="28"/>
          <w:szCs w:val="28"/>
        </w:rPr>
        <w:t>пчеловод</w:t>
      </w:r>
      <w:r>
        <w:rPr>
          <w:rFonts w:ascii="Times New Roman" w:eastAsia="Times New Roman" w:hAnsi="Times New Roman" w:cs="Times New Roman"/>
          <w:sz w:val="28"/>
          <w:szCs w:val="28"/>
        </w:rPr>
        <w:t xml:space="preserve">). Сложности возникают при дифференциации глаголов, включающих приставки </w:t>
      </w:r>
      <w:r>
        <w:rPr>
          <w:rFonts w:ascii="Times New Roman" w:eastAsia="Times New Roman" w:hAnsi="Times New Roman" w:cs="Times New Roman"/>
          <w:i/>
          <w:sz w:val="28"/>
          <w:szCs w:val="28"/>
        </w:rPr>
        <w:t>от</w:t>
      </w:r>
      <w:proofErr w:type="gramStart"/>
      <w:r>
        <w:rPr>
          <w:rFonts w:ascii="Times New Roman" w:eastAsia="Times New Roman" w:hAnsi="Times New Roman" w:cs="Times New Roman"/>
          <w:i/>
          <w:sz w:val="28"/>
          <w:szCs w:val="28"/>
        </w:rPr>
        <w:t>о-</w:t>
      </w:r>
      <w:proofErr w:type="gramEnd"/>
      <w:r>
        <w:rPr>
          <w:rFonts w:ascii="Times New Roman" w:eastAsia="Times New Roman" w:hAnsi="Times New Roman" w:cs="Times New Roman"/>
          <w:i/>
          <w:sz w:val="28"/>
          <w:szCs w:val="28"/>
        </w:rPr>
        <w:t xml:space="preserve">, вы- </w:t>
      </w:r>
      <w:r>
        <w:rPr>
          <w:rFonts w:ascii="Times New Roman" w:eastAsia="Times New Roman" w:hAnsi="Times New Roman" w:cs="Times New Roman"/>
          <w:sz w:val="28"/>
          <w:szCs w:val="28"/>
        </w:rPr>
        <w:t>(</w:t>
      </w:r>
      <w:r>
        <w:rPr>
          <w:rFonts w:ascii="Times New Roman" w:eastAsia="Times New Roman" w:hAnsi="Times New Roman" w:cs="Times New Roman"/>
          <w:i/>
          <w:sz w:val="28"/>
          <w:szCs w:val="28"/>
        </w:rPr>
        <w:t>выдвинуть —подвинуть, отодвинуть — двинуть</w:t>
      </w:r>
      <w:r>
        <w:rPr>
          <w:rFonts w:ascii="Times New Roman" w:eastAsia="Times New Roman" w:hAnsi="Times New Roman" w:cs="Times New Roman"/>
          <w:sz w:val="28"/>
          <w:szCs w:val="28"/>
        </w:rPr>
        <w:t>). В грамматическом оформлении речи детей часто отмечаются ошибки в употреблении существительных родительного и винительного падежа множественного числа (</w:t>
      </w:r>
      <w:r>
        <w:rPr>
          <w:rFonts w:ascii="Times New Roman" w:eastAsia="Times New Roman" w:hAnsi="Times New Roman" w:cs="Times New Roman"/>
          <w:i/>
          <w:sz w:val="28"/>
          <w:szCs w:val="28"/>
        </w:rPr>
        <w:t xml:space="preserve">Дети увидели </w:t>
      </w:r>
      <w:proofErr w:type="spellStart"/>
      <w:r>
        <w:rPr>
          <w:rFonts w:ascii="Times New Roman" w:eastAsia="Times New Roman" w:hAnsi="Times New Roman" w:cs="Times New Roman"/>
          <w:i/>
          <w:sz w:val="28"/>
          <w:szCs w:val="28"/>
        </w:rPr>
        <w:t>медведев</w:t>
      </w:r>
      <w:proofErr w:type="spellEnd"/>
      <w:r>
        <w:rPr>
          <w:rFonts w:ascii="Times New Roman" w:eastAsia="Times New Roman" w:hAnsi="Times New Roman" w:cs="Times New Roman"/>
          <w:i/>
          <w:sz w:val="28"/>
          <w:szCs w:val="28"/>
        </w:rPr>
        <w:t>, воронов</w:t>
      </w:r>
      <w:r>
        <w:rPr>
          <w:rFonts w:ascii="Times New Roman" w:eastAsia="Times New Roman" w:hAnsi="Times New Roman" w:cs="Times New Roman"/>
          <w:sz w:val="28"/>
          <w:szCs w:val="28"/>
        </w:rPr>
        <w:t xml:space="preserve">). </w:t>
      </w:r>
      <w:proofErr w:type="gramStart"/>
      <w:r>
        <w:rPr>
          <w:rFonts w:ascii="Times New Roman" w:eastAsia="Times New Roman" w:hAnsi="Times New Roman" w:cs="Times New Roman"/>
          <w:sz w:val="28"/>
          <w:szCs w:val="28"/>
        </w:rPr>
        <w:t>Имеют место нарушения согласования прилагательных с существительным мужского и женского рода (</w:t>
      </w:r>
      <w:r>
        <w:rPr>
          <w:rFonts w:ascii="Times New Roman" w:eastAsia="Times New Roman" w:hAnsi="Times New Roman" w:cs="Times New Roman"/>
          <w:i/>
          <w:sz w:val="28"/>
          <w:szCs w:val="28"/>
        </w:rPr>
        <w:t xml:space="preserve">Я раскрашиваю шарик красным фломастером и красны </w:t>
      </w:r>
      <w:proofErr w:type="spellStart"/>
      <w:r>
        <w:rPr>
          <w:rFonts w:ascii="Times New Roman" w:eastAsia="Times New Roman" w:hAnsi="Times New Roman" w:cs="Times New Roman"/>
          <w:i/>
          <w:sz w:val="28"/>
          <w:szCs w:val="28"/>
        </w:rPr>
        <w:t>мручкой</w:t>
      </w:r>
      <w:proofErr w:type="spellEnd"/>
      <w:r>
        <w:rPr>
          <w:rFonts w:ascii="Times New Roman" w:eastAsia="Times New Roman" w:hAnsi="Times New Roman" w:cs="Times New Roman"/>
          <w:sz w:val="28"/>
          <w:szCs w:val="28"/>
        </w:rPr>
        <w:t>), единственного и множественного числа (</w:t>
      </w:r>
      <w:r>
        <w:rPr>
          <w:rFonts w:ascii="Times New Roman" w:eastAsia="Times New Roman" w:hAnsi="Times New Roman" w:cs="Times New Roman"/>
          <w:i/>
          <w:sz w:val="28"/>
          <w:szCs w:val="28"/>
        </w:rPr>
        <w:t xml:space="preserve">Я раскладываю книги на большом столах и маленьком </w:t>
      </w:r>
      <w:proofErr w:type="spellStart"/>
      <w:r>
        <w:rPr>
          <w:rFonts w:ascii="Times New Roman" w:eastAsia="Times New Roman" w:hAnsi="Times New Roman" w:cs="Times New Roman"/>
          <w:i/>
          <w:sz w:val="28"/>
          <w:szCs w:val="28"/>
        </w:rPr>
        <w:t>стулах</w:t>
      </w:r>
      <w:proofErr w:type="spellEnd"/>
      <w:r>
        <w:rPr>
          <w:rFonts w:ascii="Times New Roman" w:eastAsia="Times New Roman" w:hAnsi="Times New Roman" w:cs="Times New Roman"/>
          <w:sz w:val="28"/>
          <w:szCs w:val="28"/>
        </w:rPr>
        <w:t>), нарушения в согласовании числительных с существительными (</w:t>
      </w:r>
      <w:r>
        <w:rPr>
          <w:rFonts w:ascii="Times New Roman" w:eastAsia="Times New Roman" w:hAnsi="Times New Roman" w:cs="Times New Roman"/>
          <w:i/>
          <w:sz w:val="28"/>
          <w:szCs w:val="28"/>
        </w:rPr>
        <w:t xml:space="preserve">Собачка увидела две кошки и побежала </w:t>
      </w:r>
      <w:proofErr w:type="spellStart"/>
      <w:r>
        <w:rPr>
          <w:rFonts w:ascii="Times New Roman" w:eastAsia="Times New Roman" w:hAnsi="Times New Roman" w:cs="Times New Roman"/>
          <w:i/>
          <w:sz w:val="28"/>
          <w:szCs w:val="28"/>
        </w:rPr>
        <w:t>задвумями</w:t>
      </w:r>
      <w:proofErr w:type="spellEnd"/>
      <w:r>
        <w:rPr>
          <w:rFonts w:ascii="Times New Roman" w:eastAsia="Times New Roman" w:hAnsi="Times New Roman" w:cs="Times New Roman"/>
          <w:i/>
          <w:sz w:val="28"/>
          <w:szCs w:val="28"/>
        </w:rPr>
        <w:t xml:space="preserve"> кошками</w:t>
      </w:r>
      <w:r>
        <w:rPr>
          <w:rFonts w:ascii="Times New Roman" w:eastAsia="Times New Roman" w:hAnsi="Times New Roman" w:cs="Times New Roman"/>
          <w:sz w:val="28"/>
          <w:szCs w:val="28"/>
        </w:rPr>
        <w:t>).</w:t>
      </w:r>
      <w:proofErr w:type="gramEnd"/>
      <w:r>
        <w:rPr>
          <w:rFonts w:ascii="Times New Roman" w:eastAsia="Times New Roman" w:hAnsi="Times New Roman" w:cs="Times New Roman"/>
          <w:sz w:val="28"/>
          <w:szCs w:val="28"/>
        </w:rPr>
        <w:t xml:space="preserve"> Особую сложность для детей четвертого уровня речевого развития </w:t>
      </w:r>
      <w:r>
        <w:rPr>
          <w:rFonts w:ascii="Times New Roman" w:eastAsia="Times New Roman" w:hAnsi="Times New Roman" w:cs="Times New Roman"/>
          <w:sz w:val="28"/>
          <w:szCs w:val="28"/>
        </w:rPr>
        <w:lastRenderedPageBreak/>
        <w:t>представляют конструкции с придаточными предложениями, что выражается в пропуске союзов (</w:t>
      </w:r>
      <w:r>
        <w:rPr>
          <w:rFonts w:ascii="Times New Roman" w:eastAsia="Times New Roman" w:hAnsi="Times New Roman" w:cs="Times New Roman"/>
          <w:i/>
          <w:sz w:val="28"/>
          <w:szCs w:val="28"/>
        </w:rPr>
        <w:t xml:space="preserve">Мама предупредила, я не ходил далеко </w:t>
      </w:r>
      <w:r>
        <w:rPr>
          <w:rFonts w:ascii="Times New Roman" w:eastAsia="Times New Roman" w:hAnsi="Times New Roman" w:cs="Times New Roman"/>
          <w:sz w:val="28"/>
          <w:szCs w:val="28"/>
        </w:rPr>
        <w:t>— чтобы не ходил далеко), в замене союзов (</w:t>
      </w:r>
      <w:r>
        <w:rPr>
          <w:rFonts w:ascii="Times New Roman" w:eastAsia="Times New Roman" w:hAnsi="Times New Roman" w:cs="Times New Roman"/>
          <w:i/>
          <w:sz w:val="28"/>
          <w:szCs w:val="28"/>
        </w:rPr>
        <w:t xml:space="preserve">Я побежал, куда сидел щенок </w:t>
      </w:r>
      <w:r>
        <w:rPr>
          <w:rFonts w:ascii="Times New Roman" w:eastAsia="Times New Roman" w:hAnsi="Times New Roman" w:cs="Times New Roman"/>
          <w:sz w:val="28"/>
          <w:szCs w:val="28"/>
        </w:rPr>
        <w:t>— где сидел щенок), в инверсии (</w:t>
      </w:r>
      <w:r>
        <w:rPr>
          <w:rFonts w:ascii="Times New Roman" w:eastAsia="Times New Roman" w:hAnsi="Times New Roman" w:cs="Times New Roman"/>
          <w:i/>
          <w:sz w:val="28"/>
          <w:szCs w:val="28"/>
        </w:rPr>
        <w:t>Наконец все увидели долго искали которого котенка</w:t>
      </w:r>
      <w:r>
        <w:rPr>
          <w:rFonts w:ascii="Times New Roman" w:eastAsia="Times New Roman" w:hAnsi="Times New Roman" w:cs="Times New Roman"/>
          <w:sz w:val="28"/>
          <w:szCs w:val="28"/>
        </w:rPr>
        <w:t xml:space="preserve">— </w:t>
      </w:r>
      <w:proofErr w:type="gramStart"/>
      <w:r>
        <w:rPr>
          <w:rFonts w:ascii="Times New Roman" w:eastAsia="Times New Roman" w:hAnsi="Times New Roman" w:cs="Times New Roman"/>
          <w:sz w:val="28"/>
          <w:szCs w:val="28"/>
        </w:rPr>
        <w:t>ув</w:t>
      </w:r>
      <w:proofErr w:type="gramEnd"/>
      <w:r>
        <w:rPr>
          <w:rFonts w:ascii="Times New Roman" w:eastAsia="Times New Roman" w:hAnsi="Times New Roman" w:cs="Times New Roman"/>
          <w:sz w:val="28"/>
          <w:szCs w:val="28"/>
        </w:rPr>
        <w:t xml:space="preserve">идели котенка, которого долго искали). Лексико-грамматические формы языка у всех детей сформированы неодинаково. С одной стороны, может отмечаться незначительное количество ошибок, которые носят непостоянный характер, возможность осуществления верного выбора при сравнении правильного и неправильного ответов. С другой стороны, ошибки имеют устойчивый характер, особенно в самостоятельной речи. Отличительной особенностью детей четвертого уровня речевого развития являются недостатки связной речи: нарушения логической последовательности, </w:t>
      </w:r>
      <w:proofErr w:type="spellStart"/>
      <w:r>
        <w:rPr>
          <w:rFonts w:ascii="Times New Roman" w:eastAsia="Times New Roman" w:hAnsi="Times New Roman" w:cs="Times New Roman"/>
          <w:sz w:val="28"/>
          <w:szCs w:val="28"/>
        </w:rPr>
        <w:t>застревание</w:t>
      </w:r>
      <w:proofErr w:type="spellEnd"/>
      <w:r>
        <w:rPr>
          <w:rFonts w:ascii="Times New Roman" w:eastAsia="Times New Roman" w:hAnsi="Times New Roman" w:cs="Times New Roman"/>
          <w:sz w:val="28"/>
          <w:szCs w:val="28"/>
        </w:rPr>
        <w:t xml:space="preserve"> на второстепенных деталях, пропуски главных событий, повторы отдельных эпизодов при составлении рассказа на заданную тему, по картине, по серии сюжетных картин.</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При рассказывании о событиях из своей жизни, при составлении рассказов на свободную тему с элементами творчества дети используют в основном простые малоинформативные предложения.</w:t>
      </w:r>
    </w:p>
    <w:p w:rsidR="008560A1" w:rsidRDefault="00FD6C97">
      <w:pPr>
        <w:pStyle w:val="10"/>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Дети с ОНР   нуждаются в коррекционно-развивающей работе в условиях групп компенсирующей направленности для детей с ТНР, но за их отсутствием могут быть зачислены на логопедический пункт ДОУ, где проводится коррекционная работа, учитывающая  все логопедические, физиологические и психолого-педагогические особенности дошкольников с ОНР. </w:t>
      </w:r>
    </w:p>
    <w:p w:rsidR="008560A1" w:rsidRDefault="00FD6C97">
      <w:pPr>
        <w:pStyle w:val="10"/>
        <w:spacing w:after="0" w:line="240" w:lineRule="auto"/>
        <w:jc w:val="both"/>
        <w:rPr>
          <w:rFonts w:ascii="Times New Roman" w:eastAsia="Times New Roman" w:hAnsi="Times New Roman" w:cs="Times New Roman"/>
          <w:i/>
          <w:sz w:val="28"/>
          <w:szCs w:val="28"/>
        </w:rPr>
      </w:pPr>
      <w:r>
        <w:rPr>
          <w:rFonts w:ascii="Times New Roman" w:eastAsia="Times New Roman" w:hAnsi="Times New Roman" w:cs="Times New Roman"/>
          <w:sz w:val="28"/>
          <w:szCs w:val="28"/>
        </w:rPr>
        <w:t xml:space="preserve">        Рабочая программа коррекционной образовательной деятельности  учителя-логопеда в условиях логопедического пункта ДОУ   строится на основе </w:t>
      </w:r>
      <w:r>
        <w:rPr>
          <w:rFonts w:ascii="Times New Roman" w:eastAsia="Times New Roman" w:hAnsi="Times New Roman" w:cs="Times New Roman"/>
          <w:i/>
          <w:sz w:val="28"/>
          <w:szCs w:val="28"/>
        </w:rPr>
        <w:t xml:space="preserve">общих закономерностей развития детей дошкольного возраста с учетом </w:t>
      </w:r>
      <w:proofErr w:type="spellStart"/>
      <w:r>
        <w:rPr>
          <w:rFonts w:ascii="Times New Roman" w:eastAsia="Times New Roman" w:hAnsi="Times New Roman" w:cs="Times New Roman"/>
          <w:i/>
          <w:sz w:val="28"/>
          <w:szCs w:val="28"/>
        </w:rPr>
        <w:t>сензитивных</w:t>
      </w:r>
      <w:proofErr w:type="spellEnd"/>
      <w:r>
        <w:rPr>
          <w:rFonts w:ascii="Times New Roman" w:eastAsia="Times New Roman" w:hAnsi="Times New Roman" w:cs="Times New Roman"/>
          <w:i/>
          <w:sz w:val="28"/>
          <w:szCs w:val="28"/>
        </w:rPr>
        <w:t xml:space="preserve"> периодов в развитии психических процессов.</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Дети одной возрастной категории, зачисленные на коррекционно-развивающие занятия,  могут иметь качественно неоднородные уровни речевого развития. Поэтому при выборе индивидуального образовательного маршрута учитывается  не только возраст ребенка, но и уровень его речевого развития, а также индивидуально-типологические особенности развития ребенка.</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Таким образом, рабочая программа учителя-логопеда направлена </w:t>
      </w:r>
      <w:proofErr w:type="gramStart"/>
      <w:r>
        <w:rPr>
          <w:rFonts w:ascii="Times New Roman" w:eastAsia="Times New Roman" w:hAnsi="Times New Roman" w:cs="Times New Roman"/>
          <w:sz w:val="28"/>
          <w:szCs w:val="28"/>
        </w:rPr>
        <w:t>на</w:t>
      </w:r>
      <w:proofErr w:type="gramEnd"/>
      <w:r>
        <w:rPr>
          <w:rFonts w:ascii="Times New Roman" w:eastAsia="Times New Roman" w:hAnsi="Times New Roman" w:cs="Times New Roman"/>
          <w:sz w:val="28"/>
          <w:szCs w:val="28"/>
        </w:rPr>
        <w:t xml:space="preserve">: </w:t>
      </w:r>
    </w:p>
    <w:p w:rsidR="008560A1" w:rsidRDefault="00FD6C97">
      <w:pPr>
        <w:pStyle w:val="10"/>
        <w:numPr>
          <w:ilvl w:val="0"/>
          <w:numId w:val="53"/>
        </w:numPr>
        <w:spacing w:after="0" w:line="240" w:lineRule="auto"/>
        <w:ind w:left="0" w:firstLine="0"/>
        <w:jc w:val="both"/>
        <w:rPr>
          <w:sz w:val="28"/>
          <w:szCs w:val="28"/>
        </w:rPr>
      </w:pPr>
      <w:r>
        <w:rPr>
          <w:rFonts w:ascii="Times New Roman" w:eastAsia="Times New Roman" w:hAnsi="Times New Roman" w:cs="Times New Roman"/>
          <w:sz w:val="28"/>
          <w:szCs w:val="28"/>
        </w:rPr>
        <w:t>охрану и укрепление здоровья воспитанников, их всестороннее (физическое, социально-коммуникативное, познавательное, речевое и художественно-эстетическое) развитие, коррекцию нарушений речевого развития;</w:t>
      </w:r>
    </w:p>
    <w:p w:rsidR="008560A1" w:rsidRDefault="00FD6C97">
      <w:pPr>
        <w:pStyle w:val="10"/>
        <w:numPr>
          <w:ilvl w:val="0"/>
          <w:numId w:val="53"/>
        </w:numPr>
        <w:spacing w:after="0" w:line="240" w:lineRule="auto"/>
        <w:ind w:left="0" w:firstLine="0"/>
        <w:jc w:val="both"/>
        <w:rPr>
          <w:sz w:val="28"/>
          <w:szCs w:val="28"/>
        </w:rPr>
      </w:pPr>
      <w:r>
        <w:rPr>
          <w:rFonts w:ascii="Times New Roman" w:eastAsia="Times New Roman" w:hAnsi="Times New Roman" w:cs="Times New Roman"/>
          <w:sz w:val="28"/>
          <w:szCs w:val="28"/>
        </w:rPr>
        <w:t>обеспечение равных возможностей для полноценного развития каждого ребенка в период дошкольного детства независимо от тяжести речевого нарушения;</w:t>
      </w:r>
    </w:p>
    <w:p w:rsidR="008560A1" w:rsidRDefault="00FD6C97">
      <w:pPr>
        <w:pStyle w:val="10"/>
        <w:numPr>
          <w:ilvl w:val="0"/>
          <w:numId w:val="53"/>
        </w:numPr>
        <w:spacing w:after="0" w:line="240" w:lineRule="auto"/>
        <w:ind w:left="0" w:firstLine="0"/>
        <w:jc w:val="both"/>
        <w:rPr>
          <w:sz w:val="28"/>
          <w:szCs w:val="28"/>
        </w:rPr>
      </w:pPr>
      <w:r>
        <w:rPr>
          <w:rFonts w:ascii="Times New Roman" w:eastAsia="Times New Roman" w:hAnsi="Times New Roman" w:cs="Times New Roman"/>
          <w:sz w:val="28"/>
          <w:szCs w:val="28"/>
        </w:rPr>
        <w:t>раскрытие потенциальных возможностей каждого ребенка через осуществление индивидуального и дифференцированного подхода в организации всех форм образовательной деятельности и формирование уровня готовности к школе;</w:t>
      </w:r>
    </w:p>
    <w:p w:rsidR="008560A1" w:rsidRDefault="00FD6C97">
      <w:pPr>
        <w:pStyle w:val="10"/>
        <w:numPr>
          <w:ilvl w:val="0"/>
          <w:numId w:val="53"/>
        </w:numPr>
        <w:spacing w:after="0" w:line="240" w:lineRule="auto"/>
        <w:ind w:left="0" w:firstLine="0"/>
        <w:jc w:val="both"/>
        <w:rPr>
          <w:sz w:val="28"/>
          <w:szCs w:val="28"/>
        </w:rPr>
      </w:pPr>
      <w:r>
        <w:rPr>
          <w:rFonts w:ascii="Times New Roman" w:eastAsia="Times New Roman" w:hAnsi="Times New Roman" w:cs="Times New Roman"/>
          <w:sz w:val="28"/>
          <w:szCs w:val="28"/>
        </w:rPr>
        <w:lastRenderedPageBreak/>
        <w:t xml:space="preserve">использование адекватной возрастным, типологическим и индивидуальным возможностям детей с нарушениями речи  модели образовательного процесса, основанной на реализации </w:t>
      </w:r>
      <w:proofErr w:type="spellStart"/>
      <w:r>
        <w:rPr>
          <w:rFonts w:ascii="Times New Roman" w:eastAsia="Times New Roman" w:hAnsi="Times New Roman" w:cs="Times New Roman"/>
          <w:sz w:val="28"/>
          <w:szCs w:val="28"/>
        </w:rPr>
        <w:t>деятельностного</w:t>
      </w:r>
      <w:proofErr w:type="spellEnd"/>
      <w:r>
        <w:rPr>
          <w:rFonts w:ascii="Times New Roman" w:eastAsia="Times New Roman" w:hAnsi="Times New Roman" w:cs="Times New Roman"/>
          <w:sz w:val="28"/>
          <w:szCs w:val="28"/>
        </w:rPr>
        <w:t xml:space="preserve"> и онтогенетического принципов, принципа единства диагностики, коррекции и развития;</w:t>
      </w:r>
    </w:p>
    <w:p w:rsidR="008560A1" w:rsidRDefault="00FD6C97">
      <w:pPr>
        <w:pStyle w:val="10"/>
        <w:numPr>
          <w:ilvl w:val="0"/>
          <w:numId w:val="53"/>
        </w:numPr>
        <w:spacing w:after="0" w:line="240" w:lineRule="auto"/>
        <w:ind w:left="0" w:firstLine="0"/>
        <w:jc w:val="both"/>
        <w:rPr>
          <w:sz w:val="28"/>
          <w:szCs w:val="28"/>
        </w:rPr>
      </w:pPr>
      <w:r>
        <w:rPr>
          <w:rFonts w:ascii="Times New Roman" w:eastAsia="Times New Roman" w:hAnsi="Times New Roman" w:cs="Times New Roman"/>
          <w:sz w:val="28"/>
          <w:szCs w:val="28"/>
        </w:rPr>
        <w:t>реализацию преемственности содержания общеобразовательных программ дошкольного и начального общего образования;</w:t>
      </w:r>
    </w:p>
    <w:p w:rsidR="008560A1" w:rsidRDefault="00FD6C97">
      <w:pPr>
        <w:pStyle w:val="10"/>
        <w:numPr>
          <w:ilvl w:val="0"/>
          <w:numId w:val="53"/>
        </w:numPr>
        <w:spacing w:after="0" w:line="240" w:lineRule="auto"/>
        <w:ind w:left="0" w:firstLine="0"/>
        <w:jc w:val="both"/>
        <w:rPr>
          <w:sz w:val="28"/>
          <w:szCs w:val="28"/>
        </w:rPr>
      </w:pPr>
      <w:r>
        <w:rPr>
          <w:rFonts w:ascii="Times New Roman" w:eastAsia="Times New Roman" w:hAnsi="Times New Roman" w:cs="Times New Roman"/>
          <w:sz w:val="28"/>
          <w:szCs w:val="28"/>
        </w:rPr>
        <w:t>обеспечение психолого-педагогической поддержки семьи и повышение компетентности родителей (законных представителей) в вопросах развития и образования, охраны и укрепление здоровья детей.</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Целостное содержание рабочей программы   обеспечивает целенаправленную и последовательную работы по всем направлениями развития детей с нарушениями речи   в МАДОУ «Колокольчик».</w:t>
      </w:r>
    </w:p>
    <w:p w:rsidR="008560A1" w:rsidRDefault="008560A1">
      <w:pPr>
        <w:pStyle w:val="10"/>
        <w:spacing w:after="0" w:line="240" w:lineRule="auto"/>
        <w:jc w:val="both"/>
        <w:rPr>
          <w:rFonts w:ascii="Times New Roman" w:eastAsia="Times New Roman" w:hAnsi="Times New Roman" w:cs="Times New Roman"/>
          <w:sz w:val="28"/>
          <w:szCs w:val="28"/>
        </w:rPr>
      </w:pPr>
    </w:p>
    <w:p w:rsidR="008560A1" w:rsidRDefault="008560A1">
      <w:pPr>
        <w:pStyle w:val="10"/>
        <w:spacing w:after="0" w:line="240" w:lineRule="auto"/>
        <w:jc w:val="both"/>
        <w:rPr>
          <w:rFonts w:ascii="Times New Roman" w:eastAsia="Times New Roman" w:hAnsi="Times New Roman" w:cs="Times New Roman"/>
          <w:sz w:val="28"/>
          <w:szCs w:val="28"/>
        </w:rPr>
      </w:pPr>
    </w:p>
    <w:p w:rsidR="008560A1" w:rsidRDefault="00FD6C97">
      <w:pPr>
        <w:pStyle w:val="10"/>
        <w:spacing w:after="0"/>
        <w:ind w:left="-567" w:firstLine="567"/>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1.5. Нормы речевого развития детей с 3 до</w:t>
      </w:r>
      <w:proofErr w:type="gramStart"/>
      <w:r>
        <w:rPr>
          <w:rFonts w:ascii="Times New Roman" w:eastAsia="Times New Roman" w:hAnsi="Times New Roman" w:cs="Times New Roman"/>
          <w:b/>
          <w:sz w:val="28"/>
          <w:szCs w:val="28"/>
        </w:rPr>
        <w:t>7</w:t>
      </w:r>
      <w:proofErr w:type="gramEnd"/>
      <w:r>
        <w:rPr>
          <w:rFonts w:ascii="Times New Roman" w:eastAsia="Times New Roman" w:hAnsi="Times New Roman" w:cs="Times New Roman"/>
          <w:b/>
          <w:sz w:val="28"/>
          <w:szCs w:val="28"/>
        </w:rPr>
        <w:t xml:space="preserve"> лет</w:t>
      </w:r>
    </w:p>
    <w:p w:rsidR="008560A1" w:rsidRDefault="00FD6C97">
      <w:pPr>
        <w:pStyle w:val="10"/>
        <w:spacing w:after="0" w:line="240" w:lineRule="auto"/>
        <w:ind w:left="36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Нормы речевого развития ребенка 3-4 лет</w:t>
      </w:r>
    </w:p>
    <w:p w:rsidR="008560A1" w:rsidRDefault="00FD6C97">
      <w:pPr>
        <w:pStyle w:val="10"/>
        <w:spacing w:after="0" w:line="240" w:lineRule="auto"/>
        <w:ind w:firstLine="425"/>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Звукопроизношение: </w:t>
      </w:r>
      <w:r>
        <w:rPr>
          <w:rFonts w:ascii="Times New Roman" w:eastAsia="Times New Roman" w:hAnsi="Times New Roman" w:cs="Times New Roman"/>
          <w:sz w:val="28"/>
          <w:szCs w:val="28"/>
        </w:rPr>
        <w:t>ребенок четвертого года жизни правильно произносит свистящие звуки [с], [з] и [ц]. В этом возрасте еще не всегда верно произносятся шипящие звуки [ш], [ж], [</w:t>
      </w:r>
      <w:proofErr w:type="gramStart"/>
      <w:r>
        <w:rPr>
          <w:rFonts w:ascii="Times New Roman" w:eastAsia="Times New Roman" w:hAnsi="Times New Roman" w:cs="Times New Roman"/>
          <w:sz w:val="28"/>
          <w:szCs w:val="28"/>
        </w:rPr>
        <w:t>ч</w:t>
      </w:r>
      <w:proofErr w:type="gramEnd"/>
      <w:r>
        <w:rPr>
          <w:rFonts w:ascii="Times New Roman" w:eastAsia="Times New Roman" w:hAnsi="Times New Roman" w:cs="Times New Roman"/>
          <w:sz w:val="28"/>
          <w:szCs w:val="28"/>
        </w:rPr>
        <w:t>’], [щ’] и часто заменяются свистящими [с], [з], [ц]: «</w:t>
      </w:r>
      <w:proofErr w:type="spellStart"/>
      <w:r>
        <w:rPr>
          <w:rFonts w:ascii="Times New Roman" w:eastAsia="Times New Roman" w:hAnsi="Times New Roman" w:cs="Times New Roman"/>
          <w:sz w:val="28"/>
          <w:szCs w:val="28"/>
        </w:rPr>
        <w:t>каса</w:t>
      </w:r>
      <w:proofErr w:type="spellEnd"/>
      <w:r>
        <w:rPr>
          <w:rFonts w:ascii="Times New Roman" w:eastAsia="Times New Roman" w:hAnsi="Times New Roman" w:cs="Times New Roman"/>
          <w:sz w:val="28"/>
          <w:szCs w:val="28"/>
        </w:rPr>
        <w:t>» (каша), «</w:t>
      </w:r>
      <w:proofErr w:type="spellStart"/>
      <w:r>
        <w:rPr>
          <w:rFonts w:ascii="Times New Roman" w:eastAsia="Times New Roman" w:hAnsi="Times New Roman" w:cs="Times New Roman"/>
          <w:sz w:val="28"/>
          <w:szCs w:val="28"/>
        </w:rPr>
        <w:t>нозык</w:t>
      </w:r>
      <w:proofErr w:type="spellEnd"/>
      <w:r>
        <w:rPr>
          <w:rFonts w:ascii="Times New Roman" w:eastAsia="Times New Roman" w:hAnsi="Times New Roman" w:cs="Times New Roman"/>
          <w:sz w:val="28"/>
          <w:szCs w:val="28"/>
        </w:rPr>
        <w:t>» (ножик), «</w:t>
      </w:r>
      <w:proofErr w:type="spellStart"/>
      <w:r>
        <w:rPr>
          <w:rFonts w:ascii="Times New Roman" w:eastAsia="Times New Roman" w:hAnsi="Times New Roman" w:cs="Times New Roman"/>
          <w:sz w:val="28"/>
          <w:szCs w:val="28"/>
        </w:rPr>
        <w:t>клюц</w:t>
      </w:r>
      <w:proofErr w:type="spellEnd"/>
      <w:r>
        <w:rPr>
          <w:rFonts w:ascii="Times New Roman" w:eastAsia="Times New Roman" w:hAnsi="Times New Roman" w:cs="Times New Roman"/>
          <w:sz w:val="28"/>
          <w:szCs w:val="28"/>
        </w:rPr>
        <w:t xml:space="preserve">» (ключ). </w:t>
      </w:r>
    </w:p>
    <w:p w:rsidR="008560A1" w:rsidRDefault="00FD6C97">
      <w:pPr>
        <w:pStyle w:val="10"/>
        <w:spacing w:after="0" w:line="240" w:lineRule="auto"/>
        <w:ind w:firstLine="425"/>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Сонорные [</w:t>
      </w:r>
      <w:proofErr w:type="gramStart"/>
      <w:r>
        <w:rPr>
          <w:rFonts w:ascii="Times New Roman" w:eastAsia="Times New Roman" w:hAnsi="Times New Roman" w:cs="Times New Roman"/>
          <w:sz w:val="28"/>
          <w:szCs w:val="28"/>
        </w:rPr>
        <w:t>р</w:t>
      </w:r>
      <w:proofErr w:type="gramEnd"/>
      <w:r>
        <w:rPr>
          <w:rFonts w:ascii="Times New Roman" w:eastAsia="Times New Roman" w:hAnsi="Times New Roman" w:cs="Times New Roman"/>
          <w:sz w:val="28"/>
          <w:szCs w:val="28"/>
        </w:rPr>
        <w:t>], [р’], [л] малыш может заменять звуком [л’], реже [й]: «</w:t>
      </w:r>
      <w:proofErr w:type="spellStart"/>
      <w:r>
        <w:rPr>
          <w:rFonts w:ascii="Times New Roman" w:eastAsia="Times New Roman" w:hAnsi="Times New Roman" w:cs="Times New Roman"/>
          <w:sz w:val="28"/>
          <w:szCs w:val="28"/>
        </w:rPr>
        <w:t>лябота</w:t>
      </w:r>
      <w:proofErr w:type="spellEnd"/>
      <w:r>
        <w:rPr>
          <w:rFonts w:ascii="Times New Roman" w:eastAsia="Times New Roman" w:hAnsi="Times New Roman" w:cs="Times New Roman"/>
          <w:sz w:val="28"/>
          <w:szCs w:val="28"/>
        </w:rPr>
        <w:t>» (работа), «лека» (река),  «</w:t>
      </w:r>
      <w:proofErr w:type="spellStart"/>
      <w:r>
        <w:rPr>
          <w:rFonts w:ascii="Times New Roman" w:eastAsia="Times New Roman" w:hAnsi="Times New Roman" w:cs="Times New Roman"/>
          <w:sz w:val="28"/>
          <w:szCs w:val="28"/>
        </w:rPr>
        <w:t>лямпа</w:t>
      </w:r>
      <w:proofErr w:type="spellEnd"/>
      <w:r>
        <w:rPr>
          <w:rFonts w:ascii="Times New Roman" w:eastAsia="Times New Roman" w:hAnsi="Times New Roman" w:cs="Times New Roman"/>
          <w:sz w:val="28"/>
          <w:szCs w:val="28"/>
        </w:rPr>
        <w:t>» (лампа), «</w:t>
      </w:r>
      <w:proofErr w:type="spellStart"/>
      <w:r>
        <w:rPr>
          <w:rFonts w:ascii="Times New Roman" w:eastAsia="Times New Roman" w:hAnsi="Times New Roman" w:cs="Times New Roman"/>
          <w:sz w:val="28"/>
          <w:szCs w:val="28"/>
        </w:rPr>
        <w:t>каяндас</w:t>
      </w:r>
      <w:proofErr w:type="spellEnd"/>
      <w:r>
        <w:rPr>
          <w:rFonts w:ascii="Times New Roman" w:eastAsia="Times New Roman" w:hAnsi="Times New Roman" w:cs="Times New Roman"/>
          <w:sz w:val="28"/>
          <w:szCs w:val="28"/>
        </w:rPr>
        <w:t>» (карандаш), «</w:t>
      </w:r>
      <w:proofErr w:type="spellStart"/>
      <w:r>
        <w:rPr>
          <w:rFonts w:ascii="Times New Roman" w:eastAsia="Times New Roman" w:hAnsi="Times New Roman" w:cs="Times New Roman"/>
          <w:sz w:val="28"/>
          <w:szCs w:val="28"/>
        </w:rPr>
        <w:t>устай</w:t>
      </w:r>
      <w:proofErr w:type="spellEnd"/>
      <w:r>
        <w:rPr>
          <w:rFonts w:ascii="Times New Roman" w:eastAsia="Times New Roman" w:hAnsi="Times New Roman" w:cs="Times New Roman"/>
          <w:sz w:val="28"/>
          <w:szCs w:val="28"/>
        </w:rPr>
        <w:t>» (устал).</w:t>
      </w:r>
    </w:p>
    <w:p w:rsidR="008560A1" w:rsidRDefault="00FD6C97">
      <w:pPr>
        <w:pStyle w:val="10"/>
        <w:spacing w:after="0" w:line="240" w:lineRule="auto"/>
        <w:ind w:firstLine="425"/>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Слоговая структура слова: </w:t>
      </w:r>
      <w:r>
        <w:rPr>
          <w:rFonts w:ascii="Times New Roman" w:eastAsia="Times New Roman" w:hAnsi="Times New Roman" w:cs="Times New Roman"/>
          <w:sz w:val="28"/>
          <w:szCs w:val="28"/>
        </w:rPr>
        <w:t xml:space="preserve"> некоторых словах у ребенка опускается или переставляется не только звуки, но и целые слоги, например</w:t>
      </w:r>
      <w:proofErr w:type="gramStart"/>
      <w:r>
        <w:rPr>
          <w:rFonts w:ascii="Times New Roman" w:eastAsia="Times New Roman" w:hAnsi="Times New Roman" w:cs="Times New Roman"/>
          <w:sz w:val="28"/>
          <w:szCs w:val="28"/>
        </w:rPr>
        <w:t>,</w:t>
      </w:r>
      <w:proofErr w:type="gramEnd"/>
      <w:r>
        <w:rPr>
          <w:rFonts w:ascii="Times New Roman" w:eastAsia="Times New Roman" w:hAnsi="Times New Roman" w:cs="Times New Roman"/>
          <w:sz w:val="28"/>
          <w:szCs w:val="28"/>
        </w:rPr>
        <w:t xml:space="preserve"> он может произнести слово автомобиль как «</w:t>
      </w:r>
      <w:proofErr w:type="spellStart"/>
      <w:r>
        <w:rPr>
          <w:rFonts w:ascii="Times New Roman" w:eastAsia="Times New Roman" w:hAnsi="Times New Roman" w:cs="Times New Roman"/>
          <w:sz w:val="28"/>
          <w:szCs w:val="28"/>
        </w:rPr>
        <w:t>амабиль</w:t>
      </w:r>
      <w:proofErr w:type="spellEnd"/>
      <w:r>
        <w:rPr>
          <w:rFonts w:ascii="Times New Roman" w:eastAsia="Times New Roman" w:hAnsi="Times New Roman" w:cs="Times New Roman"/>
          <w:sz w:val="28"/>
          <w:szCs w:val="28"/>
        </w:rPr>
        <w:t>», магазин как «</w:t>
      </w:r>
      <w:proofErr w:type="spellStart"/>
      <w:r>
        <w:rPr>
          <w:rFonts w:ascii="Times New Roman" w:eastAsia="Times New Roman" w:hAnsi="Times New Roman" w:cs="Times New Roman"/>
          <w:sz w:val="28"/>
          <w:szCs w:val="28"/>
        </w:rPr>
        <w:t>гамазин</w:t>
      </w:r>
      <w:proofErr w:type="spellEnd"/>
      <w:r>
        <w:rPr>
          <w:rFonts w:ascii="Times New Roman" w:eastAsia="Times New Roman" w:hAnsi="Times New Roman" w:cs="Times New Roman"/>
          <w:sz w:val="28"/>
          <w:szCs w:val="28"/>
        </w:rPr>
        <w:t>», чемодан как «</w:t>
      </w:r>
      <w:proofErr w:type="spellStart"/>
      <w:r>
        <w:rPr>
          <w:rFonts w:ascii="Times New Roman" w:eastAsia="Times New Roman" w:hAnsi="Times New Roman" w:cs="Times New Roman"/>
          <w:sz w:val="28"/>
          <w:szCs w:val="28"/>
        </w:rPr>
        <w:t>чедоман</w:t>
      </w:r>
      <w:proofErr w:type="spellEnd"/>
      <w:r>
        <w:rPr>
          <w:rFonts w:ascii="Times New Roman" w:eastAsia="Times New Roman" w:hAnsi="Times New Roman" w:cs="Times New Roman"/>
          <w:sz w:val="28"/>
          <w:szCs w:val="28"/>
        </w:rPr>
        <w:t xml:space="preserve">», </w:t>
      </w:r>
      <w:hyperlink r:id="rId8">
        <w:r>
          <w:rPr>
            <w:rFonts w:ascii="Times New Roman" w:eastAsia="Times New Roman" w:hAnsi="Times New Roman" w:cs="Times New Roman"/>
            <w:sz w:val="28"/>
            <w:szCs w:val="28"/>
          </w:rPr>
          <w:t>температура</w:t>
        </w:r>
      </w:hyperlink>
      <w:r>
        <w:rPr>
          <w:rFonts w:ascii="Times New Roman" w:eastAsia="Times New Roman" w:hAnsi="Times New Roman" w:cs="Times New Roman"/>
          <w:sz w:val="28"/>
          <w:szCs w:val="28"/>
        </w:rPr>
        <w:t xml:space="preserve"> как «</w:t>
      </w:r>
      <w:proofErr w:type="spellStart"/>
      <w:r>
        <w:rPr>
          <w:rFonts w:ascii="Times New Roman" w:eastAsia="Times New Roman" w:hAnsi="Times New Roman" w:cs="Times New Roman"/>
          <w:sz w:val="28"/>
          <w:szCs w:val="28"/>
        </w:rPr>
        <w:t>тематура</w:t>
      </w:r>
      <w:proofErr w:type="spellEnd"/>
      <w:r>
        <w:rPr>
          <w:rFonts w:ascii="Times New Roman" w:eastAsia="Times New Roman" w:hAnsi="Times New Roman" w:cs="Times New Roman"/>
          <w:sz w:val="28"/>
          <w:szCs w:val="28"/>
        </w:rPr>
        <w:t xml:space="preserve">» и т.д. Но это относится к словам сложной слоговой структуры, к длинным и новым словам. </w:t>
      </w:r>
    </w:p>
    <w:p w:rsidR="008560A1" w:rsidRDefault="00FD6C97">
      <w:pPr>
        <w:pStyle w:val="10"/>
        <w:spacing w:after="0" w:line="240" w:lineRule="auto"/>
        <w:ind w:firstLine="425"/>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Словарный запас: </w:t>
      </w:r>
      <w:r>
        <w:rPr>
          <w:rFonts w:ascii="Times New Roman" w:eastAsia="Times New Roman" w:hAnsi="Times New Roman" w:cs="Times New Roman"/>
          <w:sz w:val="28"/>
          <w:szCs w:val="28"/>
        </w:rPr>
        <w:t xml:space="preserve">к четырем годам активный словарь ребенка почти удваивается и составляет примерно 2000 слов. </w:t>
      </w:r>
      <w:proofErr w:type="gramStart"/>
      <w:r>
        <w:rPr>
          <w:rFonts w:ascii="Times New Roman" w:eastAsia="Times New Roman" w:hAnsi="Times New Roman" w:cs="Times New Roman"/>
          <w:sz w:val="28"/>
          <w:szCs w:val="28"/>
        </w:rPr>
        <w:t>В его речи кроме существительных и глаголов все чаще встречаются местоимения (мой, твой, наш), наречия (холодно, вкусно), появляются числительные (один, два).</w:t>
      </w:r>
      <w:proofErr w:type="gramEnd"/>
      <w:r>
        <w:rPr>
          <w:rFonts w:ascii="Times New Roman" w:eastAsia="Times New Roman" w:hAnsi="Times New Roman" w:cs="Times New Roman"/>
          <w:sz w:val="28"/>
          <w:szCs w:val="28"/>
        </w:rPr>
        <w:t xml:space="preserve"> </w:t>
      </w:r>
      <w:proofErr w:type="gramStart"/>
      <w:r>
        <w:rPr>
          <w:rFonts w:ascii="Times New Roman" w:eastAsia="Times New Roman" w:hAnsi="Times New Roman" w:cs="Times New Roman"/>
          <w:sz w:val="28"/>
          <w:szCs w:val="28"/>
        </w:rPr>
        <w:t xml:space="preserve">Если раньше ребенок употреблял только качественные прилагательные (мягкий, теплый), то теперь использует и притяжательные (дядина шляпа, кошкин хвост). </w:t>
      </w:r>
      <w:proofErr w:type="gramEnd"/>
    </w:p>
    <w:p w:rsidR="008560A1" w:rsidRDefault="00FD6C97">
      <w:pPr>
        <w:pStyle w:val="10"/>
        <w:shd w:val="clear" w:color="auto" w:fill="FFFFFF"/>
        <w:spacing w:after="0" w:line="240" w:lineRule="auto"/>
        <w:ind w:left="2" w:firstLine="425"/>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Грамматический строй речи: </w:t>
      </w:r>
      <w:r>
        <w:rPr>
          <w:rFonts w:ascii="Times New Roman" w:eastAsia="Times New Roman" w:hAnsi="Times New Roman" w:cs="Times New Roman"/>
          <w:sz w:val="28"/>
          <w:szCs w:val="28"/>
        </w:rPr>
        <w:t xml:space="preserve">еще формируется, поэтому допустимы неверные употребления окончаний, суффиксов, приставок, согласований слов в предложении («Купи </w:t>
      </w:r>
      <w:proofErr w:type="gramStart"/>
      <w:r>
        <w:rPr>
          <w:rFonts w:ascii="Times New Roman" w:eastAsia="Times New Roman" w:hAnsi="Times New Roman" w:cs="Times New Roman"/>
          <w:sz w:val="28"/>
          <w:szCs w:val="28"/>
        </w:rPr>
        <w:t>синюю</w:t>
      </w:r>
      <w:proofErr w:type="gramEnd"/>
      <w:r>
        <w:rPr>
          <w:rFonts w:ascii="Times New Roman" w:eastAsia="Times New Roman" w:hAnsi="Times New Roman" w:cs="Times New Roman"/>
          <w:sz w:val="28"/>
          <w:szCs w:val="28"/>
        </w:rPr>
        <w:t xml:space="preserve"> шарик!», «Этот собачонок сидел под стулом», «Я </w:t>
      </w:r>
      <w:proofErr w:type="spellStart"/>
      <w:r>
        <w:rPr>
          <w:rFonts w:ascii="Times New Roman" w:eastAsia="Times New Roman" w:hAnsi="Times New Roman" w:cs="Times New Roman"/>
          <w:sz w:val="28"/>
          <w:szCs w:val="28"/>
        </w:rPr>
        <w:t>рисоваю</w:t>
      </w:r>
      <w:proofErr w:type="spellEnd"/>
      <w:r>
        <w:rPr>
          <w:rFonts w:ascii="Times New Roman" w:eastAsia="Times New Roman" w:hAnsi="Times New Roman" w:cs="Times New Roman"/>
          <w:sz w:val="28"/>
          <w:szCs w:val="28"/>
        </w:rPr>
        <w:t>»). Произвольное обращение с ударением — тоже вариант нормы: «</w:t>
      </w:r>
      <w:proofErr w:type="spellStart"/>
      <w:r>
        <w:rPr>
          <w:rFonts w:ascii="Times New Roman" w:eastAsia="Times New Roman" w:hAnsi="Times New Roman" w:cs="Times New Roman"/>
          <w:sz w:val="28"/>
          <w:szCs w:val="28"/>
        </w:rPr>
        <w:t>хОлодная</w:t>
      </w:r>
      <w:proofErr w:type="spellEnd"/>
      <w:r>
        <w:rPr>
          <w:rFonts w:ascii="Times New Roman" w:eastAsia="Times New Roman" w:hAnsi="Times New Roman" w:cs="Times New Roman"/>
          <w:sz w:val="28"/>
          <w:szCs w:val="28"/>
        </w:rPr>
        <w:t xml:space="preserve"> вода», «</w:t>
      </w:r>
      <w:proofErr w:type="spellStart"/>
      <w:r>
        <w:rPr>
          <w:rFonts w:ascii="Times New Roman" w:eastAsia="Times New Roman" w:hAnsi="Times New Roman" w:cs="Times New Roman"/>
          <w:sz w:val="28"/>
          <w:szCs w:val="28"/>
        </w:rPr>
        <w:t>бОлит</w:t>
      </w:r>
      <w:proofErr w:type="spellEnd"/>
      <w:r>
        <w:rPr>
          <w:rFonts w:ascii="Times New Roman" w:eastAsia="Times New Roman" w:hAnsi="Times New Roman" w:cs="Times New Roman"/>
          <w:sz w:val="28"/>
          <w:szCs w:val="28"/>
        </w:rPr>
        <w:t xml:space="preserve"> рука».</w:t>
      </w:r>
    </w:p>
    <w:p w:rsidR="008560A1" w:rsidRDefault="00FD6C97">
      <w:pPr>
        <w:pStyle w:val="10"/>
        <w:spacing w:after="0" w:line="240" w:lineRule="auto"/>
        <w:ind w:firstLine="425"/>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Фразовая речь: </w:t>
      </w:r>
      <w:r>
        <w:rPr>
          <w:rFonts w:ascii="Times New Roman" w:eastAsia="Times New Roman" w:hAnsi="Times New Roman" w:cs="Times New Roman"/>
          <w:sz w:val="28"/>
          <w:szCs w:val="28"/>
        </w:rPr>
        <w:t xml:space="preserve">усложняется и построение фраз. Если раньше малыш, прося яблоко, говорил: «Дай яблоко», то теперь эту фразу он может произнести и так: «Дай мне большое (маленькое или красное) яблоко», то есть указать </w:t>
      </w:r>
      <w:r>
        <w:rPr>
          <w:rFonts w:ascii="Times New Roman" w:eastAsia="Times New Roman" w:hAnsi="Times New Roman" w:cs="Times New Roman"/>
          <w:sz w:val="28"/>
          <w:szCs w:val="28"/>
        </w:rPr>
        <w:lastRenderedPageBreak/>
        <w:t>величину или цвет предмета. Тем не менее, ребенок не всегда может связно и понятно рассказать, что он видел на улице, пересказать сказку.</w:t>
      </w:r>
    </w:p>
    <w:p w:rsidR="008560A1" w:rsidRDefault="00FD6C97">
      <w:pPr>
        <w:pStyle w:val="10"/>
        <w:spacing w:after="0" w:line="240" w:lineRule="auto"/>
        <w:ind w:firstLine="425"/>
        <w:jc w:val="center"/>
        <w:rPr>
          <w:rFonts w:ascii="Times New Roman" w:eastAsia="Times New Roman" w:hAnsi="Times New Roman" w:cs="Times New Roman"/>
          <w:sz w:val="28"/>
          <w:szCs w:val="28"/>
        </w:rPr>
      </w:pPr>
      <w:r>
        <w:rPr>
          <w:rFonts w:ascii="Times New Roman" w:eastAsia="Times New Roman" w:hAnsi="Times New Roman" w:cs="Times New Roman"/>
          <w:b/>
          <w:sz w:val="28"/>
          <w:szCs w:val="28"/>
        </w:rPr>
        <w:t>Нормы речевого развития ребенка 4-5 лет</w:t>
      </w:r>
    </w:p>
    <w:p w:rsidR="008560A1" w:rsidRDefault="00FD6C97">
      <w:pPr>
        <w:pStyle w:val="10"/>
        <w:spacing w:after="0" w:line="240" w:lineRule="auto"/>
        <w:ind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Звукопроизношение</w:t>
      </w:r>
      <w:r>
        <w:rPr>
          <w:rFonts w:ascii="Times New Roman" w:eastAsia="Times New Roman" w:hAnsi="Times New Roman" w:cs="Times New Roman"/>
          <w:i/>
          <w:color w:val="000000"/>
          <w:sz w:val="28"/>
          <w:szCs w:val="28"/>
        </w:rPr>
        <w:t xml:space="preserve">: </w:t>
      </w:r>
      <w:r>
        <w:rPr>
          <w:rFonts w:ascii="Times New Roman" w:eastAsia="Times New Roman" w:hAnsi="Times New Roman" w:cs="Times New Roman"/>
          <w:color w:val="000000"/>
          <w:sz w:val="28"/>
          <w:szCs w:val="28"/>
        </w:rPr>
        <w:t>дети данного возраста овладевают четким и чистым произношением шипящих звуков [ш], [ж], [ч’], [щ’], многие начинают верно произносить звуки [</w:t>
      </w:r>
      <w:proofErr w:type="gramStart"/>
      <w:r>
        <w:rPr>
          <w:rFonts w:ascii="Times New Roman" w:eastAsia="Times New Roman" w:hAnsi="Times New Roman" w:cs="Times New Roman"/>
          <w:color w:val="000000"/>
          <w:sz w:val="28"/>
          <w:szCs w:val="28"/>
        </w:rPr>
        <w:t>р</w:t>
      </w:r>
      <w:proofErr w:type="gramEnd"/>
      <w:r>
        <w:rPr>
          <w:rFonts w:ascii="Times New Roman" w:eastAsia="Times New Roman" w:hAnsi="Times New Roman" w:cs="Times New Roman"/>
          <w:color w:val="000000"/>
          <w:sz w:val="28"/>
          <w:szCs w:val="28"/>
        </w:rPr>
        <w:t>], [р’], [л], но еще не всегда умеют употреблять их во всех словах. Так, например, ребенок правильно произнесет звук [</w:t>
      </w:r>
      <w:proofErr w:type="gramStart"/>
      <w:r>
        <w:rPr>
          <w:rFonts w:ascii="Times New Roman" w:eastAsia="Times New Roman" w:hAnsi="Times New Roman" w:cs="Times New Roman"/>
          <w:color w:val="000000"/>
          <w:sz w:val="28"/>
          <w:szCs w:val="28"/>
        </w:rPr>
        <w:t>р</w:t>
      </w:r>
      <w:proofErr w:type="gramEnd"/>
      <w:r>
        <w:rPr>
          <w:rFonts w:ascii="Times New Roman" w:eastAsia="Times New Roman" w:hAnsi="Times New Roman" w:cs="Times New Roman"/>
          <w:color w:val="000000"/>
          <w:sz w:val="28"/>
          <w:szCs w:val="28"/>
        </w:rPr>
        <w:t>] в слове «сарай»  и в то же время этот же звук в слове крыша может произнести как [л]: «</w:t>
      </w:r>
      <w:proofErr w:type="spellStart"/>
      <w:r>
        <w:rPr>
          <w:rFonts w:ascii="Times New Roman" w:eastAsia="Times New Roman" w:hAnsi="Times New Roman" w:cs="Times New Roman"/>
          <w:color w:val="000000"/>
          <w:sz w:val="28"/>
          <w:szCs w:val="28"/>
        </w:rPr>
        <w:t>клыша</w:t>
      </w:r>
      <w:proofErr w:type="spellEnd"/>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u w:val="single"/>
        </w:rPr>
        <w:t xml:space="preserve">В норме, пятилетние дети, должны научиться </w:t>
      </w:r>
      <w:proofErr w:type="gramStart"/>
      <w:r>
        <w:rPr>
          <w:rFonts w:ascii="Times New Roman" w:eastAsia="Times New Roman" w:hAnsi="Times New Roman" w:cs="Times New Roman"/>
          <w:color w:val="000000"/>
          <w:sz w:val="28"/>
          <w:szCs w:val="28"/>
          <w:u w:val="single"/>
        </w:rPr>
        <w:t>четко</w:t>
      </w:r>
      <w:proofErr w:type="gramEnd"/>
      <w:r>
        <w:rPr>
          <w:rFonts w:ascii="Times New Roman" w:eastAsia="Times New Roman" w:hAnsi="Times New Roman" w:cs="Times New Roman"/>
          <w:color w:val="000000"/>
          <w:sz w:val="28"/>
          <w:szCs w:val="28"/>
          <w:u w:val="single"/>
        </w:rPr>
        <w:t xml:space="preserve"> произносить все звуки в составе слов и предложений.</w:t>
      </w:r>
    </w:p>
    <w:p w:rsidR="008560A1" w:rsidRDefault="00FD6C97">
      <w:pPr>
        <w:pStyle w:val="10"/>
        <w:spacing w:after="0" w:line="240" w:lineRule="auto"/>
        <w:ind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 xml:space="preserve">Интонация, высота, сила голоса: </w:t>
      </w:r>
      <w:r>
        <w:rPr>
          <w:rFonts w:ascii="Times New Roman" w:eastAsia="Times New Roman" w:hAnsi="Times New Roman" w:cs="Times New Roman"/>
          <w:color w:val="000000"/>
          <w:sz w:val="28"/>
          <w:szCs w:val="28"/>
        </w:rPr>
        <w:t>дети улавливают в речи взрослых различные интонационные средства выразительности и подражают им, пересказывая сказку. Они произвольно могут менять высоту, силу голоса с учетом содержания рассказа. В этом возрасте умеют уже говорить шепотом.</w:t>
      </w:r>
    </w:p>
    <w:p w:rsidR="008560A1" w:rsidRDefault="00FD6C97">
      <w:pPr>
        <w:pStyle w:val="10"/>
        <w:spacing w:after="0" w:line="240" w:lineRule="auto"/>
        <w:ind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 xml:space="preserve">Формирование навыков звукового анализа: </w:t>
      </w:r>
      <w:r>
        <w:rPr>
          <w:rFonts w:ascii="Times New Roman" w:eastAsia="Times New Roman" w:hAnsi="Times New Roman" w:cs="Times New Roman"/>
          <w:color w:val="000000"/>
          <w:sz w:val="28"/>
          <w:szCs w:val="28"/>
        </w:rPr>
        <w:t xml:space="preserve">новообразованием пятого года жизни становится возможность узнавать звук в слове, а также подбор слов с заданным звуком, то есть развиваются простейшие формы звукового анализа. </w:t>
      </w:r>
    </w:p>
    <w:p w:rsidR="008560A1" w:rsidRDefault="00FD6C97">
      <w:pPr>
        <w:pStyle w:val="10"/>
        <w:spacing w:after="0" w:line="240" w:lineRule="auto"/>
        <w:ind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 xml:space="preserve">Словарный запас: </w:t>
      </w:r>
      <w:r>
        <w:rPr>
          <w:rFonts w:ascii="Times New Roman" w:eastAsia="Times New Roman" w:hAnsi="Times New Roman" w:cs="Times New Roman"/>
          <w:color w:val="000000"/>
          <w:sz w:val="28"/>
          <w:szCs w:val="28"/>
        </w:rPr>
        <w:t xml:space="preserve">увеличение активного словаря (к пяти годам он достигает 3000-4000 слов) дает возможность ребенку точнее излагать свои мысли, свободно общаться как с взрослыми, так и с детьми. Если пятилетний ребенок не знает, как назвать тот или иной предмет, то он, стремясь найти подходящее слово, создает свои слова. К. И. Чуковский в книге «От двух до пяти» приводит такие примеры словотворчества детей: </w:t>
      </w:r>
      <w:proofErr w:type="spellStart"/>
      <w:r>
        <w:rPr>
          <w:rFonts w:ascii="Times New Roman" w:eastAsia="Times New Roman" w:hAnsi="Times New Roman" w:cs="Times New Roman"/>
          <w:color w:val="000000"/>
          <w:sz w:val="28"/>
          <w:szCs w:val="28"/>
        </w:rPr>
        <w:t>огонята</w:t>
      </w:r>
      <w:proofErr w:type="spellEnd"/>
      <w:r>
        <w:rPr>
          <w:rFonts w:ascii="Times New Roman" w:eastAsia="Times New Roman" w:hAnsi="Times New Roman" w:cs="Times New Roman"/>
          <w:color w:val="000000"/>
          <w:sz w:val="28"/>
          <w:szCs w:val="28"/>
        </w:rPr>
        <w:t xml:space="preserve"> (маленький огонь), </w:t>
      </w:r>
      <w:proofErr w:type="spellStart"/>
      <w:r>
        <w:rPr>
          <w:rFonts w:ascii="Times New Roman" w:eastAsia="Times New Roman" w:hAnsi="Times New Roman" w:cs="Times New Roman"/>
          <w:color w:val="000000"/>
          <w:sz w:val="28"/>
          <w:szCs w:val="28"/>
        </w:rPr>
        <w:t>сердитки</w:t>
      </w:r>
      <w:proofErr w:type="spellEnd"/>
      <w:r>
        <w:rPr>
          <w:rFonts w:ascii="Times New Roman" w:eastAsia="Times New Roman" w:hAnsi="Times New Roman" w:cs="Times New Roman"/>
          <w:color w:val="000000"/>
          <w:sz w:val="28"/>
          <w:szCs w:val="28"/>
        </w:rPr>
        <w:t xml:space="preserve"> (морщинки), обувало, </w:t>
      </w:r>
      <w:proofErr w:type="spellStart"/>
      <w:r>
        <w:rPr>
          <w:rFonts w:ascii="Times New Roman" w:eastAsia="Times New Roman" w:hAnsi="Times New Roman" w:cs="Times New Roman"/>
          <w:color w:val="000000"/>
          <w:sz w:val="28"/>
          <w:szCs w:val="28"/>
        </w:rPr>
        <w:t>ползук</w:t>
      </w:r>
      <w:proofErr w:type="spellEnd"/>
      <w:r>
        <w:rPr>
          <w:rFonts w:ascii="Times New Roman" w:eastAsia="Times New Roman" w:hAnsi="Times New Roman" w:cs="Times New Roman"/>
          <w:color w:val="000000"/>
          <w:sz w:val="28"/>
          <w:szCs w:val="28"/>
        </w:rPr>
        <w:t xml:space="preserve"> (червяк), </w:t>
      </w:r>
      <w:proofErr w:type="spellStart"/>
      <w:r>
        <w:rPr>
          <w:rFonts w:ascii="Times New Roman" w:eastAsia="Times New Roman" w:hAnsi="Times New Roman" w:cs="Times New Roman"/>
          <w:color w:val="000000"/>
          <w:sz w:val="28"/>
          <w:szCs w:val="28"/>
        </w:rPr>
        <w:t>мазелин</w:t>
      </w:r>
      <w:proofErr w:type="spellEnd"/>
      <w:r>
        <w:rPr>
          <w:rFonts w:ascii="Times New Roman" w:eastAsia="Times New Roman" w:hAnsi="Times New Roman" w:cs="Times New Roman"/>
          <w:color w:val="000000"/>
          <w:sz w:val="28"/>
          <w:szCs w:val="28"/>
        </w:rPr>
        <w:t xml:space="preserve"> (вазелин), </w:t>
      </w:r>
      <w:proofErr w:type="spellStart"/>
      <w:r>
        <w:rPr>
          <w:rFonts w:ascii="Times New Roman" w:eastAsia="Times New Roman" w:hAnsi="Times New Roman" w:cs="Times New Roman"/>
          <w:color w:val="000000"/>
          <w:sz w:val="28"/>
          <w:szCs w:val="28"/>
        </w:rPr>
        <w:t>цепля</w:t>
      </w:r>
      <w:proofErr w:type="spellEnd"/>
      <w:r>
        <w:rPr>
          <w:rFonts w:ascii="Times New Roman" w:eastAsia="Times New Roman" w:hAnsi="Times New Roman" w:cs="Times New Roman"/>
          <w:color w:val="000000"/>
          <w:sz w:val="28"/>
          <w:szCs w:val="28"/>
        </w:rPr>
        <w:t xml:space="preserve"> (петля). Большой интерес дети проявляют к звуковому оформлению слова, начинают подбирать созвучные пары слов, составлять небольшие стихи. В этот период совершенствуется речевой слух детей. Они получают возможность различать слова, отличающиеся одной фонемой (палка — балка, мишка — мышка).</w:t>
      </w:r>
    </w:p>
    <w:p w:rsidR="008560A1" w:rsidRDefault="00FD6C97">
      <w:pPr>
        <w:pStyle w:val="10"/>
        <w:spacing w:after="0" w:line="240" w:lineRule="auto"/>
        <w:ind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 xml:space="preserve">Грамматический строй речи: </w:t>
      </w:r>
      <w:r>
        <w:rPr>
          <w:rFonts w:ascii="Times New Roman" w:eastAsia="Times New Roman" w:hAnsi="Times New Roman" w:cs="Times New Roman"/>
          <w:color w:val="000000"/>
          <w:sz w:val="28"/>
          <w:szCs w:val="28"/>
        </w:rPr>
        <w:t xml:space="preserve">еще формируется, поэтому допустимы неверные употребления окончаний, суффиксов, приставок, согласований слов в предложении («Купи </w:t>
      </w:r>
      <w:proofErr w:type="gramStart"/>
      <w:r>
        <w:rPr>
          <w:rFonts w:ascii="Times New Roman" w:eastAsia="Times New Roman" w:hAnsi="Times New Roman" w:cs="Times New Roman"/>
          <w:color w:val="000000"/>
          <w:sz w:val="28"/>
          <w:szCs w:val="28"/>
        </w:rPr>
        <w:t>синюю</w:t>
      </w:r>
      <w:proofErr w:type="gramEnd"/>
      <w:r>
        <w:rPr>
          <w:rFonts w:ascii="Times New Roman" w:eastAsia="Times New Roman" w:hAnsi="Times New Roman" w:cs="Times New Roman"/>
          <w:color w:val="000000"/>
          <w:sz w:val="28"/>
          <w:szCs w:val="28"/>
        </w:rPr>
        <w:t xml:space="preserve"> шарик!», «Этот собачонок сидел под стулом», «Я </w:t>
      </w:r>
      <w:proofErr w:type="spellStart"/>
      <w:r>
        <w:rPr>
          <w:rFonts w:ascii="Times New Roman" w:eastAsia="Times New Roman" w:hAnsi="Times New Roman" w:cs="Times New Roman"/>
          <w:color w:val="000000"/>
          <w:sz w:val="28"/>
          <w:szCs w:val="28"/>
        </w:rPr>
        <w:t>рисоваю</w:t>
      </w:r>
      <w:proofErr w:type="spellEnd"/>
      <w:r>
        <w:rPr>
          <w:rFonts w:ascii="Times New Roman" w:eastAsia="Times New Roman" w:hAnsi="Times New Roman" w:cs="Times New Roman"/>
          <w:color w:val="000000"/>
          <w:sz w:val="28"/>
          <w:szCs w:val="28"/>
        </w:rPr>
        <w:t>»). Произвольное обращение с ударением — тоже вариант нормы: «холодная вода», «болит рука».</w:t>
      </w:r>
    </w:p>
    <w:p w:rsidR="008560A1" w:rsidRDefault="00FD6C97">
      <w:pPr>
        <w:pStyle w:val="10"/>
        <w:spacing w:after="0" w:line="240" w:lineRule="auto"/>
        <w:ind w:firstLine="425"/>
        <w:jc w:val="both"/>
        <w:rPr>
          <w:rFonts w:ascii="Times New Roman" w:eastAsia="Times New Roman" w:hAnsi="Times New Roman" w:cs="Times New Roman"/>
          <w:sz w:val="32"/>
          <w:szCs w:val="32"/>
        </w:rPr>
      </w:pPr>
      <w:r>
        <w:rPr>
          <w:rFonts w:ascii="Times New Roman" w:eastAsia="Times New Roman" w:hAnsi="Times New Roman" w:cs="Times New Roman"/>
          <w:b/>
          <w:color w:val="000000"/>
          <w:sz w:val="28"/>
          <w:szCs w:val="28"/>
        </w:rPr>
        <w:t xml:space="preserve">Связная речь: </w:t>
      </w:r>
      <w:r>
        <w:rPr>
          <w:rFonts w:ascii="Times New Roman" w:eastAsia="Times New Roman" w:hAnsi="Times New Roman" w:cs="Times New Roman"/>
          <w:color w:val="000000"/>
          <w:sz w:val="28"/>
          <w:szCs w:val="28"/>
        </w:rPr>
        <w:t>дети начинают овладевать монологической речью. Ребенок среднего дошкольного возраста должен уметь связно рассказать о событиях из собственной жизни, описать животных или заменяющие их игрушки, рассказать об изображенном событии на картинке или на серии картинок. Он в состоянии пересказать знакомый текст. Свои ответы ребенок пятого года жизни строит из 2—3 и более фраз</w:t>
      </w:r>
      <w:r>
        <w:rPr>
          <w:rFonts w:ascii="Times New Roman" w:eastAsia="Times New Roman" w:hAnsi="Times New Roman" w:cs="Times New Roman"/>
          <w:b/>
          <w:color w:val="000000"/>
          <w:sz w:val="28"/>
          <w:szCs w:val="28"/>
        </w:rPr>
        <w:t xml:space="preserve"> </w:t>
      </w:r>
      <w:r>
        <w:rPr>
          <w:rFonts w:ascii="Times New Roman" w:eastAsia="Times New Roman" w:hAnsi="Times New Roman" w:cs="Times New Roman"/>
          <w:color w:val="000000"/>
          <w:sz w:val="28"/>
          <w:szCs w:val="28"/>
        </w:rPr>
        <w:t>все чаще его речь включает сложносочиненные и сложноподчиненные предложения.</w:t>
      </w:r>
    </w:p>
    <w:p w:rsidR="008560A1" w:rsidRDefault="00FD6C97">
      <w:pPr>
        <w:pStyle w:val="10"/>
        <w:spacing w:after="0" w:line="240" w:lineRule="auto"/>
        <w:ind w:left="36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Нормы речевого развития ребенка 5-6 лет</w:t>
      </w:r>
    </w:p>
    <w:p w:rsidR="008560A1" w:rsidRDefault="00FD6C97">
      <w:pPr>
        <w:pStyle w:val="10"/>
        <w:spacing w:after="0" w:line="240" w:lineRule="auto"/>
        <w:ind w:firstLine="425"/>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Звукопроизношение</w:t>
      </w:r>
      <w:r>
        <w:rPr>
          <w:rFonts w:ascii="Times New Roman" w:eastAsia="Times New Roman" w:hAnsi="Times New Roman" w:cs="Times New Roman"/>
          <w:i/>
          <w:sz w:val="28"/>
          <w:szCs w:val="28"/>
        </w:rPr>
        <w:t>:</w:t>
      </w:r>
      <w:r>
        <w:rPr>
          <w:rFonts w:ascii="Times New Roman" w:eastAsia="Times New Roman" w:hAnsi="Times New Roman" w:cs="Times New Roman"/>
          <w:sz w:val="28"/>
          <w:szCs w:val="28"/>
        </w:rPr>
        <w:t xml:space="preserve"> к пяти годам в норме заканчивается формирование правильного звукопроизношения. В норме все дети должны научиться </w:t>
      </w:r>
      <w:proofErr w:type="gramStart"/>
      <w:r>
        <w:rPr>
          <w:rFonts w:ascii="Times New Roman" w:eastAsia="Times New Roman" w:hAnsi="Times New Roman" w:cs="Times New Roman"/>
          <w:sz w:val="28"/>
          <w:szCs w:val="28"/>
        </w:rPr>
        <w:t>четко</w:t>
      </w:r>
      <w:proofErr w:type="gramEnd"/>
      <w:r>
        <w:rPr>
          <w:rFonts w:ascii="Times New Roman" w:eastAsia="Times New Roman" w:hAnsi="Times New Roman" w:cs="Times New Roman"/>
          <w:sz w:val="28"/>
          <w:szCs w:val="28"/>
        </w:rPr>
        <w:t xml:space="preserve"> произносить все звуки в составе слов и предложений. Так происходит далеко не </w:t>
      </w:r>
      <w:r>
        <w:rPr>
          <w:rFonts w:ascii="Times New Roman" w:eastAsia="Times New Roman" w:hAnsi="Times New Roman" w:cs="Times New Roman"/>
          <w:sz w:val="28"/>
          <w:szCs w:val="28"/>
        </w:rPr>
        <w:lastRenderedPageBreak/>
        <w:t xml:space="preserve">всегда. У части детей наблюдаются различные недостатки звукопроизношения, связанные или с нарушениями в строении и подвижности артикуляционного аппарата, или с недоразвитием фонематического слуха. </w:t>
      </w:r>
    </w:p>
    <w:p w:rsidR="008560A1" w:rsidRDefault="00FD6C97">
      <w:pPr>
        <w:pStyle w:val="10"/>
        <w:spacing w:after="0" w:line="240" w:lineRule="auto"/>
        <w:ind w:firstLine="425"/>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Интонация, высота, сила голоса: </w:t>
      </w:r>
      <w:r>
        <w:rPr>
          <w:rFonts w:ascii="Times New Roman" w:eastAsia="Times New Roman" w:hAnsi="Times New Roman" w:cs="Times New Roman"/>
          <w:sz w:val="28"/>
          <w:szCs w:val="28"/>
        </w:rPr>
        <w:t>большинство детей может произвольно менять силу и высоту голоса в зависимости от целей высказывания (вопрос, восклицание). К пяти годам нужно нормализовать темп речи. Нежелателен как убыстренный темп речи, приводящий к неотчетливому, неряшливому проговариванию со смазанной артикуляцией, так и замедленный, создающий трудности в общении.</w:t>
      </w:r>
    </w:p>
    <w:p w:rsidR="008560A1" w:rsidRDefault="00FD6C97">
      <w:pPr>
        <w:pStyle w:val="10"/>
        <w:spacing w:after="0" w:line="240" w:lineRule="auto"/>
        <w:ind w:firstLine="425"/>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Формирование навыков звукового анализа: </w:t>
      </w:r>
      <w:r>
        <w:rPr>
          <w:rFonts w:ascii="Times New Roman" w:eastAsia="Times New Roman" w:hAnsi="Times New Roman" w:cs="Times New Roman"/>
          <w:sz w:val="28"/>
          <w:szCs w:val="28"/>
        </w:rPr>
        <w:t>при соответствующем обучении ребенок овладевает не только определением позиции звука в слове (начало, середина, конец слова), но и устанавливает точное место звука в слове, называя звуки по порядку их следования в слове. Это является необходимой предпосылкой обучения грамоте.</w:t>
      </w:r>
    </w:p>
    <w:p w:rsidR="008560A1" w:rsidRDefault="00FD6C97">
      <w:pPr>
        <w:pStyle w:val="10"/>
        <w:spacing w:after="0" w:line="240" w:lineRule="auto"/>
        <w:ind w:firstLine="425"/>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Словарный запас: </w:t>
      </w:r>
      <w:r>
        <w:rPr>
          <w:rFonts w:ascii="Times New Roman" w:eastAsia="Times New Roman" w:hAnsi="Times New Roman" w:cs="Times New Roman"/>
          <w:sz w:val="28"/>
          <w:szCs w:val="28"/>
        </w:rPr>
        <w:t xml:space="preserve">после пяти лет словарный запас растет стремительно. Если в предыдущие годы можно было примерно сосчитать, сколько слов в активном употреблении, то сейчас это сделать уже труднее. Непроизвольная память — основа пополнения словаря — в этом возрасте достигает своего расцвета. Слова запоминаются как бы сами собой, без волевых усилий. Один раз услышанное слово легко входит в активный словарь. </w:t>
      </w:r>
    </w:p>
    <w:p w:rsidR="008560A1" w:rsidRDefault="00FD6C97">
      <w:pPr>
        <w:pStyle w:val="10"/>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Грамматический строй речи: </w:t>
      </w:r>
      <w:r>
        <w:rPr>
          <w:rFonts w:ascii="Times New Roman" w:eastAsia="Times New Roman" w:hAnsi="Times New Roman" w:cs="Times New Roman"/>
          <w:sz w:val="28"/>
          <w:szCs w:val="28"/>
        </w:rPr>
        <w:t xml:space="preserve">дети усваивают не только типичные формы словоизменений и словообразований, но и исключения из правил, морфемы также становятся по своим местам, случаев словотворчества становится все меньше. </w:t>
      </w:r>
      <w:proofErr w:type="gramStart"/>
      <w:r>
        <w:rPr>
          <w:rFonts w:ascii="Times New Roman" w:eastAsia="Times New Roman" w:hAnsi="Times New Roman" w:cs="Times New Roman"/>
          <w:sz w:val="28"/>
          <w:szCs w:val="28"/>
        </w:rPr>
        <w:t xml:space="preserve">Тем не менее, могут оставаться ошибки в употреблении форм с чередованиями звуков (хочу - </w:t>
      </w:r>
      <w:proofErr w:type="spellStart"/>
      <w:r>
        <w:rPr>
          <w:rFonts w:ascii="Times New Roman" w:eastAsia="Times New Roman" w:hAnsi="Times New Roman" w:cs="Times New Roman"/>
          <w:sz w:val="28"/>
          <w:szCs w:val="28"/>
        </w:rPr>
        <w:t>хочут</w:t>
      </w:r>
      <w:proofErr w:type="spellEnd"/>
      <w:r>
        <w:rPr>
          <w:rFonts w:ascii="Times New Roman" w:eastAsia="Times New Roman" w:hAnsi="Times New Roman" w:cs="Times New Roman"/>
          <w:sz w:val="28"/>
          <w:szCs w:val="28"/>
        </w:rPr>
        <w:t xml:space="preserve">), в употреблении форм множественного числа существительных в именительном и родительном падежах (дерево — дерева, карандаши — нет </w:t>
      </w:r>
      <w:proofErr w:type="spellStart"/>
      <w:r>
        <w:rPr>
          <w:rFonts w:ascii="Times New Roman" w:eastAsia="Times New Roman" w:hAnsi="Times New Roman" w:cs="Times New Roman"/>
          <w:sz w:val="28"/>
          <w:szCs w:val="28"/>
        </w:rPr>
        <w:t>карандашов</w:t>
      </w:r>
      <w:proofErr w:type="spellEnd"/>
      <w:r>
        <w:rPr>
          <w:rFonts w:ascii="Times New Roman" w:eastAsia="Times New Roman" w:hAnsi="Times New Roman" w:cs="Times New Roman"/>
          <w:sz w:val="28"/>
          <w:szCs w:val="28"/>
        </w:rPr>
        <w:t xml:space="preserve">) и так далее. </w:t>
      </w:r>
      <w:proofErr w:type="gramEnd"/>
    </w:p>
    <w:p w:rsidR="008560A1" w:rsidRDefault="00FD6C97">
      <w:pPr>
        <w:pStyle w:val="10"/>
        <w:spacing w:after="0" w:line="240" w:lineRule="auto"/>
        <w:ind w:firstLine="425"/>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Связная речь: </w:t>
      </w:r>
      <w:r>
        <w:rPr>
          <w:rFonts w:ascii="Times New Roman" w:eastAsia="Times New Roman" w:hAnsi="Times New Roman" w:cs="Times New Roman"/>
          <w:sz w:val="28"/>
          <w:szCs w:val="28"/>
        </w:rPr>
        <w:t xml:space="preserve">ребенок имеет достаточно развитую активную речь, пользуется в ходе общения развернутыми фразами, точно и понятно отвечает на вопросы, способен рассказать о событиях, свидетелем которых он был. </w:t>
      </w:r>
    </w:p>
    <w:p w:rsidR="008560A1" w:rsidRDefault="00FD6C97">
      <w:pPr>
        <w:pStyle w:val="10"/>
        <w:spacing w:after="0" w:line="240" w:lineRule="auto"/>
        <w:ind w:left="36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Нормы речевого развития ребенка 6-7 лет</w:t>
      </w:r>
    </w:p>
    <w:p w:rsidR="008560A1" w:rsidRDefault="00FD6C97">
      <w:pPr>
        <w:pStyle w:val="10"/>
        <w:spacing w:after="0" w:line="240" w:lineRule="auto"/>
        <w:ind w:firstLine="425"/>
        <w:jc w:val="both"/>
        <w:rPr>
          <w:rFonts w:ascii="Times New Roman" w:eastAsia="Times New Roman" w:hAnsi="Times New Roman" w:cs="Times New Roman"/>
          <w:b/>
          <w:i/>
          <w:color w:val="000000"/>
          <w:sz w:val="28"/>
          <w:szCs w:val="28"/>
        </w:rPr>
      </w:pPr>
      <w:r>
        <w:rPr>
          <w:rFonts w:ascii="Times New Roman" w:eastAsia="Times New Roman" w:hAnsi="Times New Roman" w:cs="Times New Roman"/>
          <w:b/>
          <w:color w:val="000000"/>
          <w:sz w:val="28"/>
          <w:szCs w:val="28"/>
        </w:rPr>
        <w:t>Звукопроизношение</w:t>
      </w:r>
      <w:r>
        <w:rPr>
          <w:rFonts w:ascii="Times New Roman" w:eastAsia="Times New Roman" w:hAnsi="Times New Roman" w:cs="Times New Roman"/>
          <w:i/>
          <w:color w:val="000000"/>
          <w:sz w:val="28"/>
          <w:szCs w:val="28"/>
        </w:rPr>
        <w:t xml:space="preserve">: </w:t>
      </w:r>
      <w:r>
        <w:rPr>
          <w:rFonts w:ascii="Times New Roman" w:eastAsia="Times New Roman" w:hAnsi="Times New Roman" w:cs="Times New Roman"/>
          <w:color w:val="000000"/>
          <w:sz w:val="28"/>
          <w:szCs w:val="28"/>
        </w:rPr>
        <w:t xml:space="preserve">к шести годам звукопроизношение у детей вполне нормализовано, и работа идет по улучшению дикции, то есть умения правильно пользоваться звуками в потоке речи. </w:t>
      </w:r>
    </w:p>
    <w:p w:rsidR="008560A1" w:rsidRDefault="00FD6C97">
      <w:pPr>
        <w:pStyle w:val="10"/>
        <w:spacing w:after="0" w:line="240" w:lineRule="auto"/>
        <w:ind w:firstLine="425"/>
        <w:jc w:val="both"/>
        <w:rPr>
          <w:rFonts w:ascii="Times New Roman" w:eastAsia="Times New Roman" w:hAnsi="Times New Roman" w:cs="Times New Roman"/>
          <w:sz w:val="28"/>
          <w:szCs w:val="28"/>
        </w:rPr>
      </w:pPr>
      <w:r>
        <w:rPr>
          <w:rFonts w:ascii="Times New Roman" w:eastAsia="Times New Roman" w:hAnsi="Times New Roman" w:cs="Times New Roman"/>
          <w:b/>
          <w:color w:val="000000"/>
          <w:sz w:val="28"/>
          <w:szCs w:val="28"/>
        </w:rPr>
        <w:t xml:space="preserve">Фонематический слух: </w:t>
      </w:r>
      <w:r>
        <w:rPr>
          <w:rFonts w:ascii="Times New Roman" w:eastAsia="Times New Roman" w:hAnsi="Times New Roman" w:cs="Times New Roman"/>
          <w:color w:val="000000"/>
          <w:sz w:val="28"/>
          <w:szCs w:val="28"/>
        </w:rPr>
        <w:t xml:space="preserve">шестилетние дети четко различают на слух все звуки родного языка, в том числе и близкие по своим акустическим характеристикам: глухие и звонкие, твердые и мягкие. Неумение различать пары звуков по глухости-звонкости </w:t>
      </w:r>
      <w:r>
        <w:rPr>
          <w:rFonts w:ascii="Times New Roman" w:eastAsia="Times New Roman" w:hAnsi="Times New Roman" w:cs="Times New Roman"/>
          <w:sz w:val="28"/>
          <w:szCs w:val="28"/>
        </w:rPr>
        <w:t>свидетельствует чаще всего о недостатках физического слуха. По мнению выдающегося русского педагога К.Д. Ушинского, «хороший, ясный выговор слова такой, чтобы каждый из звуков, составляющих слово, был слышен, и чуткое ухо в различении этих звуков - вот главные основания правописания».</w:t>
      </w:r>
    </w:p>
    <w:p w:rsidR="008560A1" w:rsidRDefault="00FD6C97">
      <w:pPr>
        <w:pStyle w:val="10"/>
        <w:spacing w:after="0" w:line="240" w:lineRule="auto"/>
        <w:ind w:firstLine="425"/>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Формирование навыков звукового анализа: </w:t>
      </w:r>
      <w:r>
        <w:rPr>
          <w:rFonts w:ascii="Times New Roman" w:eastAsia="Times New Roman" w:hAnsi="Times New Roman" w:cs="Times New Roman"/>
          <w:sz w:val="28"/>
          <w:szCs w:val="28"/>
        </w:rPr>
        <w:t xml:space="preserve">получает свое развитие способность узнавать звуки в потоке речи, вычленять их из слова, устанавливать последовательность звуков в том или ином слове. Надо </w:t>
      </w:r>
      <w:r>
        <w:rPr>
          <w:rFonts w:ascii="Times New Roman" w:eastAsia="Times New Roman" w:hAnsi="Times New Roman" w:cs="Times New Roman"/>
          <w:sz w:val="28"/>
          <w:szCs w:val="28"/>
        </w:rPr>
        <w:lastRenderedPageBreak/>
        <w:t>отметить, что без участия взрослых эти очень нужные умения могут совсем не сформироваться.</w:t>
      </w:r>
    </w:p>
    <w:p w:rsidR="008560A1" w:rsidRDefault="00FD6C97">
      <w:pPr>
        <w:pStyle w:val="10"/>
        <w:spacing w:after="0" w:line="240" w:lineRule="auto"/>
        <w:ind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b/>
          <w:sz w:val="28"/>
          <w:szCs w:val="28"/>
        </w:rPr>
        <w:t xml:space="preserve">Словарный запас: </w:t>
      </w:r>
      <w:r>
        <w:rPr>
          <w:rFonts w:ascii="Times New Roman" w:eastAsia="Times New Roman" w:hAnsi="Times New Roman" w:cs="Times New Roman"/>
          <w:sz w:val="28"/>
          <w:szCs w:val="28"/>
        </w:rPr>
        <w:t>словарь дошкольников шести-семи лет достаточно велик и уже не поддается точному учету, тем более существует большой разрыв в количественном отношении у детей с разным речевым развитием:</w:t>
      </w:r>
      <w:r>
        <w:rPr>
          <w:rFonts w:ascii="Times New Roman" w:eastAsia="Times New Roman" w:hAnsi="Times New Roman" w:cs="Times New Roman"/>
          <w:color w:val="000000"/>
          <w:sz w:val="28"/>
          <w:szCs w:val="28"/>
        </w:rPr>
        <w:t xml:space="preserve"> есть дети, обладающие богатейшим словарным запасом, очень осведомленные в разных областях знаний, и дети, чей словарь очень беден и ограничивается бытовой тематикой.</w:t>
      </w:r>
    </w:p>
    <w:p w:rsidR="008560A1" w:rsidRDefault="00FD6C97">
      <w:pPr>
        <w:pStyle w:val="10"/>
        <w:spacing w:after="0" w:line="240" w:lineRule="auto"/>
        <w:ind w:firstLine="425"/>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 xml:space="preserve">Грамматический строй: </w:t>
      </w:r>
      <w:r>
        <w:rPr>
          <w:rFonts w:ascii="Times New Roman" w:eastAsia="Times New Roman" w:hAnsi="Times New Roman" w:cs="Times New Roman"/>
          <w:color w:val="000000"/>
          <w:sz w:val="28"/>
          <w:szCs w:val="28"/>
        </w:rPr>
        <w:t xml:space="preserve">практической грамматикой дошкольники уже овладели, ошибки могут оставаться в употреблении форм, являющихся исключениями: некоторые глагольные формы спряжений (ехать — </w:t>
      </w:r>
      <w:proofErr w:type="spellStart"/>
      <w:r>
        <w:rPr>
          <w:rFonts w:ascii="Times New Roman" w:eastAsia="Times New Roman" w:hAnsi="Times New Roman" w:cs="Times New Roman"/>
          <w:color w:val="000000"/>
          <w:sz w:val="28"/>
          <w:szCs w:val="28"/>
        </w:rPr>
        <w:t>ехают</w:t>
      </w:r>
      <w:proofErr w:type="spellEnd"/>
      <w:r>
        <w:rPr>
          <w:rFonts w:ascii="Times New Roman" w:eastAsia="Times New Roman" w:hAnsi="Times New Roman" w:cs="Times New Roman"/>
          <w:color w:val="000000"/>
          <w:sz w:val="28"/>
          <w:szCs w:val="28"/>
        </w:rPr>
        <w:t xml:space="preserve">); несклоняемые существительные (в </w:t>
      </w:r>
      <w:proofErr w:type="spellStart"/>
      <w:r>
        <w:rPr>
          <w:rFonts w:ascii="Times New Roman" w:eastAsia="Times New Roman" w:hAnsi="Times New Roman" w:cs="Times New Roman"/>
          <w:color w:val="000000"/>
          <w:sz w:val="28"/>
          <w:szCs w:val="28"/>
        </w:rPr>
        <w:t>пальте</w:t>
      </w:r>
      <w:proofErr w:type="spellEnd"/>
      <w:r>
        <w:rPr>
          <w:rFonts w:ascii="Times New Roman" w:eastAsia="Times New Roman" w:hAnsi="Times New Roman" w:cs="Times New Roman"/>
          <w:color w:val="000000"/>
          <w:sz w:val="28"/>
          <w:szCs w:val="28"/>
        </w:rPr>
        <w:t xml:space="preserve">) и другие речевые ошибки, характерные не только для дошкольников, но встречающиеся и в речи взрослых людей, так как являются объективно трудными для усвоения формами. </w:t>
      </w:r>
    </w:p>
    <w:p w:rsidR="008560A1" w:rsidRDefault="00FD6C97">
      <w:pPr>
        <w:pStyle w:val="10"/>
        <w:spacing w:after="0" w:line="240" w:lineRule="auto"/>
        <w:ind w:firstLine="425"/>
        <w:jc w:val="both"/>
        <w:rPr>
          <w:rFonts w:ascii="Times New Roman" w:eastAsia="Times New Roman" w:hAnsi="Times New Roman" w:cs="Times New Roman"/>
          <w:sz w:val="28"/>
          <w:szCs w:val="28"/>
        </w:rPr>
      </w:pPr>
      <w:r>
        <w:rPr>
          <w:rFonts w:ascii="Times New Roman" w:eastAsia="Times New Roman" w:hAnsi="Times New Roman" w:cs="Times New Roman"/>
          <w:b/>
          <w:color w:val="000000"/>
          <w:sz w:val="28"/>
          <w:szCs w:val="28"/>
        </w:rPr>
        <w:t xml:space="preserve">Связная речь: </w:t>
      </w:r>
      <w:r>
        <w:rPr>
          <w:rFonts w:ascii="Times New Roman" w:eastAsia="Times New Roman" w:hAnsi="Times New Roman" w:cs="Times New Roman"/>
          <w:color w:val="000000"/>
          <w:sz w:val="28"/>
          <w:szCs w:val="28"/>
        </w:rPr>
        <w:t>н</w:t>
      </w:r>
      <w:r>
        <w:rPr>
          <w:rFonts w:ascii="Times New Roman" w:eastAsia="Times New Roman" w:hAnsi="Times New Roman" w:cs="Times New Roman"/>
          <w:sz w:val="28"/>
          <w:szCs w:val="28"/>
        </w:rPr>
        <w:t xml:space="preserve">а вопросы отвечает развернутыми фразами, пользуется сложноподчиненными и сложносочиненными предложениями. Он может самостоятельно составить рассказ по картинке, пересказать знакомую сказку или рассказ, поделиться впечатлениями о просмотренном мультфильме, книге. Ребенок может фантазировать, сочинять сказки. </w:t>
      </w:r>
    </w:p>
    <w:p w:rsidR="008560A1" w:rsidRDefault="008560A1">
      <w:pPr>
        <w:pStyle w:val="10"/>
        <w:spacing w:after="0"/>
        <w:ind w:left="-567" w:firstLine="567"/>
        <w:jc w:val="center"/>
        <w:rPr>
          <w:rFonts w:ascii="Times New Roman" w:eastAsia="Times New Roman" w:hAnsi="Times New Roman" w:cs="Times New Roman"/>
          <w:b/>
          <w:sz w:val="28"/>
          <w:szCs w:val="28"/>
        </w:rPr>
      </w:pPr>
    </w:p>
    <w:p w:rsidR="008560A1" w:rsidRDefault="00FD6C97">
      <w:pPr>
        <w:pStyle w:val="10"/>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1.6. Планируемый результат коррекционно-развивающей работы</w:t>
      </w:r>
    </w:p>
    <w:p w:rsidR="008560A1" w:rsidRDefault="008560A1">
      <w:pPr>
        <w:pStyle w:val="10"/>
        <w:spacing w:after="0" w:line="240" w:lineRule="auto"/>
        <w:jc w:val="center"/>
        <w:rPr>
          <w:rFonts w:ascii="Times New Roman" w:eastAsia="Times New Roman" w:hAnsi="Times New Roman" w:cs="Times New Roman"/>
          <w:b/>
          <w:sz w:val="28"/>
          <w:szCs w:val="28"/>
        </w:rPr>
      </w:pPr>
    </w:p>
    <w:p w:rsidR="008560A1" w:rsidRDefault="00FD6C97">
      <w:pPr>
        <w:pStyle w:val="10"/>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Планируемый результат коррекционно-развивающей с детьми, </w:t>
      </w:r>
    </w:p>
    <w:p w:rsidR="008560A1" w:rsidRDefault="00FD6C97">
      <w:pPr>
        <w:pStyle w:val="10"/>
        <w:spacing w:after="0" w:line="240" w:lineRule="auto"/>
        <w:jc w:val="center"/>
        <w:rPr>
          <w:rFonts w:ascii="Times New Roman" w:eastAsia="Times New Roman" w:hAnsi="Times New Roman" w:cs="Times New Roman"/>
          <w:b/>
          <w:sz w:val="28"/>
          <w:szCs w:val="28"/>
        </w:rPr>
      </w:pPr>
      <w:proofErr w:type="gramStart"/>
      <w:r>
        <w:rPr>
          <w:rFonts w:ascii="Times New Roman" w:eastAsia="Times New Roman" w:hAnsi="Times New Roman" w:cs="Times New Roman"/>
          <w:b/>
          <w:sz w:val="28"/>
          <w:szCs w:val="28"/>
        </w:rPr>
        <w:t>имеющими</w:t>
      </w:r>
      <w:proofErr w:type="gramEnd"/>
      <w:r>
        <w:rPr>
          <w:rFonts w:ascii="Times New Roman" w:eastAsia="Times New Roman" w:hAnsi="Times New Roman" w:cs="Times New Roman"/>
          <w:b/>
          <w:sz w:val="28"/>
          <w:szCs w:val="28"/>
        </w:rPr>
        <w:t xml:space="preserve"> ОНР 1 уровня </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В итоге коррекционно-логопедической работы дети с ОНР 1 уровня   должны научиться:</w:t>
      </w:r>
    </w:p>
    <w:p w:rsidR="008560A1" w:rsidRDefault="00FD6C97">
      <w:pPr>
        <w:pStyle w:val="10"/>
        <w:numPr>
          <w:ilvl w:val="0"/>
          <w:numId w:val="54"/>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соотносить предметы с их качественными признаками и функциональным назначением;</w:t>
      </w:r>
    </w:p>
    <w:p w:rsidR="008560A1" w:rsidRDefault="00FD6C97">
      <w:pPr>
        <w:pStyle w:val="10"/>
        <w:numPr>
          <w:ilvl w:val="0"/>
          <w:numId w:val="54"/>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узнавать по словесному описанию знакомые предметы;</w:t>
      </w:r>
    </w:p>
    <w:p w:rsidR="008560A1" w:rsidRDefault="00FD6C97">
      <w:pPr>
        <w:pStyle w:val="10"/>
        <w:numPr>
          <w:ilvl w:val="0"/>
          <w:numId w:val="54"/>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сравнивать знакомые предметы по отдельным, наиболее ярко выделяемым признакам;</w:t>
      </w:r>
    </w:p>
    <w:p w:rsidR="008560A1" w:rsidRDefault="00FD6C97">
      <w:pPr>
        <w:pStyle w:val="10"/>
        <w:numPr>
          <w:ilvl w:val="0"/>
          <w:numId w:val="54"/>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понимать простые грамматические категории: единственного и множественного числа существительных, повелительного и изъявительного наклонений глаголов, именительного, родительного, дательного и винительного падежей, некоторых простых предлогов;</w:t>
      </w:r>
    </w:p>
    <w:p w:rsidR="008560A1" w:rsidRDefault="00FD6C97">
      <w:pPr>
        <w:pStyle w:val="10"/>
        <w:numPr>
          <w:ilvl w:val="0"/>
          <w:numId w:val="54"/>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фонетически правильно оформлять согласные звуки ([</w:t>
      </w:r>
      <w:proofErr w:type="gramStart"/>
      <w:r>
        <w:rPr>
          <w:rFonts w:ascii="Times New Roman" w:eastAsia="Times New Roman" w:hAnsi="Times New Roman" w:cs="Times New Roman"/>
          <w:color w:val="000000"/>
          <w:sz w:val="28"/>
          <w:szCs w:val="28"/>
        </w:rPr>
        <w:t>п</w:t>
      </w:r>
      <w:proofErr w:type="gramEnd"/>
      <w:r>
        <w:rPr>
          <w:rFonts w:ascii="Times New Roman" w:eastAsia="Times New Roman" w:hAnsi="Times New Roman" w:cs="Times New Roman"/>
          <w:color w:val="000000"/>
          <w:sz w:val="28"/>
          <w:szCs w:val="28"/>
        </w:rPr>
        <w:t>], [б], [м], [т], [д], [н], [к],[х], [г]), гласные звуки первого ряда ([а], [о], [у], [ы], [и]);</w:t>
      </w:r>
    </w:p>
    <w:p w:rsidR="008560A1" w:rsidRDefault="00FD6C97">
      <w:pPr>
        <w:pStyle w:val="10"/>
        <w:numPr>
          <w:ilvl w:val="0"/>
          <w:numId w:val="54"/>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воспроизводить отраженно и самостоятельно ритмико-интонационную структуру двух- и трехсложных слов из сохранных и усвоенных звуков;</w:t>
      </w:r>
    </w:p>
    <w:p w:rsidR="008560A1" w:rsidRDefault="00FD6C97">
      <w:pPr>
        <w:pStyle w:val="10"/>
        <w:numPr>
          <w:ilvl w:val="0"/>
          <w:numId w:val="54"/>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правильно употреблять в самостоятельной речи отдельные падежные окончания слов, используемых в рамках предложных конструкций;</w:t>
      </w:r>
    </w:p>
    <w:p w:rsidR="008560A1" w:rsidRDefault="00FD6C97">
      <w:pPr>
        <w:pStyle w:val="10"/>
        <w:numPr>
          <w:ilvl w:val="0"/>
          <w:numId w:val="54"/>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общаться, используя в самостоятельной речи словосочетания и простые нераспространенные предложения (</w:t>
      </w:r>
      <w:r>
        <w:rPr>
          <w:rFonts w:ascii="Times New Roman" w:eastAsia="Times New Roman" w:hAnsi="Times New Roman" w:cs="Times New Roman"/>
          <w:i/>
          <w:color w:val="000000"/>
          <w:sz w:val="28"/>
          <w:szCs w:val="28"/>
        </w:rPr>
        <w:t xml:space="preserve">«Мой мишка», «Можно (нельзя) </w:t>
      </w:r>
      <w:proofErr w:type="spellStart"/>
      <w:r>
        <w:rPr>
          <w:rFonts w:ascii="Times New Roman" w:eastAsia="Times New Roman" w:hAnsi="Times New Roman" w:cs="Times New Roman"/>
          <w:i/>
          <w:color w:val="000000"/>
          <w:sz w:val="28"/>
          <w:szCs w:val="28"/>
        </w:rPr>
        <w:t>брать»</w:t>
      </w:r>
      <w:proofErr w:type="gramStart"/>
      <w:r>
        <w:rPr>
          <w:rFonts w:ascii="Times New Roman" w:eastAsia="Times New Roman" w:hAnsi="Times New Roman" w:cs="Times New Roman"/>
          <w:i/>
          <w:color w:val="000000"/>
          <w:sz w:val="28"/>
          <w:szCs w:val="28"/>
        </w:rPr>
        <w:t>,«</w:t>
      </w:r>
      <w:proofErr w:type="gramEnd"/>
      <w:r>
        <w:rPr>
          <w:rFonts w:ascii="Times New Roman" w:eastAsia="Times New Roman" w:hAnsi="Times New Roman" w:cs="Times New Roman"/>
          <w:i/>
          <w:color w:val="000000"/>
          <w:sz w:val="28"/>
          <w:szCs w:val="28"/>
        </w:rPr>
        <w:t>Маша</w:t>
      </w:r>
      <w:proofErr w:type="spellEnd"/>
      <w:r>
        <w:rPr>
          <w:rFonts w:ascii="Times New Roman" w:eastAsia="Times New Roman" w:hAnsi="Times New Roman" w:cs="Times New Roman"/>
          <w:i/>
          <w:color w:val="000000"/>
          <w:sz w:val="28"/>
          <w:szCs w:val="28"/>
        </w:rPr>
        <w:t xml:space="preserve">, пой», «Маша, дай куклу» </w:t>
      </w:r>
      <w:r>
        <w:rPr>
          <w:rFonts w:ascii="Times New Roman" w:eastAsia="Times New Roman" w:hAnsi="Times New Roman" w:cs="Times New Roman"/>
          <w:color w:val="000000"/>
          <w:sz w:val="28"/>
          <w:szCs w:val="28"/>
        </w:rPr>
        <w:t>и проч.).</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        В процессе коррекционно-развивающего обучения у детей расширяется понимание обращенной речи, развивается речевая активность.</w:t>
      </w:r>
    </w:p>
    <w:p w:rsidR="008560A1" w:rsidRDefault="00FD6C97">
      <w:pPr>
        <w:pStyle w:val="10"/>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Планируемый результат коррекционно-развивающей работы с детьми, имеющими ОНР 2 уровня </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В итоге логопедической работы дети с ОНР 2 уровня  должны научиться:</w:t>
      </w:r>
    </w:p>
    <w:p w:rsidR="008560A1" w:rsidRDefault="00FD6C97">
      <w:pPr>
        <w:pStyle w:val="10"/>
        <w:numPr>
          <w:ilvl w:val="0"/>
          <w:numId w:val="55"/>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понимать обращенную речь в соответствии с параметрами возрастной нормы;</w:t>
      </w:r>
    </w:p>
    <w:p w:rsidR="008560A1" w:rsidRDefault="00FD6C97">
      <w:pPr>
        <w:pStyle w:val="10"/>
        <w:numPr>
          <w:ilvl w:val="0"/>
          <w:numId w:val="55"/>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фонетически правильно оформлять звуковую сторону речи;</w:t>
      </w:r>
    </w:p>
    <w:p w:rsidR="008560A1" w:rsidRDefault="00FD6C97">
      <w:pPr>
        <w:pStyle w:val="10"/>
        <w:numPr>
          <w:ilvl w:val="0"/>
          <w:numId w:val="55"/>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правильно передавать слоговую структуру слов, используемых в самостоятельной речи;</w:t>
      </w:r>
    </w:p>
    <w:p w:rsidR="008560A1" w:rsidRDefault="00FD6C97">
      <w:pPr>
        <w:pStyle w:val="10"/>
        <w:numPr>
          <w:ilvl w:val="0"/>
          <w:numId w:val="55"/>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пользоваться в самостоятельной речи простыми распространенными и сложными предложениями, владеть навыками объединения их в рассказ;</w:t>
      </w:r>
    </w:p>
    <w:p w:rsidR="008560A1" w:rsidRDefault="00FD6C97">
      <w:pPr>
        <w:pStyle w:val="10"/>
        <w:numPr>
          <w:ilvl w:val="0"/>
          <w:numId w:val="55"/>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владеть элементарными навыками пересказа;</w:t>
      </w:r>
    </w:p>
    <w:p w:rsidR="008560A1" w:rsidRDefault="00FD6C97">
      <w:pPr>
        <w:pStyle w:val="10"/>
        <w:numPr>
          <w:ilvl w:val="0"/>
          <w:numId w:val="55"/>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владеть навыками диалогической речи;</w:t>
      </w:r>
    </w:p>
    <w:p w:rsidR="008560A1" w:rsidRDefault="00FD6C97">
      <w:pPr>
        <w:pStyle w:val="10"/>
        <w:numPr>
          <w:ilvl w:val="0"/>
          <w:numId w:val="55"/>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владеть навыками словообразования: продуцировать названия существительных от глаголов, прилагательных от существительных и глаголов, уменьшительно-ласкательных и увеличительных форм существительных и проч.;</w:t>
      </w:r>
    </w:p>
    <w:p w:rsidR="008560A1" w:rsidRDefault="00FD6C97">
      <w:pPr>
        <w:pStyle w:val="10"/>
        <w:numPr>
          <w:ilvl w:val="0"/>
          <w:numId w:val="55"/>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грамматически правильно оформлять самостоятельную речь в соответствии с нормами языка. Падежные, родовидовые окончания слов должны проговариваться четко; простые и почти все сложные предлоги — употребляться адекватно;</w:t>
      </w:r>
    </w:p>
    <w:p w:rsidR="008560A1" w:rsidRDefault="00FD6C97">
      <w:pPr>
        <w:pStyle w:val="10"/>
        <w:numPr>
          <w:ilvl w:val="0"/>
          <w:numId w:val="55"/>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использовать в спонтанном общении слова различных лексико-грамматических категорий (существительных, глаголов, наречий, прилагательных, местоимений ит. д.);</w:t>
      </w:r>
    </w:p>
    <w:p w:rsidR="008560A1" w:rsidRDefault="00FD6C97">
      <w:pPr>
        <w:pStyle w:val="10"/>
        <w:numPr>
          <w:ilvl w:val="0"/>
          <w:numId w:val="5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В дальнейшем осуществляется совершенствование всех компонентов языковой системы.</w:t>
      </w:r>
    </w:p>
    <w:p w:rsidR="008560A1" w:rsidRDefault="00FD6C97">
      <w:pPr>
        <w:pStyle w:val="10"/>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Планируемый результат коррекционно-развивающей работы с детьми, имеющими ОНР 3-4 уровня</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      В итоге логопедической работы </w:t>
      </w:r>
      <w:r>
        <w:rPr>
          <w:rFonts w:ascii="Times New Roman" w:eastAsia="Times New Roman" w:hAnsi="Times New Roman" w:cs="Times New Roman"/>
          <w:sz w:val="28"/>
          <w:szCs w:val="28"/>
        </w:rPr>
        <w:t xml:space="preserve">речь детей должна соответствовать языковым нормам по всем параметрам. </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Таким образом, </w:t>
      </w:r>
      <w:r>
        <w:rPr>
          <w:rFonts w:ascii="Times New Roman" w:eastAsia="Times New Roman" w:hAnsi="Times New Roman" w:cs="Times New Roman"/>
          <w:b/>
          <w:sz w:val="28"/>
          <w:szCs w:val="28"/>
        </w:rPr>
        <w:t>дети должны уметь:</w:t>
      </w:r>
    </w:p>
    <w:p w:rsidR="008560A1" w:rsidRDefault="00FD6C97">
      <w:pPr>
        <w:pStyle w:val="10"/>
        <w:numPr>
          <w:ilvl w:val="0"/>
          <w:numId w:val="41"/>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свободно составлять рассказы, пересказы;</w:t>
      </w:r>
    </w:p>
    <w:p w:rsidR="008560A1" w:rsidRDefault="00FD6C97">
      <w:pPr>
        <w:pStyle w:val="10"/>
        <w:numPr>
          <w:ilvl w:val="0"/>
          <w:numId w:val="41"/>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владеть навыками творческого рассказывания;</w:t>
      </w:r>
    </w:p>
    <w:p w:rsidR="008560A1" w:rsidRDefault="00FD6C97">
      <w:pPr>
        <w:pStyle w:val="10"/>
        <w:numPr>
          <w:ilvl w:val="0"/>
          <w:numId w:val="41"/>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адекватно употреблять в самостоятельной речи простые и сложные предложения, усложняя их придаточными причины и следствия, однородными членами предложения ит. д.;</w:t>
      </w:r>
    </w:p>
    <w:p w:rsidR="008560A1" w:rsidRDefault="00FD6C97">
      <w:pPr>
        <w:pStyle w:val="10"/>
        <w:numPr>
          <w:ilvl w:val="0"/>
          <w:numId w:val="41"/>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понимать и использовать в самостоятельной речи простые и сложные предлоги; понимать и применять в речи все лексико-грамматические категории слов;</w:t>
      </w:r>
    </w:p>
    <w:p w:rsidR="008560A1" w:rsidRDefault="00FD6C97">
      <w:pPr>
        <w:pStyle w:val="10"/>
        <w:numPr>
          <w:ilvl w:val="0"/>
          <w:numId w:val="41"/>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овладеть навыками словообразования разных частей речи, переносить эти навыки на другой лексический материал;</w:t>
      </w:r>
    </w:p>
    <w:p w:rsidR="008560A1" w:rsidRDefault="00FD6C97">
      <w:pPr>
        <w:pStyle w:val="10"/>
        <w:numPr>
          <w:ilvl w:val="0"/>
          <w:numId w:val="41"/>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оформлять речевое высказывание в соответствии с фонетическими нормами русского языка;</w:t>
      </w:r>
    </w:p>
    <w:p w:rsidR="008560A1" w:rsidRDefault="00FD6C97">
      <w:pPr>
        <w:pStyle w:val="10"/>
        <w:numPr>
          <w:ilvl w:val="0"/>
          <w:numId w:val="41"/>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овладеть правильным </w:t>
      </w:r>
      <w:proofErr w:type="spellStart"/>
      <w:r>
        <w:rPr>
          <w:rFonts w:ascii="Times New Roman" w:eastAsia="Times New Roman" w:hAnsi="Times New Roman" w:cs="Times New Roman"/>
          <w:color w:val="000000"/>
          <w:sz w:val="28"/>
          <w:szCs w:val="28"/>
        </w:rPr>
        <w:t>звуко</w:t>
      </w:r>
      <w:proofErr w:type="spellEnd"/>
      <w:r>
        <w:rPr>
          <w:rFonts w:ascii="Times New Roman" w:eastAsia="Times New Roman" w:hAnsi="Times New Roman" w:cs="Times New Roman"/>
          <w:color w:val="000000"/>
          <w:sz w:val="28"/>
          <w:szCs w:val="28"/>
        </w:rPr>
        <w:t>-слоговым оформлением речи.</w:t>
      </w:r>
    </w:p>
    <w:p w:rsidR="008560A1" w:rsidRDefault="00FD6C97">
      <w:pPr>
        <w:pStyle w:val="10"/>
        <w:numPr>
          <w:ilvl w:val="0"/>
          <w:numId w:val="41"/>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lastRenderedPageBreak/>
        <w:t xml:space="preserve">Помимо этого, </w:t>
      </w:r>
      <w:r>
        <w:rPr>
          <w:rFonts w:ascii="Times New Roman" w:eastAsia="Times New Roman" w:hAnsi="Times New Roman" w:cs="Times New Roman"/>
          <w:b/>
          <w:color w:val="000000"/>
          <w:sz w:val="28"/>
          <w:szCs w:val="28"/>
        </w:rPr>
        <w:t xml:space="preserve">у детей должны быть достаточно развиты </w:t>
      </w:r>
      <w:r>
        <w:rPr>
          <w:rFonts w:ascii="Times New Roman" w:eastAsia="Times New Roman" w:hAnsi="Times New Roman" w:cs="Times New Roman"/>
          <w:color w:val="000000"/>
          <w:sz w:val="28"/>
          <w:szCs w:val="28"/>
        </w:rPr>
        <w:t xml:space="preserve">и другие </w:t>
      </w:r>
      <w:proofErr w:type="spellStart"/>
      <w:r>
        <w:rPr>
          <w:rFonts w:ascii="Times New Roman" w:eastAsia="Times New Roman" w:hAnsi="Times New Roman" w:cs="Times New Roman"/>
          <w:color w:val="000000"/>
          <w:sz w:val="28"/>
          <w:szCs w:val="28"/>
        </w:rPr>
        <w:t>предпосылочные</w:t>
      </w:r>
      <w:proofErr w:type="spellEnd"/>
      <w:r>
        <w:rPr>
          <w:rFonts w:ascii="Times New Roman" w:eastAsia="Times New Roman" w:hAnsi="Times New Roman" w:cs="Times New Roman"/>
          <w:color w:val="000000"/>
          <w:sz w:val="28"/>
          <w:szCs w:val="28"/>
        </w:rPr>
        <w:t xml:space="preserve"> условия, во многом определяющие их готовность к школьному обучению:</w:t>
      </w:r>
    </w:p>
    <w:p w:rsidR="008560A1" w:rsidRDefault="00FD6C97">
      <w:pPr>
        <w:pStyle w:val="10"/>
        <w:numPr>
          <w:ilvl w:val="0"/>
          <w:numId w:val="42"/>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фонематическое восприятие;</w:t>
      </w:r>
    </w:p>
    <w:p w:rsidR="008560A1" w:rsidRDefault="00FD6C97">
      <w:pPr>
        <w:pStyle w:val="10"/>
        <w:numPr>
          <w:ilvl w:val="0"/>
          <w:numId w:val="42"/>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первоначальные навыки звукового и слогового анализа и синтеза;</w:t>
      </w:r>
    </w:p>
    <w:p w:rsidR="008560A1" w:rsidRDefault="00FD6C97">
      <w:pPr>
        <w:pStyle w:val="10"/>
        <w:numPr>
          <w:ilvl w:val="0"/>
          <w:numId w:val="42"/>
        </w:numPr>
        <w:pBdr>
          <w:top w:val="nil"/>
          <w:left w:val="nil"/>
          <w:bottom w:val="nil"/>
          <w:right w:val="nil"/>
          <w:between w:val="nil"/>
        </w:pBdr>
        <w:spacing w:after="0" w:line="240" w:lineRule="auto"/>
        <w:jc w:val="both"/>
        <w:rPr>
          <w:color w:val="000000"/>
          <w:sz w:val="28"/>
          <w:szCs w:val="28"/>
        </w:rPr>
      </w:pPr>
      <w:proofErr w:type="spellStart"/>
      <w:r>
        <w:rPr>
          <w:rFonts w:ascii="Times New Roman" w:eastAsia="Times New Roman" w:hAnsi="Times New Roman" w:cs="Times New Roman"/>
          <w:color w:val="000000"/>
          <w:sz w:val="28"/>
          <w:szCs w:val="28"/>
        </w:rPr>
        <w:t>рафо</w:t>
      </w:r>
      <w:proofErr w:type="spellEnd"/>
      <w:r>
        <w:rPr>
          <w:rFonts w:ascii="Times New Roman" w:eastAsia="Times New Roman" w:hAnsi="Times New Roman" w:cs="Times New Roman"/>
          <w:color w:val="000000"/>
          <w:sz w:val="28"/>
          <w:szCs w:val="28"/>
        </w:rPr>
        <w:t>-моторные навыки;</w:t>
      </w:r>
    </w:p>
    <w:p w:rsidR="008560A1" w:rsidRDefault="00FD6C97">
      <w:pPr>
        <w:pStyle w:val="10"/>
        <w:numPr>
          <w:ilvl w:val="0"/>
          <w:numId w:val="42"/>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элементарные навыки письма и чтения (печатания букв</w:t>
      </w:r>
      <w:r>
        <w:rPr>
          <w:rFonts w:ascii="Times New Roman" w:eastAsia="Times New Roman" w:hAnsi="Times New Roman" w:cs="Times New Roman"/>
          <w:i/>
          <w:color w:val="000000"/>
          <w:sz w:val="28"/>
          <w:szCs w:val="28"/>
        </w:rPr>
        <w:t xml:space="preserve">, </w:t>
      </w:r>
      <w:r>
        <w:rPr>
          <w:rFonts w:ascii="Times New Roman" w:eastAsia="Times New Roman" w:hAnsi="Times New Roman" w:cs="Times New Roman"/>
          <w:color w:val="000000"/>
          <w:sz w:val="28"/>
          <w:szCs w:val="28"/>
        </w:rPr>
        <w:t>слогов, слов и коротких предложений).</w:t>
      </w:r>
    </w:p>
    <w:p w:rsidR="008560A1" w:rsidRDefault="008560A1">
      <w:pPr>
        <w:pStyle w:val="10"/>
        <w:pBdr>
          <w:top w:val="nil"/>
          <w:left w:val="nil"/>
          <w:bottom w:val="nil"/>
          <w:right w:val="nil"/>
          <w:between w:val="nil"/>
        </w:pBdr>
        <w:spacing w:after="0" w:line="240" w:lineRule="auto"/>
        <w:ind w:left="720"/>
        <w:jc w:val="both"/>
        <w:rPr>
          <w:rFonts w:ascii="Times New Roman" w:eastAsia="Times New Roman" w:hAnsi="Times New Roman" w:cs="Times New Roman"/>
          <w:color w:val="000000"/>
          <w:sz w:val="28"/>
          <w:szCs w:val="28"/>
        </w:rPr>
      </w:pPr>
    </w:p>
    <w:p w:rsidR="008560A1" w:rsidRDefault="00FD6C97">
      <w:pPr>
        <w:pStyle w:val="10"/>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Планируемый результат коррекционно-развивающей работы с детьми, имеющими ФФНР и ФНР</w:t>
      </w:r>
    </w:p>
    <w:p w:rsidR="008560A1" w:rsidRDefault="00FD6C97">
      <w:pPr>
        <w:pStyle w:val="10"/>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В итоге логопедической работы </w:t>
      </w:r>
      <w:r>
        <w:rPr>
          <w:rFonts w:ascii="Times New Roman" w:eastAsia="Times New Roman" w:hAnsi="Times New Roman" w:cs="Times New Roman"/>
          <w:sz w:val="28"/>
          <w:szCs w:val="28"/>
        </w:rPr>
        <w:t xml:space="preserve">речь детей с ФФНР и ФНР должна соответствовать языковым нормам по всем параметрам. </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Таким образом, </w:t>
      </w:r>
      <w:r>
        <w:rPr>
          <w:rFonts w:ascii="Times New Roman" w:eastAsia="Times New Roman" w:hAnsi="Times New Roman" w:cs="Times New Roman"/>
          <w:b/>
          <w:sz w:val="28"/>
          <w:szCs w:val="28"/>
        </w:rPr>
        <w:t>дети должны уметь:</w:t>
      </w:r>
    </w:p>
    <w:p w:rsidR="008560A1" w:rsidRDefault="00FD6C97">
      <w:pPr>
        <w:pStyle w:val="10"/>
        <w:numPr>
          <w:ilvl w:val="0"/>
          <w:numId w:val="4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свободно составлять рассказы, пересказы;</w:t>
      </w:r>
    </w:p>
    <w:p w:rsidR="008560A1" w:rsidRDefault="00FD6C97">
      <w:pPr>
        <w:pStyle w:val="10"/>
        <w:numPr>
          <w:ilvl w:val="0"/>
          <w:numId w:val="4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владеть навыками творческого рассказывания;</w:t>
      </w:r>
    </w:p>
    <w:p w:rsidR="008560A1" w:rsidRDefault="00FD6C97">
      <w:pPr>
        <w:pStyle w:val="10"/>
        <w:numPr>
          <w:ilvl w:val="0"/>
          <w:numId w:val="4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адекватно употреблять в самостоятельной речи простые и сложные предложения, усложняя их придаточными причины и следствия, однородными членами предложения ит. д.;</w:t>
      </w:r>
    </w:p>
    <w:p w:rsidR="008560A1" w:rsidRDefault="00FD6C97">
      <w:pPr>
        <w:pStyle w:val="10"/>
        <w:numPr>
          <w:ilvl w:val="0"/>
          <w:numId w:val="4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понимать и использовать в самостоятельной речи простые и сложные предлоги; понимать и применять в речи все лексико-грамматические категории слов;</w:t>
      </w:r>
    </w:p>
    <w:p w:rsidR="008560A1" w:rsidRDefault="00FD6C97">
      <w:pPr>
        <w:pStyle w:val="10"/>
        <w:numPr>
          <w:ilvl w:val="0"/>
          <w:numId w:val="4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овладеть навыками словообразования разных частей речи, переносить эти навыки на другой лексический материал;</w:t>
      </w:r>
    </w:p>
    <w:p w:rsidR="008560A1" w:rsidRDefault="00FD6C97">
      <w:pPr>
        <w:pStyle w:val="10"/>
        <w:numPr>
          <w:ilvl w:val="0"/>
          <w:numId w:val="4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оформлять речевое высказывание в соответствии с фонетическими нормами русского языка;</w:t>
      </w:r>
    </w:p>
    <w:p w:rsidR="008560A1" w:rsidRDefault="00FD6C97">
      <w:pPr>
        <w:pStyle w:val="10"/>
        <w:numPr>
          <w:ilvl w:val="0"/>
          <w:numId w:val="4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овладеть правильным </w:t>
      </w:r>
      <w:proofErr w:type="spellStart"/>
      <w:r>
        <w:rPr>
          <w:rFonts w:ascii="Times New Roman" w:eastAsia="Times New Roman" w:hAnsi="Times New Roman" w:cs="Times New Roman"/>
          <w:color w:val="000000"/>
          <w:sz w:val="28"/>
          <w:szCs w:val="28"/>
        </w:rPr>
        <w:t>звуко</w:t>
      </w:r>
      <w:proofErr w:type="spellEnd"/>
      <w:r>
        <w:rPr>
          <w:rFonts w:ascii="Times New Roman" w:eastAsia="Times New Roman" w:hAnsi="Times New Roman" w:cs="Times New Roman"/>
          <w:color w:val="000000"/>
          <w:sz w:val="28"/>
          <w:szCs w:val="28"/>
        </w:rPr>
        <w:t>-слоговым оформлением речи.</w:t>
      </w:r>
    </w:p>
    <w:p w:rsidR="008560A1" w:rsidRDefault="00FD6C97">
      <w:pPr>
        <w:pStyle w:val="10"/>
        <w:numPr>
          <w:ilvl w:val="0"/>
          <w:numId w:val="4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Помимо этого, </w:t>
      </w:r>
      <w:r>
        <w:rPr>
          <w:rFonts w:ascii="Times New Roman" w:eastAsia="Times New Roman" w:hAnsi="Times New Roman" w:cs="Times New Roman"/>
          <w:b/>
          <w:color w:val="000000"/>
          <w:sz w:val="28"/>
          <w:szCs w:val="28"/>
        </w:rPr>
        <w:t xml:space="preserve">у детей с ФФНР и ФНР должны быть достаточно развиты </w:t>
      </w:r>
      <w:r>
        <w:rPr>
          <w:rFonts w:ascii="Times New Roman" w:eastAsia="Times New Roman" w:hAnsi="Times New Roman" w:cs="Times New Roman"/>
          <w:color w:val="000000"/>
          <w:sz w:val="28"/>
          <w:szCs w:val="28"/>
        </w:rPr>
        <w:t xml:space="preserve">и другие </w:t>
      </w:r>
      <w:proofErr w:type="spellStart"/>
      <w:r>
        <w:rPr>
          <w:rFonts w:ascii="Times New Roman" w:eastAsia="Times New Roman" w:hAnsi="Times New Roman" w:cs="Times New Roman"/>
          <w:color w:val="000000"/>
          <w:sz w:val="28"/>
          <w:szCs w:val="28"/>
        </w:rPr>
        <w:t>предпосылочные</w:t>
      </w:r>
      <w:proofErr w:type="spellEnd"/>
      <w:r>
        <w:rPr>
          <w:rFonts w:ascii="Times New Roman" w:eastAsia="Times New Roman" w:hAnsi="Times New Roman" w:cs="Times New Roman"/>
          <w:color w:val="000000"/>
          <w:sz w:val="28"/>
          <w:szCs w:val="28"/>
        </w:rPr>
        <w:t xml:space="preserve"> условия, во многом определяющие их готовность к школьному обучению:</w:t>
      </w:r>
    </w:p>
    <w:p w:rsidR="008560A1" w:rsidRDefault="00FD6C97">
      <w:pPr>
        <w:pStyle w:val="10"/>
        <w:numPr>
          <w:ilvl w:val="0"/>
          <w:numId w:val="4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фонематическое восприятие;</w:t>
      </w:r>
    </w:p>
    <w:p w:rsidR="008560A1" w:rsidRDefault="00FD6C97">
      <w:pPr>
        <w:pStyle w:val="10"/>
        <w:numPr>
          <w:ilvl w:val="0"/>
          <w:numId w:val="4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первоначальные навыки звукового и слогового анализа и синтеза;</w:t>
      </w:r>
    </w:p>
    <w:p w:rsidR="008560A1" w:rsidRDefault="00FD6C97">
      <w:pPr>
        <w:pStyle w:val="10"/>
        <w:numPr>
          <w:ilvl w:val="0"/>
          <w:numId w:val="4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графо-моторные навыки;</w:t>
      </w:r>
    </w:p>
    <w:p w:rsidR="008560A1" w:rsidRDefault="00FD6C97">
      <w:pPr>
        <w:pStyle w:val="10"/>
        <w:numPr>
          <w:ilvl w:val="0"/>
          <w:numId w:val="4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элементарные навыки письма и чтения (печатания букв</w:t>
      </w:r>
      <w:r>
        <w:rPr>
          <w:rFonts w:ascii="Times New Roman" w:eastAsia="Times New Roman" w:hAnsi="Times New Roman" w:cs="Times New Roman"/>
          <w:i/>
          <w:color w:val="000000"/>
          <w:sz w:val="28"/>
          <w:szCs w:val="28"/>
        </w:rPr>
        <w:t xml:space="preserve">, </w:t>
      </w:r>
      <w:r>
        <w:rPr>
          <w:rFonts w:ascii="Times New Roman" w:eastAsia="Times New Roman" w:hAnsi="Times New Roman" w:cs="Times New Roman"/>
          <w:color w:val="000000"/>
          <w:sz w:val="28"/>
          <w:szCs w:val="28"/>
        </w:rPr>
        <w:t>слогов, слов и коротких предложений).</w:t>
      </w:r>
    </w:p>
    <w:p w:rsidR="008560A1" w:rsidRDefault="008560A1">
      <w:pPr>
        <w:pStyle w:val="10"/>
        <w:rPr>
          <w:sz w:val="24"/>
          <w:szCs w:val="24"/>
        </w:rPr>
      </w:pPr>
    </w:p>
    <w:p w:rsidR="008560A1" w:rsidRDefault="008560A1">
      <w:pPr>
        <w:pStyle w:val="10"/>
        <w:spacing w:after="0"/>
        <w:ind w:left="-567" w:firstLine="567"/>
        <w:jc w:val="both"/>
        <w:rPr>
          <w:rFonts w:ascii="Times New Roman" w:eastAsia="Times New Roman" w:hAnsi="Times New Roman" w:cs="Times New Roman"/>
          <w:b/>
          <w:sz w:val="28"/>
          <w:szCs w:val="28"/>
        </w:rPr>
      </w:pPr>
    </w:p>
    <w:p w:rsidR="008560A1" w:rsidRDefault="008560A1">
      <w:pPr>
        <w:pStyle w:val="10"/>
        <w:spacing w:after="0"/>
        <w:ind w:left="-567" w:firstLine="567"/>
        <w:jc w:val="center"/>
        <w:rPr>
          <w:rFonts w:ascii="Times New Roman" w:eastAsia="Times New Roman" w:hAnsi="Times New Roman" w:cs="Times New Roman"/>
          <w:b/>
          <w:sz w:val="28"/>
          <w:szCs w:val="28"/>
        </w:rPr>
      </w:pPr>
    </w:p>
    <w:p w:rsidR="008560A1" w:rsidRDefault="008560A1">
      <w:pPr>
        <w:pStyle w:val="10"/>
        <w:spacing w:after="0" w:line="240" w:lineRule="auto"/>
        <w:ind w:left="-567" w:firstLine="567"/>
        <w:jc w:val="center"/>
        <w:rPr>
          <w:rFonts w:ascii="Times New Roman" w:eastAsia="Times New Roman" w:hAnsi="Times New Roman" w:cs="Times New Roman"/>
          <w:b/>
          <w:sz w:val="28"/>
          <w:szCs w:val="28"/>
        </w:rPr>
      </w:pPr>
    </w:p>
    <w:p w:rsidR="008560A1" w:rsidRDefault="008560A1">
      <w:pPr>
        <w:pStyle w:val="10"/>
        <w:spacing w:after="0" w:line="240" w:lineRule="auto"/>
        <w:rPr>
          <w:rFonts w:ascii="Times New Roman" w:eastAsia="Times New Roman" w:hAnsi="Times New Roman" w:cs="Times New Roman"/>
          <w:b/>
          <w:sz w:val="28"/>
          <w:szCs w:val="28"/>
        </w:rPr>
      </w:pPr>
    </w:p>
    <w:p w:rsidR="008560A1" w:rsidRDefault="008560A1">
      <w:pPr>
        <w:pStyle w:val="10"/>
        <w:spacing w:after="0" w:line="240" w:lineRule="auto"/>
        <w:rPr>
          <w:rFonts w:ascii="Times New Roman" w:eastAsia="Times New Roman" w:hAnsi="Times New Roman" w:cs="Times New Roman"/>
          <w:b/>
          <w:sz w:val="28"/>
          <w:szCs w:val="28"/>
        </w:rPr>
      </w:pPr>
    </w:p>
    <w:p w:rsidR="008560A1" w:rsidRDefault="008560A1">
      <w:pPr>
        <w:pStyle w:val="10"/>
        <w:spacing w:after="0" w:line="240" w:lineRule="auto"/>
        <w:rPr>
          <w:rFonts w:ascii="Times New Roman" w:eastAsia="Times New Roman" w:hAnsi="Times New Roman" w:cs="Times New Roman"/>
          <w:b/>
          <w:sz w:val="28"/>
          <w:szCs w:val="28"/>
        </w:rPr>
      </w:pPr>
    </w:p>
    <w:p w:rsidR="008560A1" w:rsidRDefault="008560A1">
      <w:pPr>
        <w:pStyle w:val="10"/>
        <w:spacing w:after="0" w:line="240" w:lineRule="auto"/>
        <w:rPr>
          <w:rFonts w:ascii="Times New Roman" w:eastAsia="Times New Roman" w:hAnsi="Times New Roman" w:cs="Times New Roman"/>
          <w:b/>
          <w:sz w:val="28"/>
          <w:szCs w:val="28"/>
        </w:rPr>
      </w:pPr>
    </w:p>
    <w:p w:rsidR="008560A1" w:rsidRDefault="008560A1">
      <w:pPr>
        <w:pStyle w:val="10"/>
        <w:spacing w:after="0" w:line="240" w:lineRule="auto"/>
        <w:rPr>
          <w:rFonts w:ascii="Times New Roman" w:eastAsia="Times New Roman" w:hAnsi="Times New Roman" w:cs="Times New Roman"/>
          <w:b/>
          <w:sz w:val="28"/>
          <w:szCs w:val="28"/>
        </w:rPr>
      </w:pPr>
    </w:p>
    <w:p w:rsidR="008560A1" w:rsidRDefault="008560A1">
      <w:pPr>
        <w:pStyle w:val="10"/>
        <w:spacing w:after="0" w:line="240" w:lineRule="auto"/>
        <w:rPr>
          <w:rFonts w:ascii="Times New Roman" w:eastAsia="Times New Roman" w:hAnsi="Times New Roman" w:cs="Times New Roman"/>
          <w:b/>
          <w:sz w:val="28"/>
          <w:szCs w:val="28"/>
        </w:rPr>
      </w:pPr>
    </w:p>
    <w:p w:rsidR="008560A1" w:rsidRDefault="008560A1">
      <w:pPr>
        <w:pStyle w:val="10"/>
        <w:spacing w:after="0" w:line="240" w:lineRule="auto"/>
        <w:ind w:left="-567" w:firstLine="567"/>
        <w:jc w:val="center"/>
        <w:rPr>
          <w:rFonts w:ascii="Times New Roman" w:eastAsia="Times New Roman" w:hAnsi="Times New Roman" w:cs="Times New Roman"/>
          <w:b/>
          <w:sz w:val="28"/>
          <w:szCs w:val="28"/>
        </w:rPr>
      </w:pPr>
    </w:p>
    <w:p w:rsidR="008560A1" w:rsidRDefault="00FD6C97">
      <w:pPr>
        <w:pStyle w:val="10"/>
        <w:spacing w:after="0" w:line="240" w:lineRule="auto"/>
        <w:ind w:left="-567" w:firstLine="567"/>
        <w:jc w:val="center"/>
        <w:rPr>
          <w:rFonts w:ascii="Times New Roman" w:eastAsia="Times New Roman" w:hAnsi="Times New Roman" w:cs="Times New Roman"/>
          <w:b/>
          <w:sz w:val="28"/>
          <w:szCs w:val="28"/>
        </w:rPr>
      </w:pPr>
      <w:bookmarkStart w:id="1" w:name="_gjdgxs" w:colFirst="0" w:colLast="0"/>
      <w:bookmarkEnd w:id="1"/>
      <w:r>
        <w:rPr>
          <w:rFonts w:ascii="Times New Roman" w:eastAsia="Times New Roman" w:hAnsi="Times New Roman" w:cs="Times New Roman"/>
          <w:b/>
          <w:sz w:val="28"/>
          <w:szCs w:val="28"/>
        </w:rPr>
        <w:t>II. СОДЕРЖАТЕЛЬНЫЙ РАЗДЕЛ</w:t>
      </w:r>
    </w:p>
    <w:p w:rsidR="008560A1" w:rsidRDefault="00FD6C97">
      <w:pPr>
        <w:pStyle w:val="10"/>
        <w:pBdr>
          <w:top w:val="nil"/>
          <w:left w:val="nil"/>
          <w:bottom w:val="nil"/>
          <w:right w:val="nil"/>
          <w:between w:val="nil"/>
        </w:pBdr>
        <w:spacing w:after="0" w:line="240" w:lineRule="auto"/>
        <w:ind w:left="495"/>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 xml:space="preserve">2.1. Система </w:t>
      </w:r>
      <w:proofErr w:type="spellStart"/>
      <w:r>
        <w:rPr>
          <w:rFonts w:ascii="Times New Roman" w:eastAsia="Times New Roman" w:hAnsi="Times New Roman" w:cs="Times New Roman"/>
          <w:b/>
          <w:color w:val="000000"/>
          <w:sz w:val="28"/>
          <w:szCs w:val="28"/>
        </w:rPr>
        <w:t>воспитательно</w:t>
      </w:r>
      <w:proofErr w:type="spellEnd"/>
      <w:r>
        <w:rPr>
          <w:rFonts w:ascii="Times New Roman" w:eastAsia="Times New Roman" w:hAnsi="Times New Roman" w:cs="Times New Roman"/>
          <w:b/>
          <w:color w:val="000000"/>
          <w:sz w:val="28"/>
          <w:szCs w:val="28"/>
        </w:rPr>
        <w:t xml:space="preserve"> - образовательной работы по образовательной области «Речевое развитие»</w:t>
      </w:r>
    </w:p>
    <w:p w:rsidR="008560A1" w:rsidRDefault="00FD6C97">
      <w:pPr>
        <w:pStyle w:val="10"/>
        <w:pBdr>
          <w:top w:val="nil"/>
          <w:left w:val="nil"/>
          <w:bottom w:val="nil"/>
          <w:right w:val="nil"/>
          <w:between w:val="nil"/>
        </w:pBdr>
        <w:tabs>
          <w:tab w:val="left" w:pos="9498"/>
        </w:tabs>
        <w:spacing w:before="205" w:after="12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Содержание образовательной работы по речевому развитию включает владение речью как средством общения и культуры; обогащение активного словаря; развитие связной, грамматически правильной диалогической и монологической речи; развитие речевого творчества; развитие звуковой и интонационной культуры речи, фонематического слуха; знакомство с книжной культурой, детской литературой, понимание на слух текстов различных жанров детской литературы; формирование звуковой аналитико-синтетической активности как предпосылки обучения грамоте.</w:t>
      </w:r>
    </w:p>
    <w:p w:rsidR="008560A1" w:rsidRDefault="00FD6C97">
      <w:pPr>
        <w:pStyle w:val="2"/>
        <w:tabs>
          <w:tab w:val="left" w:pos="9498"/>
        </w:tabs>
        <w:spacing w:after="0" w:line="240" w:lineRule="auto"/>
        <w:ind w:left="0" w:firstLine="567"/>
        <w:jc w:val="both"/>
        <w:rPr>
          <w:sz w:val="28"/>
          <w:szCs w:val="28"/>
        </w:rPr>
      </w:pPr>
      <w:r>
        <w:rPr>
          <w:sz w:val="28"/>
          <w:szCs w:val="28"/>
        </w:rPr>
        <w:t>Основные цели и задачи:</w:t>
      </w:r>
    </w:p>
    <w:p w:rsidR="008560A1" w:rsidRDefault="00FD6C97">
      <w:pPr>
        <w:pStyle w:val="10"/>
        <w:numPr>
          <w:ilvl w:val="0"/>
          <w:numId w:val="44"/>
        </w:numPr>
        <w:pBdr>
          <w:top w:val="nil"/>
          <w:left w:val="nil"/>
          <w:bottom w:val="nil"/>
          <w:right w:val="nil"/>
          <w:between w:val="nil"/>
        </w:pBdr>
        <w:tabs>
          <w:tab w:val="left" w:pos="-3686"/>
          <w:tab w:val="left" w:pos="9498"/>
        </w:tabs>
        <w:spacing w:after="0" w:line="240" w:lineRule="auto"/>
        <w:jc w:val="both"/>
        <w:rPr>
          <w:color w:val="000000"/>
          <w:sz w:val="28"/>
          <w:szCs w:val="28"/>
        </w:rPr>
      </w:pPr>
      <w:r>
        <w:rPr>
          <w:rFonts w:ascii="Times New Roman" w:eastAsia="Times New Roman" w:hAnsi="Times New Roman" w:cs="Times New Roman"/>
          <w:color w:val="000000"/>
          <w:sz w:val="28"/>
          <w:szCs w:val="28"/>
        </w:rPr>
        <w:t>Развитие свободного общения с взрослыми и детьми, овладение конструктивными способами и средствами взаимодействия с окружающими.</w:t>
      </w:r>
    </w:p>
    <w:p w:rsidR="008560A1" w:rsidRDefault="00FD6C97">
      <w:pPr>
        <w:pStyle w:val="10"/>
        <w:numPr>
          <w:ilvl w:val="0"/>
          <w:numId w:val="44"/>
        </w:numPr>
        <w:pBdr>
          <w:top w:val="nil"/>
          <w:left w:val="nil"/>
          <w:bottom w:val="nil"/>
          <w:right w:val="nil"/>
          <w:between w:val="nil"/>
        </w:pBdr>
        <w:tabs>
          <w:tab w:val="left" w:pos="-3686"/>
          <w:tab w:val="left" w:pos="1785"/>
          <w:tab w:val="left" w:pos="9498"/>
        </w:tabs>
        <w:spacing w:after="0" w:line="240" w:lineRule="auto"/>
        <w:jc w:val="both"/>
        <w:rPr>
          <w:color w:val="000000"/>
          <w:sz w:val="28"/>
          <w:szCs w:val="28"/>
        </w:rPr>
      </w:pPr>
      <w:r>
        <w:rPr>
          <w:rFonts w:ascii="Times New Roman" w:eastAsia="Times New Roman" w:hAnsi="Times New Roman" w:cs="Times New Roman"/>
          <w:color w:val="000000"/>
          <w:sz w:val="28"/>
          <w:szCs w:val="28"/>
        </w:rPr>
        <w:t>Развитие всех компонентов устной речи детей: грамматического строя речи, связной речи — диалогической и монологической форм; формирование словаря, воспитание звуковой культуры речи.</w:t>
      </w:r>
    </w:p>
    <w:p w:rsidR="008560A1" w:rsidRDefault="00FD6C97">
      <w:pPr>
        <w:pStyle w:val="10"/>
        <w:numPr>
          <w:ilvl w:val="0"/>
          <w:numId w:val="44"/>
        </w:numPr>
        <w:pBdr>
          <w:top w:val="nil"/>
          <w:left w:val="nil"/>
          <w:bottom w:val="nil"/>
          <w:right w:val="nil"/>
          <w:between w:val="nil"/>
        </w:pBdr>
        <w:tabs>
          <w:tab w:val="left" w:pos="-3686"/>
          <w:tab w:val="left" w:pos="9498"/>
        </w:tabs>
        <w:spacing w:after="0" w:line="240" w:lineRule="auto"/>
        <w:jc w:val="both"/>
        <w:rPr>
          <w:color w:val="000000"/>
          <w:sz w:val="28"/>
          <w:szCs w:val="28"/>
        </w:rPr>
      </w:pPr>
      <w:r>
        <w:rPr>
          <w:rFonts w:ascii="Times New Roman" w:eastAsia="Times New Roman" w:hAnsi="Times New Roman" w:cs="Times New Roman"/>
          <w:color w:val="000000"/>
          <w:sz w:val="28"/>
          <w:szCs w:val="28"/>
        </w:rPr>
        <w:t>Практическое овладение воспитанниками нормами речи.</w:t>
      </w:r>
    </w:p>
    <w:p w:rsidR="008560A1" w:rsidRDefault="008560A1">
      <w:pPr>
        <w:pStyle w:val="10"/>
        <w:tabs>
          <w:tab w:val="left" w:pos="9498"/>
        </w:tabs>
        <w:spacing w:after="0" w:line="240" w:lineRule="auto"/>
        <w:ind w:firstLine="567"/>
        <w:jc w:val="both"/>
      </w:pPr>
    </w:p>
    <w:p w:rsidR="008560A1" w:rsidRDefault="00FD6C97">
      <w:pPr>
        <w:pStyle w:val="10"/>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 xml:space="preserve">2.2. Содержание логопедической работы с детьми разного уровня речевого развития (по Лопатиной Л.В.) </w:t>
      </w:r>
    </w:p>
    <w:p w:rsidR="008560A1" w:rsidRDefault="00FD6C97">
      <w:pPr>
        <w:pStyle w:val="10"/>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 xml:space="preserve">2.2.1. Содержание логопедической работы с детьми, имеющими </w:t>
      </w:r>
    </w:p>
    <w:p w:rsidR="008560A1" w:rsidRDefault="00FD6C97">
      <w:pPr>
        <w:pStyle w:val="10"/>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ОНР 1 уровня</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На начальных этапах обучения основное значение придается стимулированию речевой активности детей с первым уровнем речевого развития  на специальных логопедических занятиях, которые проводятся в индивидуальной и групповой форме. У детей формируется мотивационно - </w:t>
      </w:r>
      <w:proofErr w:type="spellStart"/>
      <w:r>
        <w:rPr>
          <w:rFonts w:ascii="Times New Roman" w:eastAsia="Times New Roman" w:hAnsi="Times New Roman" w:cs="Times New Roman"/>
          <w:sz w:val="28"/>
          <w:szCs w:val="28"/>
        </w:rPr>
        <w:t>потребностный</w:t>
      </w:r>
      <w:proofErr w:type="spellEnd"/>
      <w:r>
        <w:rPr>
          <w:rFonts w:ascii="Times New Roman" w:eastAsia="Times New Roman" w:hAnsi="Times New Roman" w:cs="Times New Roman"/>
          <w:sz w:val="28"/>
          <w:szCs w:val="28"/>
        </w:rPr>
        <w:t xml:space="preserve"> компонент речевой деятельности, развиваются ее когнитивные предпосылки: восприятие, внимание, память, мышление. </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i/>
          <w:sz w:val="28"/>
          <w:szCs w:val="28"/>
        </w:rPr>
        <w:t xml:space="preserve">        Одной из важных задач обучения детей в этот период является формирование </w:t>
      </w:r>
      <w:proofErr w:type="spellStart"/>
      <w:r>
        <w:rPr>
          <w:rFonts w:ascii="Times New Roman" w:eastAsia="Times New Roman" w:hAnsi="Times New Roman" w:cs="Times New Roman"/>
          <w:i/>
          <w:sz w:val="28"/>
          <w:szCs w:val="28"/>
        </w:rPr>
        <w:t>вербализованных</w:t>
      </w:r>
      <w:proofErr w:type="spellEnd"/>
      <w:r>
        <w:rPr>
          <w:rFonts w:ascii="Times New Roman" w:eastAsia="Times New Roman" w:hAnsi="Times New Roman" w:cs="Times New Roman"/>
          <w:i/>
          <w:sz w:val="28"/>
          <w:szCs w:val="28"/>
        </w:rPr>
        <w:t xml:space="preserve"> представлений об окружающем мире, дифференцированного восприятия предметов и явлений, элементарных обобщений в сфере предметного мира.</w:t>
      </w:r>
      <w:r>
        <w:rPr>
          <w:rFonts w:ascii="Times New Roman" w:eastAsia="Times New Roman" w:hAnsi="Times New Roman" w:cs="Times New Roman"/>
          <w:sz w:val="28"/>
          <w:szCs w:val="28"/>
        </w:rPr>
        <w:t xml:space="preserve"> Различение, уточнение и обобщение предметных понятий становится базой для развития активной речи детей.</w:t>
      </w:r>
      <w:r>
        <w:rPr>
          <w:rFonts w:ascii="Times New Roman" w:eastAsia="Times New Roman" w:hAnsi="Times New Roman" w:cs="Times New Roman"/>
          <w:sz w:val="28"/>
          <w:szCs w:val="28"/>
        </w:rPr>
        <w:tab/>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На логопедических занятиях в ходе ознакомления с окружающей действительностью детей ОНР 1 уровня  учат понимать названия предметов, действий, признаков, с которыми они встречаются в повседневной жизни, выполнять словесные инструкции, выраженные различными по сложности синтаксическими конструкциями.</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Процесс формирования </w:t>
      </w:r>
      <w:proofErr w:type="spellStart"/>
      <w:r>
        <w:rPr>
          <w:rFonts w:ascii="Times New Roman" w:eastAsia="Times New Roman" w:hAnsi="Times New Roman" w:cs="Times New Roman"/>
          <w:sz w:val="28"/>
          <w:szCs w:val="28"/>
        </w:rPr>
        <w:t>импрессивной</w:t>
      </w:r>
      <w:proofErr w:type="spellEnd"/>
      <w:r>
        <w:rPr>
          <w:rFonts w:ascii="Times New Roman" w:eastAsia="Times New Roman" w:hAnsi="Times New Roman" w:cs="Times New Roman"/>
          <w:sz w:val="28"/>
          <w:szCs w:val="28"/>
        </w:rPr>
        <w:t xml:space="preserve"> речи детей направлен не только и не столько на пополнение речевого запаса, сколько на дифференциацию </w:t>
      </w:r>
      <w:r>
        <w:rPr>
          <w:rFonts w:ascii="Times New Roman" w:eastAsia="Times New Roman" w:hAnsi="Times New Roman" w:cs="Times New Roman"/>
          <w:sz w:val="28"/>
          <w:szCs w:val="28"/>
        </w:rPr>
        <w:lastRenderedPageBreak/>
        <w:t>понятий, лексических значений слов и грамматических форм. Этому способствует работа по развитию слухового восприятия детей, уточнению произношения простых по артикуляции звуков и овладению слоговой структурой слов.</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Большое значение для коррекции речевых нарушений имеет </w:t>
      </w:r>
      <w:r>
        <w:rPr>
          <w:rFonts w:ascii="Times New Roman" w:eastAsia="Times New Roman" w:hAnsi="Times New Roman" w:cs="Times New Roman"/>
          <w:i/>
          <w:sz w:val="28"/>
          <w:szCs w:val="28"/>
        </w:rPr>
        <w:t>создание речевой среды,</w:t>
      </w:r>
      <w:r>
        <w:rPr>
          <w:rFonts w:ascii="Times New Roman" w:eastAsia="Times New Roman" w:hAnsi="Times New Roman" w:cs="Times New Roman"/>
          <w:sz w:val="28"/>
          <w:szCs w:val="28"/>
        </w:rPr>
        <w:t xml:space="preserve"> обеспечивающей развитие способности детей взаимодействовать, активно вступать в контакт с окружающими взрослыми и сверстниками. </w:t>
      </w:r>
      <w:r>
        <w:rPr>
          <w:rFonts w:ascii="Times New Roman" w:eastAsia="Times New Roman" w:hAnsi="Times New Roman" w:cs="Times New Roman"/>
          <w:i/>
          <w:sz w:val="28"/>
          <w:szCs w:val="28"/>
        </w:rPr>
        <w:t xml:space="preserve">Задача учителя-логопеда — стимулировать, поддерживать, поощрять речевую активность детей, </w:t>
      </w:r>
      <w:r>
        <w:rPr>
          <w:rFonts w:ascii="Times New Roman" w:eastAsia="Times New Roman" w:hAnsi="Times New Roman" w:cs="Times New Roman"/>
          <w:sz w:val="28"/>
          <w:szCs w:val="28"/>
        </w:rPr>
        <w:t>их желание общаться с помощью слова.</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Логопедические занятия организуются не по типу лексического тренинга, а предусматривают развитие предметно-игровой деятельности, в которой у детей возникает желание поделиться результатами своей работы.</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На логопедических занятиях дети с ОНР 1 уровня  приобретают первичные умения и навыки, на основе которых в дальнейшем осуществляется развитие коммуникативного аспекта речевой деятельности. </w:t>
      </w:r>
      <w:r>
        <w:rPr>
          <w:rFonts w:ascii="Times New Roman" w:eastAsia="Times New Roman" w:hAnsi="Times New Roman" w:cs="Times New Roman"/>
          <w:i/>
          <w:sz w:val="28"/>
          <w:szCs w:val="28"/>
        </w:rPr>
        <w:t>Основная задача формирования экспрессивной речи детей — обучение ситуативной речи,</w:t>
      </w:r>
      <w:r>
        <w:rPr>
          <w:rFonts w:ascii="Times New Roman" w:eastAsia="Times New Roman" w:hAnsi="Times New Roman" w:cs="Times New Roman"/>
          <w:sz w:val="28"/>
          <w:szCs w:val="28"/>
        </w:rPr>
        <w:t xml:space="preserve"> в процессе которой слова и элементарные фразы могут дополняться жестами.</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Сформированные учителем-логопедом речевые умения необходимо систематически уточнять, расширять и закреплять на занятиях, проводимых различными специалистами — участниками образовательного процесса, а также в повседневной жизни родителями.</w:t>
      </w:r>
    </w:p>
    <w:p w:rsidR="008560A1" w:rsidRDefault="00FD6C97">
      <w:pPr>
        <w:pStyle w:val="10"/>
        <w:pBdr>
          <w:top w:val="nil"/>
          <w:left w:val="nil"/>
          <w:bottom w:val="nil"/>
          <w:right w:val="nil"/>
          <w:between w:val="nil"/>
        </w:pBdr>
        <w:spacing w:after="0" w:line="240" w:lineRule="auto"/>
        <w:ind w:left="1095"/>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Содержание подготовительного этапа логопедической работы с детьми, имеющими ОНР 1 уровня</w:t>
      </w:r>
    </w:p>
    <w:p w:rsidR="008560A1" w:rsidRDefault="00FD6C97">
      <w:pPr>
        <w:pStyle w:val="10"/>
        <w:spacing w:after="0" w:line="240" w:lineRule="auto"/>
        <w:rPr>
          <w:rFonts w:ascii="Times New Roman" w:eastAsia="Times New Roman" w:hAnsi="Times New Roman" w:cs="Times New Roman"/>
          <w:b/>
          <w:sz w:val="28"/>
          <w:szCs w:val="28"/>
        </w:rPr>
      </w:pPr>
      <w:r>
        <w:rPr>
          <w:rFonts w:ascii="Times New Roman" w:eastAsia="Times New Roman" w:hAnsi="Times New Roman" w:cs="Times New Roman"/>
          <w:b/>
          <w:sz w:val="28"/>
          <w:szCs w:val="28"/>
        </w:rPr>
        <w:t>Преодоление речевого и неречевого негативизма:</w:t>
      </w:r>
    </w:p>
    <w:p w:rsidR="008560A1" w:rsidRDefault="00FD6C97">
      <w:pPr>
        <w:pStyle w:val="10"/>
        <w:numPr>
          <w:ilvl w:val="0"/>
          <w:numId w:val="46"/>
        </w:numPr>
        <w:spacing w:after="0" w:line="240" w:lineRule="auto"/>
        <w:ind w:left="0" w:firstLine="0"/>
        <w:jc w:val="both"/>
        <w:rPr>
          <w:sz w:val="28"/>
          <w:szCs w:val="28"/>
        </w:rPr>
      </w:pPr>
      <w:r>
        <w:rPr>
          <w:rFonts w:ascii="Times New Roman" w:eastAsia="Times New Roman" w:hAnsi="Times New Roman" w:cs="Times New Roman"/>
          <w:sz w:val="28"/>
          <w:szCs w:val="28"/>
        </w:rPr>
        <w:t>Установление контакта с ребенком;</w:t>
      </w:r>
    </w:p>
    <w:p w:rsidR="008560A1" w:rsidRDefault="00FD6C97">
      <w:pPr>
        <w:pStyle w:val="10"/>
        <w:numPr>
          <w:ilvl w:val="0"/>
          <w:numId w:val="46"/>
        </w:numPr>
        <w:spacing w:after="0" w:line="240" w:lineRule="auto"/>
        <w:ind w:left="0" w:firstLine="0"/>
        <w:jc w:val="both"/>
        <w:rPr>
          <w:sz w:val="28"/>
          <w:szCs w:val="28"/>
        </w:rPr>
      </w:pPr>
      <w:r>
        <w:rPr>
          <w:rFonts w:ascii="Times New Roman" w:eastAsia="Times New Roman" w:hAnsi="Times New Roman" w:cs="Times New Roman"/>
          <w:sz w:val="28"/>
          <w:szCs w:val="28"/>
        </w:rPr>
        <w:t>Повышение эмоционального тонуса ребенка;</w:t>
      </w:r>
    </w:p>
    <w:p w:rsidR="008560A1" w:rsidRDefault="00FD6C97">
      <w:pPr>
        <w:pStyle w:val="10"/>
        <w:numPr>
          <w:ilvl w:val="0"/>
          <w:numId w:val="46"/>
        </w:numPr>
        <w:spacing w:after="0" w:line="240" w:lineRule="auto"/>
        <w:ind w:left="0" w:firstLine="0"/>
        <w:jc w:val="both"/>
        <w:rPr>
          <w:sz w:val="28"/>
          <w:szCs w:val="28"/>
        </w:rPr>
      </w:pPr>
      <w:r>
        <w:rPr>
          <w:rFonts w:ascii="Times New Roman" w:eastAsia="Times New Roman" w:hAnsi="Times New Roman" w:cs="Times New Roman"/>
          <w:sz w:val="28"/>
          <w:szCs w:val="28"/>
        </w:rPr>
        <w:t>Включение его в совместную деятельность и формирование навыков взаимодействия «ребенок — взрослый», «ребенок — ребенок»;</w:t>
      </w:r>
    </w:p>
    <w:p w:rsidR="008560A1" w:rsidRDefault="00FD6C97">
      <w:pPr>
        <w:pStyle w:val="10"/>
        <w:numPr>
          <w:ilvl w:val="0"/>
          <w:numId w:val="46"/>
        </w:numPr>
        <w:spacing w:after="0" w:line="240" w:lineRule="auto"/>
        <w:ind w:left="0" w:firstLine="0"/>
        <w:jc w:val="both"/>
        <w:rPr>
          <w:sz w:val="28"/>
          <w:szCs w:val="28"/>
        </w:rPr>
      </w:pPr>
      <w:r>
        <w:rPr>
          <w:rFonts w:ascii="Times New Roman" w:eastAsia="Times New Roman" w:hAnsi="Times New Roman" w:cs="Times New Roman"/>
          <w:sz w:val="28"/>
          <w:szCs w:val="28"/>
        </w:rPr>
        <w:t xml:space="preserve">Воспитание у ребенка уверенности в своих силах; </w:t>
      </w:r>
    </w:p>
    <w:p w:rsidR="008560A1" w:rsidRDefault="00FD6C97">
      <w:pPr>
        <w:pStyle w:val="10"/>
        <w:numPr>
          <w:ilvl w:val="0"/>
          <w:numId w:val="46"/>
        </w:numPr>
        <w:spacing w:after="0" w:line="240" w:lineRule="auto"/>
        <w:ind w:left="0" w:firstLine="0"/>
        <w:jc w:val="both"/>
        <w:rPr>
          <w:sz w:val="28"/>
          <w:szCs w:val="28"/>
        </w:rPr>
      </w:pPr>
      <w:r>
        <w:rPr>
          <w:rFonts w:ascii="Times New Roman" w:eastAsia="Times New Roman" w:hAnsi="Times New Roman" w:cs="Times New Roman"/>
          <w:sz w:val="28"/>
          <w:szCs w:val="28"/>
        </w:rPr>
        <w:t>Формирование его интереса к игровой деятельности и умения участвовать в игре.</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Формирование произвольного слухового и зрительного восприятия, внимания, памяти:</w:t>
      </w:r>
    </w:p>
    <w:p w:rsidR="008560A1" w:rsidRDefault="00FD6C97">
      <w:pPr>
        <w:pStyle w:val="10"/>
        <w:numPr>
          <w:ilvl w:val="0"/>
          <w:numId w:val="4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Привлечение внимания ребенка к предметам;</w:t>
      </w:r>
    </w:p>
    <w:p w:rsidR="008560A1" w:rsidRDefault="00FD6C97">
      <w:pPr>
        <w:pStyle w:val="10"/>
        <w:numPr>
          <w:ilvl w:val="0"/>
          <w:numId w:val="4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Рассматривание предметов: обучение фиксации взгляда на объекте, активному восприятию;</w:t>
      </w:r>
    </w:p>
    <w:p w:rsidR="008560A1" w:rsidRDefault="00FD6C97">
      <w:pPr>
        <w:pStyle w:val="10"/>
        <w:numPr>
          <w:ilvl w:val="0"/>
          <w:numId w:val="4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Знакомство с различными свойствами предметов на основе операций с ними (форма, величина, цвет);</w:t>
      </w:r>
    </w:p>
    <w:p w:rsidR="008560A1" w:rsidRDefault="00FD6C97">
      <w:pPr>
        <w:pStyle w:val="10"/>
        <w:numPr>
          <w:ilvl w:val="0"/>
          <w:numId w:val="4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Знакомство с объемными и плоскостными геометрическими фигурами и формами предметов (круг, квадрат, треугольник; круглый, квадратный, треугольный). Их различение в процессе сопоставления, сравнения (рамки </w:t>
      </w:r>
      <w:proofErr w:type="spellStart"/>
      <w:r>
        <w:rPr>
          <w:rFonts w:ascii="Times New Roman" w:eastAsia="Times New Roman" w:hAnsi="Times New Roman" w:cs="Times New Roman"/>
          <w:color w:val="000000"/>
          <w:sz w:val="28"/>
          <w:szCs w:val="28"/>
        </w:rPr>
        <w:t>Монтессори</w:t>
      </w:r>
      <w:proofErr w:type="spellEnd"/>
      <w:r>
        <w:rPr>
          <w:rFonts w:ascii="Times New Roman" w:eastAsia="Times New Roman" w:hAnsi="Times New Roman" w:cs="Times New Roman"/>
          <w:color w:val="000000"/>
          <w:sz w:val="28"/>
          <w:szCs w:val="28"/>
        </w:rPr>
        <w:t xml:space="preserve"> с вкладышами, противопоставление предметов по форме по принципу «такой </w:t>
      </w:r>
      <w:proofErr w:type="gramStart"/>
      <w:r>
        <w:rPr>
          <w:rFonts w:ascii="Times New Roman" w:eastAsia="Times New Roman" w:hAnsi="Times New Roman" w:cs="Times New Roman"/>
          <w:color w:val="000000"/>
          <w:sz w:val="28"/>
          <w:szCs w:val="28"/>
        </w:rPr>
        <w:t>—н</w:t>
      </w:r>
      <w:proofErr w:type="gramEnd"/>
      <w:r>
        <w:rPr>
          <w:rFonts w:ascii="Times New Roman" w:eastAsia="Times New Roman" w:hAnsi="Times New Roman" w:cs="Times New Roman"/>
          <w:color w:val="000000"/>
          <w:sz w:val="28"/>
          <w:szCs w:val="28"/>
        </w:rPr>
        <w:t>е такой», различение предметов контрастных и близких по форме);</w:t>
      </w:r>
    </w:p>
    <w:p w:rsidR="008560A1" w:rsidRDefault="00FD6C97">
      <w:pPr>
        <w:pStyle w:val="10"/>
        <w:numPr>
          <w:ilvl w:val="0"/>
          <w:numId w:val="4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Развитие </w:t>
      </w:r>
      <w:proofErr w:type="spellStart"/>
      <w:r>
        <w:rPr>
          <w:rFonts w:ascii="Times New Roman" w:eastAsia="Times New Roman" w:hAnsi="Times New Roman" w:cs="Times New Roman"/>
          <w:color w:val="000000"/>
          <w:sz w:val="28"/>
          <w:szCs w:val="28"/>
        </w:rPr>
        <w:t>стереогноза</w:t>
      </w:r>
      <w:proofErr w:type="spellEnd"/>
      <w:r>
        <w:rPr>
          <w:rFonts w:ascii="Times New Roman" w:eastAsia="Times New Roman" w:hAnsi="Times New Roman" w:cs="Times New Roman"/>
          <w:color w:val="000000"/>
          <w:sz w:val="28"/>
          <w:szCs w:val="28"/>
        </w:rPr>
        <w:t>;</w:t>
      </w:r>
    </w:p>
    <w:p w:rsidR="008560A1" w:rsidRDefault="00FD6C97">
      <w:pPr>
        <w:pStyle w:val="10"/>
        <w:numPr>
          <w:ilvl w:val="0"/>
          <w:numId w:val="4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lastRenderedPageBreak/>
        <w:t>Соотнесение формы предмета со словом;</w:t>
      </w:r>
    </w:p>
    <w:p w:rsidR="008560A1" w:rsidRDefault="00FD6C97">
      <w:pPr>
        <w:pStyle w:val="10"/>
        <w:numPr>
          <w:ilvl w:val="0"/>
          <w:numId w:val="46"/>
        </w:numPr>
        <w:pBdr>
          <w:top w:val="nil"/>
          <w:left w:val="nil"/>
          <w:bottom w:val="nil"/>
          <w:right w:val="nil"/>
          <w:between w:val="nil"/>
        </w:pBdr>
        <w:spacing w:after="0" w:line="240" w:lineRule="auto"/>
        <w:ind w:left="0" w:firstLine="0"/>
        <w:jc w:val="both"/>
        <w:rPr>
          <w:color w:val="000000"/>
          <w:sz w:val="28"/>
          <w:szCs w:val="28"/>
        </w:rPr>
      </w:pPr>
      <w:proofErr w:type="gramStart"/>
      <w:r>
        <w:rPr>
          <w:rFonts w:ascii="Times New Roman" w:eastAsia="Times New Roman" w:hAnsi="Times New Roman" w:cs="Times New Roman"/>
          <w:color w:val="000000"/>
          <w:sz w:val="28"/>
          <w:szCs w:val="28"/>
        </w:rPr>
        <w:t>Формирование элементарных понятий о величине предметов и ее параметрах (большой, маленький, средний, самый большой, самый маленький; длинный, короткий; высокий, низкий; широкий, узкий; толстый, тонкий);</w:t>
      </w:r>
      <w:proofErr w:type="gramEnd"/>
    </w:p>
    <w:p w:rsidR="008560A1" w:rsidRDefault="00FD6C97">
      <w:pPr>
        <w:pStyle w:val="10"/>
        <w:numPr>
          <w:ilvl w:val="0"/>
          <w:numId w:val="4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Различение предметов по величине и параметрам: противопоставление по принципу «такой </w:t>
      </w:r>
      <w:proofErr w:type="gramStart"/>
      <w:r>
        <w:rPr>
          <w:rFonts w:ascii="Times New Roman" w:eastAsia="Times New Roman" w:hAnsi="Times New Roman" w:cs="Times New Roman"/>
          <w:color w:val="000000"/>
          <w:sz w:val="28"/>
          <w:szCs w:val="28"/>
        </w:rPr>
        <w:t>—н</w:t>
      </w:r>
      <w:proofErr w:type="gramEnd"/>
      <w:r>
        <w:rPr>
          <w:rFonts w:ascii="Times New Roman" w:eastAsia="Times New Roman" w:hAnsi="Times New Roman" w:cs="Times New Roman"/>
          <w:color w:val="000000"/>
          <w:sz w:val="28"/>
          <w:szCs w:val="28"/>
        </w:rPr>
        <w:t>е такой»; выбор предметов, одинаковых по величине и ее параметрам из группы однородных; группировка разнородных предметов по величине и ее параметрам; расположение предметов по словесной инструкции в ряд (в порядке возрастания или убывания) и т. п.;</w:t>
      </w:r>
    </w:p>
    <w:p w:rsidR="008560A1" w:rsidRDefault="00FD6C97">
      <w:pPr>
        <w:pStyle w:val="10"/>
        <w:numPr>
          <w:ilvl w:val="0"/>
          <w:numId w:val="4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Соотнесение величины предмета и ее параметров со словом.</w:t>
      </w:r>
    </w:p>
    <w:p w:rsidR="008560A1" w:rsidRDefault="00FD6C97">
      <w:pPr>
        <w:pStyle w:val="10"/>
        <w:numPr>
          <w:ilvl w:val="0"/>
          <w:numId w:val="4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Формирование понятия о цвете предмета (красный, синий, желтый, зеленый, черный, белый)</w:t>
      </w:r>
      <w:proofErr w:type="gramStart"/>
      <w:r>
        <w:rPr>
          <w:rFonts w:ascii="Times New Roman" w:eastAsia="Times New Roman" w:hAnsi="Times New Roman" w:cs="Times New Roman"/>
          <w:color w:val="000000"/>
          <w:sz w:val="28"/>
          <w:szCs w:val="28"/>
        </w:rPr>
        <w:t xml:space="preserve"> ;</w:t>
      </w:r>
      <w:proofErr w:type="gramEnd"/>
    </w:p>
    <w:p w:rsidR="008560A1" w:rsidRDefault="00FD6C97">
      <w:pPr>
        <w:pStyle w:val="10"/>
        <w:numPr>
          <w:ilvl w:val="0"/>
          <w:numId w:val="4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Различение предметов по цвету (противопоставление по принципу «такой </w:t>
      </w:r>
      <w:proofErr w:type="gramStart"/>
      <w:r>
        <w:rPr>
          <w:rFonts w:ascii="Times New Roman" w:eastAsia="Times New Roman" w:hAnsi="Times New Roman" w:cs="Times New Roman"/>
          <w:color w:val="000000"/>
          <w:sz w:val="28"/>
          <w:szCs w:val="28"/>
        </w:rPr>
        <w:t>—н</w:t>
      </w:r>
      <w:proofErr w:type="gramEnd"/>
      <w:r>
        <w:rPr>
          <w:rFonts w:ascii="Times New Roman" w:eastAsia="Times New Roman" w:hAnsi="Times New Roman" w:cs="Times New Roman"/>
          <w:color w:val="000000"/>
          <w:sz w:val="28"/>
          <w:szCs w:val="28"/>
        </w:rPr>
        <w:t xml:space="preserve">е такой»; выбор предметов одного цвета из группы разных по форме и величине; различение предметов контрастных и близких по цвету и т. п.) ; </w:t>
      </w:r>
    </w:p>
    <w:p w:rsidR="008560A1" w:rsidRDefault="00FD6C97">
      <w:pPr>
        <w:pStyle w:val="10"/>
        <w:numPr>
          <w:ilvl w:val="0"/>
          <w:numId w:val="4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Соотнесение цвета предмета со словом;</w:t>
      </w:r>
    </w:p>
    <w:p w:rsidR="008560A1" w:rsidRDefault="00FD6C97">
      <w:pPr>
        <w:pStyle w:val="10"/>
        <w:numPr>
          <w:ilvl w:val="0"/>
          <w:numId w:val="4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Привлечение внимания ребенка к неречевым звукам, формирование сосредоточения на звуке, определение местонахождения источника звука;</w:t>
      </w:r>
    </w:p>
    <w:p w:rsidR="008560A1" w:rsidRDefault="00FD6C97">
      <w:pPr>
        <w:pStyle w:val="10"/>
        <w:numPr>
          <w:ilvl w:val="0"/>
          <w:numId w:val="4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Сравнение контрастных и близких по звучанию неречевых звуков;</w:t>
      </w:r>
    </w:p>
    <w:p w:rsidR="008560A1" w:rsidRDefault="00FD6C97">
      <w:pPr>
        <w:pStyle w:val="10"/>
        <w:numPr>
          <w:ilvl w:val="0"/>
          <w:numId w:val="4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Развитие слухового внимания при восприятии звуков различной громкости (громкий </w:t>
      </w:r>
      <w:proofErr w:type="gramStart"/>
      <w:r>
        <w:rPr>
          <w:rFonts w:ascii="Times New Roman" w:eastAsia="Times New Roman" w:hAnsi="Times New Roman" w:cs="Times New Roman"/>
          <w:color w:val="000000"/>
          <w:sz w:val="28"/>
          <w:szCs w:val="28"/>
        </w:rPr>
        <w:t>—т</w:t>
      </w:r>
      <w:proofErr w:type="gramEnd"/>
      <w:r>
        <w:rPr>
          <w:rFonts w:ascii="Times New Roman" w:eastAsia="Times New Roman" w:hAnsi="Times New Roman" w:cs="Times New Roman"/>
          <w:color w:val="000000"/>
          <w:sz w:val="28"/>
          <w:szCs w:val="28"/>
        </w:rPr>
        <w:t>ихий), высоты (высокий —низкий) с использованием звучащих игрушек, музыкальных инструментов, звукоподражаний;</w:t>
      </w:r>
    </w:p>
    <w:p w:rsidR="008560A1" w:rsidRDefault="00FD6C97">
      <w:pPr>
        <w:pStyle w:val="10"/>
        <w:numPr>
          <w:ilvl w:val="0"/>
          <w:numId w:val="4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Воспитание слухового внимания к речи;</w:t>
      </w:r>
    </w:p>
    <w:p w:rsidR="008560A1" w:rsidRDefault="00FD6C97">
      <w:pPr>
        <w:pStyle w:val="10"/>
        <w:numPr>
          <w:ilvl w:val="0"/>
          <w:numId w:val="4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Развитие основных функциональных уровней памяти: от простог</w:t>
      </w:r>
      <w:proofErr w:type="gramStart"/>
      <w:r>
        <w:rPr>
          <w:rFonts w:ascii="Times New Roman" w:eastAsia="Times New Roman" w:hAnsi="Times New Roman" w:cs="Times New Roman"/>
          <w:color w:val="000000"/>
          <w:sz w:val="28"/>
          <w:szCs w:val="28"/>
        </w:rPr>
        <w:t>о(</w:t>
      </w:r>
      <w:proofErr w:type="gramEnd"/>
      <w:r>
        <w:rPr>
          <w:rFonts w:ascii="Times New Roman" w:eastAsia="Times New Roman" w:hAnsi="Times New Roman" w:cs="Times New Roman"/>
          <w:color w:val="000000"/>
          <w:sz w:val="28"/>
          <w:szCs w:val="28"/>
        </w:rPr>
        <w:t>узнавание) к более сложному (воспроизведению) ;</w:t>
      </w:r>
    </w:p>
    <w:p w:rsidR="008560A1" w:rsidRDefault="00FD6C97">
      <w:pPr>
        <w:pStyle w:val="10"/>
        <w:numPr>
          <w:ilvl w:val="0"/>
          <w:numId w:val="4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Расширение круга узнаваемых предметов на основе сформированных зрительных и слуховых представлений;</w:t>
      </w:r>
    </w:p>
    <w:p w:rsidR="008560A1" w:rsidRDefault="00FD6C97">
      <w:pPr>
        <w:pStyle w:val="10"/>
        <w:numPr>
          <w:ilvl w:val="0"/>
          <w:numId w:val="4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Увеличение объема зрительной, слуховой и слухоречевой памяти;</w:t>
      </w:r>
    </w:p>
    <w:p w:rsidR="008560A1" w:rsidRDefault="00FD6C97">
      <w:pPr>
        <w:pStyle w:val="10"/>
        <w:numPr>
          <w:ilvl w:val="0"/>
          <w:numId w:val="46"/>
        </w:numPr>
        <w:pBdr>
          <w:top w:val="nil"/>
          <w:left w:val="nil"/>
          <w:bottom w:val="nil"/>
          <w:right w:val="nil"/>
          <w:between w:val="nil"/>
        </w:pBdr>
        <w:spacing w:after="0" w:line="240" w:lineRule="auto"/>
        <w:ind w:left="0" w:firstLine="0"/>
        <w:jc w:val="both"/>
        <w:rPr>
          <w:color w:val="000000"/>
          <w:sz w:val="28"/>
          <w:szCs w:val="28"/>
        </w:rPr>
      </w:pPr>
      <w:proofErr w:type="gramStart"/>
      <w:r>
        <w:rPr>
          <w:rFonts w:ascii="Times New Roman" w:eastAsia="Times New Roman" w:hAnsi="Times New Roman" w:cs="Times New Roman"/>
          <w:color w:val="000000"/>
          <w:sz w:val="28"/>
          <w:szCs w:val="28"/>
        </w:rPr>
        <w:t>Совершенствование процессов запоминания и воспроизведения: запоминание и воспроизведение последовательности и количества предметов (три-четыре), картинок, геометрических фигур, различных по величине, цвету и форме; запоминание и воспроизведение ряда неречевых звуков (двух), звукоподражаний (двух) и т. п.</w:t>
      </w:r>
      <w:proofErr w:type="gramEnd"/>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Формирование кинестетической и кинетической основы движений в процессе развития общей, ручной и артикуляторной моторики:</w:t>
      </w:r>
    </w:p>
    <w:p w:rsidR="008560A1" w:rsidRDefault="00FD6C97">
      <w:pPr>
        <w:pStyle w:val="10"/>
        <w:numPr>
          <w:ilvl w:val="0"/>
          <w:numId w:val="4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Обогащение двигательного опыта детей в процессе упражнений в ходьбе, беге, прыжках, в действиях с предметами; </w:t>
      </w:r>
    </w:p>
    <w:p w:rsidR="008560A1" w:rsidRDefault="00FD6C97">
      <w:pPr>
        <w:pStyle w:val="10"/>
        <w:numPr>
          <w:ilvl w:val="0"/>
          <w:numId w:val="4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Развитие </w:t>
      </w:r>
      <w:proofErr w:type="spellStart"/>
      <w:r>
        <w:rPr>
          <w:rFonts w:ascii="Times New Roman" w:eastAsia="Times New Roman" w:hAnsi="Times New Roman" w:cs="Times New Roman"/>
          <w:color w:val="000000"/>
          <w:sz w:val="28"/>
          <w:szCs w:val="28"/>
        </w:rPr>
        <w:t>праксиса</w:t>
      </w:r>
      <w:proofErr w:type="spellEnd"/>
      <w:r>
        <w:rPr>
          <w:rFonts w:ascii="Times New Roman" w:eastAsia="Times New Roman" w:hAnsi="Times New Roman" w:cs="Times New Roman"/>
          <w:color w:val="000000"/>
          <w:sz w:val="28"/>
          <w:szCs w:val="28"/>
        </w:rPr>
        <w:t xml:space="preserve"> позы (по подражанию и самостоятельно)</w:t>
      </w:r>
      <w:proofErr w:type="gramStart"/>
      <w:r>
        <w:rPr>
          <w:rFonts w:ascii="Times New Roman" w:eastAsia="Times New Roman" w:hAnsi="Times New Roman" w:cs="Times New Roman"/>
          <w:color w:val="000000"/>
          <w:sz w:val="28"/>
          <w:szCs w:val="28"/>
        </w:rPr>
        <w:t xml:space="preserve"> ;</w:t>
      </w:r>
      <w:proofErr w:type="gramEnd"/>
      <w:r>
        <w:rPr>
          <w:rFonts w:ascii="Times New Roman" w:eastAsia="Times New Roman" w:hAnsi="Times New Roman" w:cs="Times New Roman"/>
          <w:color w:val="000000"/>
          <w:sz w:val="28"/>
          <w:szCs w:val="28"/>
        </w:rPr>
        <w:t xml:space="preserve"> </w:t>
      </w:r>
    </w:p>
    <w:p w:rsidR="008560A1" w:rsidRDefault="00FD6C97">
      <w:pPr>
        <w:pStyle w:val="10"/>
        <w:numPr>
          <w:ilvl w:val="0"/>
          <w:numId w:val="4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Выработка динамической координации движений: четких и точных движений, выполняемых в определенном темпе и ритме; удержание двигательной программы при выполнении последовательно организованных движений;</w:t>
      </w:r>
    </w:p>
    <w:p w:rsidR="008560A1" w:rsidRDefault="00FD6C97">
      <w:pPr>
        <w:pStyle w:val="10"/>
        <w:numPr>
          <w:ilvl w:val="0"/>
          <w:numId w:val="4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выполнению правил в подвижных играх, согласованию своих движений с движениями других детей; </w:t>
      </w:r>
    </w:p>
    <w:p w:rsidR="008560A1" w:rsidRDefault="00FD6C97">
      <w:pPr>
        <w:pStyle w:val="10"/>
        <w:numPr>
          <w:ilvl w:val="0"/>
          <w:numId w:val="4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lastRenderedPageBreak/>
        <w:t>Развитие движений кистей рук в специальных упражнениях: сжимание, разжимание, встряхивание и помахивание кистями с постепенным увеличением амплитуды движений в суставах и совершенствованием межанализаторного взаимодействия (в работе зрительного, слухового и тактильного анализаторов);</w:t>
      </w:r>
    </w:p>
    <w:p w:rsidR="008560A1" w:rsidRDefault="00FD6C97">
      <w:pPr>
        <w:pStyle w:val="10"/>
        <w:numPr>
          <w:ilvl w:val="0"/>
          <w:numId w:val="4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Формирование кинестетической основы движений пальцев рук при зрительном восприятии (упражнения и игры на развитие </w:t>
      </w:r>
      <w:proofErr w:type="spellStart"/>
      <w:r>
        <w:rPr>
          <w:rFonts w:ascii="Times New Roman" w:eastAsia="Times New Roman" w:hAnsi="Times New Roman" w:cs="Times New Roman"/>
          <w:color w:val="000000"/>
          <w:sz w:val="28"/>
          <w:szCs w:val="28"/>
        </w:rPr>
        <w:t>праксиса</w:t>
      </w:r>
      <w:proofErr w:type="spellEnd"/>
      <w:r>
        <w:rPr>
          <w:rFonts w:ascii="Times New Roman" w:eastAsia="Times New Roman" w:hAnsi="Times New Roman" w:cs="Times New Roman"/>
          <w:color w:val="000000"/>
          <w:sz w:val="28"/>
          <w:szCs w:val="28"/>
        </w:rPr>
        <w:t xml:space="preserve"> позы, например, «Коза», «Улитка», «Гнездо»);</w:t>
      </w:r>
    </w:p>
    <w:p w:rsidR="008560A1" w:rsidRDefault="00FD6C97">
      <w:pPr>
        <w:pStyle w:val="10"/>
        <w:numPr>
          <w:ilvl w:val="0"/>
          <w:numId w:val="46"/>
        </w:numPr>
        <w:pBdr>
          <w:top w:val="nil"/>
          <w:left w:val="nil"/>
          <w:bottom w:val="nil"/>
          <w:right w:val="nil"/>
          <w:between w:val="nil"/>
        </w:pBdr>
        <w:spacing w:after="0" w:line="240" w:lineRule="auto"/>
        <w:ind w:left="0" w:firstLine="0"/>
        <w:jc w:val="both"/>
        <w:rPr>
          <w:color w:val="000000"/>
          <w:sz w:val="28"/>
          <w:szCs w:val="28"/>
        </w:rPr>
      </w:pPr>
      <w:proofErr w:type="gramStart"/>
      <w:r>
        <w:rPr>
          <w:rFonts w:ascii="Times New Roman" w:eastAsia="Times New Roman" w:hAnsi="Times New Roman" w:cs="Times New Roman"/>
          <w:color w:val="000000"/>
          <w:sz w:val="28"/>
          <w:szCs w:val="28"/>
        </w:rPr>
        <w:t xml:space="preserve">Формирование кинетической основы движений пальцев рук в процессе выполнения последовательно организованных движений и конструктивного </w:t>
      </w:r>
      <w:proofErr w:type="spellStart"/>
      <w:r>
        <w:rPr>
          <w:rFonts w:ascii="Times New Roman" w:eastAsia="Times New Roman" w:hAnsi="Times New Roman" w:cs="Times New Roman"/>
          <w:color w:val="000000"/>
          <w:sz w:val="28"/>
          <w:szCs w:val="28"/>
        </w:rPr>
        <w:t>праксиса</w:t>
      </w:r>
      <w:proofErr w:type="spellEnd"/>
      <w:r>
        <w:rPr>
          <w:rFonts w:ascii="Times New Roman" w:eastAsia="Times New Roman" w:hAnsi="Times New Roman" w:cs="Times New Roman"/>
          <w:color w:val="000000"/>
          <w:sz w:val="28"/>
          <w:szCs w:val="28"/>
        </w:rPr>
        <w:t>: игры с пирамидками, матрешками, кубиками, настольным конструктором; составление узоров из крупной и мелкой мозаики; изображение предметов и геометрических форм с помощью палочек (по образцу, по инструкции); складывание разрезных картинок; обводка, раскрашивание, штриховка (вертикальная и горизонтальная) трафаретов;</w:t>
      </w:r>
      <w:proofErr w:type="gramEnd"/>
      <w:r>
        <w:rPr>
          <w:rFonts w:ascii="Times New Roman" w:eastAsia="Times New Roman" w:hAnsi="Times New Roman" w:cs="Times New Roman"/>
          <w:color w:val="000000"/>
          <w:sz w:val="28"/>
          <w:szCs w:val="28"/>
        </w:rPr>
        <w:t xml:space="preserve"> шнуровка и т. д.;</w:t>
      </w:r>
    </w:p>
    <w:p w:rsidR="008560A1" w:rsidRDefault="00FD6C97">
      <w:pPr>
        <w:pStyle w:val="10"/>
        <w:numPr>
          <w:ilvl w:val="0"/>
          <w:numId w:val="47"/>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Подготовка артикуляторного аппарата к естественному формированию правильного звукопроизношения в процессе выполнения артикуляторных игровых упражнений по подражанию («Крокодил» </w:t>
      </w:r>
      <w:proofErr w:type="gramStart"/>
      <w:r>
        <w:rPr>
          <w:rFonts w:ascii="Times New Roman" w:eastAsia="Times New Roman" w:hAnsi="Times New Roman" w:cs="Times New Roman"/>
          <w:color w:val="000000"/>
          <w:sz w:val="28"/>
          <w:szCs w:val="28"/>
        </w:rPr>
        <w:t>—ш</w:t>
      </w:r>
      <w:proofErr w:type="gramEnd"/>
      <w:r>
        <w:rPr>
          <w:rFonts w:ascii="Times New Roman" w:eastAsia="Times New Roman" w:hAnsi="Times New Roman" w:cs="Times New Roman"/>
          <w:color w:val="000000"/>
          <w:sz w:val="28"/>
          <w:szCs w:val="28"/>
        </w:rPr>
        <w:t>ироко открыть рот, «Веселый Петрушка» —растянуть губы в улыбку, «Поцелуй Петрушку» —вытянуть губы трубочкой, «Дразнилка» —высунуть язык вперед);</w:t>
      </w:r>
    </w:p>
    <w:p w:rsidR="008560A1" w:rsidRDefault="00FD6C97">
      <w:pPr>
        <w:pStyle w:val="10"/>
        <w:numPr>
          <w:ilvl w:val="0"/>
          <w:numId w:val="47"/>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Формирование движений мимической мускулатуры по подражани</w:t>
      </w:r>
      <w:proofErr w:type="gramStart"/>
      <w:r>
        <w:rPr>
          <w:rFonts w:ascii="Times New Roman" w:eastAsia="Times New Roman" w:hAnsi="Times New Roman" w:cs="Times New Roman"/>
          <w:color w:val="000000"/>
          <w:sz w:val="28"/>
          <w:szCs w:val="28"/>
        </w:rPr>
        <w:t>ю(</w:t>
      </w:r>
      <w:proofErr w:type="gramEnd"/>
      <w:r>
        <w:rPr>
          <w:rFonts w:ascii="Times New Roman" w:eastAsia="Times New Roman" w:hAnsi="Times New Roman" w:cs="Times New Roman"/>
          <w:color w:val="000000"/>
          <w:sz w:val="28"/>
          <w:szCs w:val="28"/>
        </w:rPr>
        <w:t>зажмуривание глаз, надувание щек).</w:t>
      </w:r>
    </w:p>
    <w:p w:rsidR="008560A1" w:rsidRDefault="00FD6C97">
      <w:pPr>
        <w:pStyle w:val="10"/>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Формирование мыслительных операций:</w:t>
      </w:r>
    </w:p>
    <w:p w:rsidR="008560A1" w:rsidRDefault="00FD6C97">
      <w:pPr>
        <w:pStyle w:val="10"/>
        <w:numPr>
          <w:ilvl w:val="0"/>
          <w:numId w:val="47"/>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детей умению получать новые сведения об объекте в процессе использования не только знакомых, но и новых способов действия;</w:t>
      </w:r>
    </w:p>
    <w:p w:rsidR="008560A1" w:rsidRDefault="00FD6C97">
      <w:pPr>
        <w:pStyle w:val="10"/>
        <w:numPr>
          <w:ilvl w:val="0"/>
          <w:numId w:val="47"/>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Развитие произвольности, опосредованности, восприятия, пространственных отношений, способности создавать целое из частей;</w:t>
      </w:r>
    </w:p>
    <w:p w:rsidR="008560A1" w:rsidRDefault="00FD6C97">
      <w:pPr>
        <w:pStyle w:val="10"/>
        <w:numPr>
          <w:ilvl w:val="0"/>
          <w:numId w:val="47"/>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детей простейшим обобщениям на основе установления сходных признаков;</w:t>
      </w:r>
    </w:p>
    <w:p w:rsidR="008560A1" w:rsidRDefault="00FD6C97">
      <w:pPr>
        <w:pStyle w:val="10"/>
        <w:numPr>
          <w:ilvl w:val="0"/>
          <w:numId w:val="47"/>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Формирование операции анализа и обучение способам ее реализации в деятельности;</w:t>
      </w:r>
    </w:p>
    <w:p w:rsidR="008560A1" w:rsidRDefault="00FD6C97">
      <w:pPr>
        <w:pStyle w:val="10"/>
        <w:numPr>
          <w:ilvl w:val="0"/>
          <w:numId w:val="47"/>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Развитие способности устанавливать тождество, сходство и различие предметов на основе зрительного анализа (разобрать и собрать дву</w:t>
      </w:r>
      <w:proofErr w:type="gramStart"/>
      <w:r>
        <w:rPr>
          <w:rFonts w:ascii="Times New Roman" w:eastAsia="Times New Roman" w:hAnsi="Times New Roman" w:cs="Times New Roman"/>
          <w:color w:val="000000"/>
          <w:sz w:val="28"/>
          <w:szCs w:val="28"/>
        </w:rPr>
        <w:t>х(</w:t>
      </w:r>
      <w:proofErr w:type="gramEnd"/>
      <w:r>
        <w:rPr>
          <w:rFonts w:ascii="Times New Roman" w:eastAsia="Times New Roman" w:hAnsi="Times New Roman" w:cs="Times New Roman"/>
          <w:color w:val="000000"/>
          <w:sz w:val="28"/>
          <w:szCs w:val="28"/>
        </w:rPr>
        <w:t>четырех)составную матрешку, пирамиды из четырех (шести) колец; игры с конструктором, настольно-печатные игры типа «Найди такую же картинку» и т. п.) ;</w:t>
      </w:r>
    </w:p>
    <w:p w:rsidR="008560A1" w:rsidRDefault="00FD6C97">
      <w:pPr>
        <w:pStyle w:val="10"/>
        <w:numPr>
          <w:ilvl w:val="0"/>
          <w:numId w:val="47"/>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Формирование операций анализа и синтеза в различных по трудности условиях идентификации и моделирования; </w:t>
      </w:r>
    </w:p>
    <w:p w:rsidR="008560A1" w:rsidRDefault="00FD6C97">
      <w:pPr>
        <w:pStyle w:val="10"/>
        <w:numPr>
          <w:ilvl w:val="0"/>
          <w:numId w:val="47"/>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Развитие наглядно-действенного и наглядно-образного мышления, комбинаторных способностей, способности соотнесения части и целого и их пространственной организации на предметном уровне;</w:t>
      </w:r>
    </w:p>
    <w:p w:rsidR="008560A1" w:rsidRDefault="00FD6C97">
      <w:pPr>
        <w:pStyle w:val="10"/>
        <w:numPr>
          <w:ilvl w:val="0"/>
          <w:numId w:val="47"/>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Развитие умения оперировать предметами и образами (доски </w:t>
      </w:r>
      <w:proofErr w:type="spellStart"/>
      <w:r>
        <w:rPr>
          <w:rFonts w:ascii="Times New Roman" w:eastAsia="Times New Roman" w:hAnsi="Times New Roman" w:cs="Times New Roman"/>
          <w:color w:val="000000"/>
          <w:sz w:val="28"/>
          <w:szCs w:val="28"/>
        </w:rPr>
        <w:t>Сегена</w:t>
      </w:r>
      <w:proofErr w:type="spellEnd"/>
      <w:r>
        <w:rPr>
          <w:rFonts w:ascii="Times New Roman" w:eastAsia="Times New Roman" w:hAnsi="Times New Roman" w:cs="Times New Roman"/>
          <w:color w:val="000000"/>
          <w:sz w:val="28"/>
          <w:szCs w:val="28"/>
        </w:rPr>
        <w:t xml:space="preserve"> с пятью-шестью вкладышами, «Заборчик»; складывание фигурок или картинок из двух, трех, четырех частей, разрезанных по вертикали и горизонтали; дополнение до целого; конструктивные игры и т. п.)</w:t>
      </w:r>
      <w:proofErr w:type="gramStart"/>
      <w:r>
        <w:rPr>
          <w:rFonts w:ascii="Times New Roman" w:eastAsia="Times New Roman" w:hAnsi="Times New Roman" w:cs="Times New Roman"/>
          <w:color w:val="000000"/>
          <w:sz w:val="28"/>
          <w:szCs w:val="28"/>
        </w:rPr>
        <w:t xml:space="preserve"> ;</w:t>
      </w:r>
      <w:proofErr w:type="gramEnd"/>
    </w:p>
    <w:p w:rsidR="008560A1" w:rsidRDefault="00FD6C97">
      <w:pPr>
        <w:pStyle w:val="10"/>
        <w:numPr>
          <w:ilvl w:val="0"/>
          <w:numId w:val="47"/>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Формирование операций сравнения, обобщения, классификации; </w:t>
      </w:r>
    </w:p>
    <w:p w:rsidR="008560A1" w:rsidRDefault="00FD6C97">
      <w:pPr>
        <w:pStyle w:val="10"/>
        <w:numPr>
          <w:ilvl w:val="0"/>
          <w:numId w:val="47"/>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lastRenderedPageBreak/>
        <w:t>Развитие способностей мысленного сопоставления объектов, установления сходства или различия предметов по каким-либо признакам, объединение предметов и явлений действительности в группу по общему признаку, распределение предметов по группам;</w:t>
      </w:r>
    </w:p>
    <w:p w:rsidR="008560A1" w:rsidRDefault="00FD6C97">
      <w:pPr>
        <w:pStyle w:val="10"/>
        <w:numPr>
          <w:ilvl w:val="0"/>
          <w:numId w:val="47"/>
        </w:numPr>
        <w:pBdr>
          <w:top w:val="nil"/>
          <w:left w:val="nil"/>
          <w:bottom w:val="nil"/>
          <w:right w:val="nil"/>
          <w:between w:val="nil"/>
        </w:pBdr>
        <w:spacing w:after="0" w:line="240" w:lineRule="auto"/>
        <w:ind w:left="0" w:firstLine="0"/>
        <w:jc w:val="both"/>
        <w:rPr>
          <w:color w:val="000000"/>
          <w:sz w:val="28"/>
          <w:szCs w:val="28"/>
        </w:rPr>
      </w:pPr>
      <w:proofErr w:type="gramStart"/>
      <w:r>
        <w:rPr>
          <w:rFonts w:ascii="Times New Roman" w:eastAsia="Times New Roman" w:hAnsi="Times New Roman" w:cs="Times New Roman"/>
          <w:color w:val="000000"/>
          <w:sz w:val="28"/>
          <w:szCs w:val="28"/>
        </w:rPr>
        <w:t>Обучение пониманию содержания и смысла сюжетных картинок, формирование способности на основе анализа и синтеза делать простейшие обобщения (игры в лото, домино, «Парные картинки», «Почтовый ящик», «Найди лишнее»; понимание сюжетных картинок; группировка по темам, например, «Игрушки», «Посуда», «Одежда» и т. п.).</w:t>
      </w:r>
      <w:proofErr w:type="gramEnd"/>
    </w:p>
    <w:p w:rsidR="008560A1" w:rsidRDefault="00FD6C97">
      <w:pPr>
        <w:pStyle w:val="10"/>
        <w:pBdr>
          <w:top w:val="nil"/>
          <w:left w:val="nil"/>
          <w:bottom w:val="nil"/>
          <w:right w:val="nil"/>
          <w:between w:val="nil"/>
        </w:pBdr>
        <w:spacing w:after="0" w:line="240" w:lineRule="auto"/>
        <w:jc w:val="both"/>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 xml:space="preserve">Формирование </w:t>
      </w:r>
      <w:proofErr w:type="spellStart"/>
      <w:r>
        <w:rPr>
          <w:rFonts w:ascii="Times New Roman" w:eastAsia="Times New Roman" w:hAnsi="Times New Roman" w:cs="Times New Roman"/>
          <w:b/>
          <w:color w:val="000000"/>
          <w:sz w:val="28"/>
          <w:szCs w:val="28"/>
        </w:rPr>
        <w:t>слухозрительного</w:t>
      </w:r>
      <w:proofErr w:type="spellEnd"/>
      <w:r>
        <w:rPr>
          <w:rFonts w:ascii="Times New Roman" w:eastAsia="Times New Roman" w:hAnsi="Times New Roman" w:cs="Times New Roman"/>
          <w:b/>
          <w:color w:val="000000"/>
          <w:sz w:val="28"/>
          <w:szCs w:val="28"/>
        </w:rPr>
        <w:t xml:space="preserve"> и </w:t>
      </w:r>
      <w:proofErr w:type="spellStart"/>
      <w:r>
        <w:rPr>
          <w:rFonts w:ascii="Times New Roman" w:eastAsia="Times New Roman" w:hAnsi="Times New Roman" w:cs="Times New Roman"/>
          <w:b/>
          <w:color w:val="000000"/>
          <w:sz w:val="28"/>
          <w:szCs w:val="28"/>
        </w:rPr>
        <w:t>слухомоторного</w:t>
      </w:r>
      <w:proofErr w:type="spellEnd"/>
      <w:r>
        <w:rPr>
          <w:rFonts w:ascii="Times New Roman" w:eastAsia="Times New Roman" w:hAnsi="Times New Roman" w:cs="Times New Roman"/>
          <w:b/>
          <w:color w:val="000000"/>
          <w:sz w:val="28"/>
          <w:szCs w:val="28"/>
        </w:rPr>
        <w:t xml:space="preserve"> взаимодействия в процессе восприятия и воспроизведения ритмических структур:</w:t>
      </w:r>
    </w:p>
    <w:p w:rsidR="008560A1" w:rsidRDefault="00FD6C97">
      <w:pPr>
        <w:pStyle w:val="10"/>
        <w:numPr>
          <w:ilvl w:val="0"/>
          <w:numId w:val="47"/>
        </w:numPr>
        <w:pBdr>
          <w:top w:val="nil"/>
          <w:left w:val="nil"/>
          <w:bottom w:val="nil"/>
          <w:right w:val="nil"/>
          <w:between w:val="nil"/>
        </w:pBdr>
        <w:tabs>
          <w:tab w:val="left" w:pos="567"/>
        </w:tabs>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Воспитание чувства ритма;</w:t>
      </w:r>
    </w:p>
    <w:p w:rsidR="008560A1" w:rsidRDefault="00FD6C97">
      <w:pPr>
        <w:pStyle w:val="10"/>
        <w:numPr>
          <w:ilvl w:val="0"/>
          <w:numId w:val="47"/>
        </w:numPr>
        <w:pBdr>
          <w:top w:val="nil"/>
          <w:left w:val="nil"/>
          <w:bottom w:val="nil"/>
          <w:right w:val="nil"/>
          <w:between w:val="nil"/>
        </w:pBdr>
        <w:tabs>
          <w:tab w:val="left" w:pos="567"/>
        </w:tabs>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Обучение </w:t>
      </w:r>
      <w:proofErr w:type="gramStart"/>
      <w:r>
        <w:rPr>
          <w:rFonts w:ascii="Times New Roman" w:eastAsia="Times New Roman" w:hAnsi="Times New Roman" w:cs="Times New Roman"/>
          <w:color w:val="000000"/>
          <w:sz w:val="28"/>
          <w:szCs w:val="28"/>
        </w:rPr>
        <w:t>ритмическим движениям</w:t>
      </w:r>
      <w:proofErr w:type="gramEnd"/>
      <w:r>
        <w:rPr>
          <w:rFonts w:ascii="Times New Roman" w:eastAsia="Times New Roman" w:hAnsi="Times New Roman" w:cs="Times New Roman"/>
          <w:color w:val="000000"/>
          <w:sz w:val="28"/>
          <w:szCs w:val="28"/>
        </w:rPr>
        <w:t xml:space="preserve"> в соответствии с характером звучания музыки; </w:t>
      </w:r>
    </w:p>
    <w:p w:rsidR="008560A1" w:rsidRDefault="00FD6C97">
      <w:pPr>
        <w:pStyle w:val="10"/>
        <w:numPr>
          <w:ilvl w:val="0"/>
          <w:numId w:val="47"/>
        </w:numPr>
        <w:pBdr>
          <w:top w:val="nil"/>
          <w:left w:val="nil"/>
          <w:bottom w:val="nil"/>
          <w:right w:val="nil"/>
          <w:between w:val="nil"/>
        </w:pBdr>
        <w:tabs>
          <w:tab w:val="left" w:pos="567"/>
        </w:tabs>
        <w:spacing w:after="0" w:line="240" w:lineRule="auto"/>
        <w:ind w:left="0" w:firstLine="0"/>
        <w:jc w:val="both"/>
        <w:rPr>
          <w:b/>
          <w:color w:val="000000"/>
          <w:sz w:val="28"/>
          <w:szCs w:val="28"/>
        </w:rPr>
      </w:pPr>
      <w:proofErr w:type="spellStart"/>
      <w:r>
        <w:rPr>
          <w:rFonts w:ascii="Times New Roman" w:eastAsia="Times New Roman" w:hAnsi="Times New Roman" w:cs="Times New Roman"/>
          <w:color w:val="000000"/>
          <w:sz w:val="28"/>
          <w:szCs w:val="28"/>
        </w:rPr>
        <w:t>Прохлопывание</w:t>
      </w:r>
      <w:proofErr w:type="spellEnd"/>
      <w:r>
        <w:rPr>
          <w:rFonts w:ascii="Times New Roman" w:eastAsia="Times New Roman" w:hAnsi="Times New Roman" w:cs="Times New Roman"/>
          <w:color w:val="000000"/>
          <w:sz w:val="28"/>
          <w:szCs w:val="28"/>
        </w:rPr>
        <w:t xml:space="preserve"> простого ритма по подражанию; </w:t>
      </w:r>
    </w:p>
    <w:p w:rsidR="008560A1" w:rsidRDefault="00FD6C97">
      <w:pPr>
        <w:pStyle w:val="10"/>
        <w:numPr>
          <w:ilvl w:val="0"/>
          <w:numId w:val="47"/>
        </w:numPr>
        <w:pBdr>
          <w:top w:val="nil"/>
          <w:left w:val="nil"/>
          <w:bottom w:val="nil"/>
          <w:right w:val="nil"/>
          <w:between w:val="nil"/>
        </w:pBdr>
        <w:tabs>
          <w:tab w:val="left" w:pos="567"/>
        </w:tabs>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Развитие слухового внимания и слуховой памяти на материале из трех ритмических сигналов;</w:t>
      </w:r>
    </w:p>
    <w:p w:rsidR="008560A1" w:rsidRDefault="00FD6C97">
      <w:pPr>
        <w:pStyle w:val="10"/>
        <w:numPr>
          <w:ilvl w:val="0"/>
          <w:numId w:val="47"/>
        </w:numPr>
        <w:pBdr>
          <w:top w:val="nil"/>
          <w:left w:val="nil"/>
          <w:bottom w:val="nil"/>
          <w:right w:val="nil"/>
          <w:between w:val="nil"/>
        </w:pBdr>
        <w:tabs>
          <w:tab w:val="left" w:pos="567"/>
        </w:tabs>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Отстукивание ритма детских песен;</w:t>
      </w:r>
    </w:p>
    <w:p w:rsidR="008560A1" w:rsidRDefault="00FD6C97">
      <w:pPr>
        <w:pStyle w:val="10"/>
        <w:numPr>
          <w:ilvl w:val="0"/>
          <w:numId w:val="47"/>
        </w:numPr>
        <w:pBdr>
          <w:top w:val="nil"/>
          <w:left w:val="nil"/>
          <w:bottom w:val="nil"/>
          <w:right w:val="nil"/>
          <w:between w:val="nil"/>
        </w:pBdr>
        <w:tabs>
          <w:tab w:val="left" w:pos="567"/>
        </w:tabs>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Развитие чувства ритма в ритмических («Смотри и делай вместе со мной», «Слушай и делай вместе со мной», «Посмотри и сделай, как я», «Послушай и сделай, как я») и музыкально-ритмических играх («Мишки бегают», «Кормим петушка», «Птичка летает», «Мишки ходят» и др.).</w:t>
      </w:r>
    </w:p>
    <w:p w:rsidR="008560A1" w:rsidRDefault="00FD6C97">
      <w:pPr>
        <w:pStyle w:val="10"/>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 xml:space="preserve">Развитие </w:t>
      </w:r>
      <w:proofErr w:type="spellStart"/>
      <w:r>
        <w:rPr>
          <w:rFonts w:ascii="Times New Roman" w:eastAsia="Times New Roman" w:hAnsi="Times New Roman" w:cs="Times New Roman"/>
          <w:b/>
          <w:color w:val="000000"/>
          <w:sz w:val="28"/>
          <w:szCs w:val="28"/>
        </w:rPr>
        <w:t>импрессивной</w:t>
      </w:r>
      <w:proofErr w:type="spellEnd"/>
      <w:r>
        <w:rPr>
          <w:rFonts w:ascii="Times New Roman" w:eastAsia="Times New Roman" w:hAnsi="Times New Roman" w:cs="Times New Roman"/>
          <w:b/>
          <w:color w:val="000000"/>
          <w:sz w:val="28"/>
          <w:szCs w:val="28"/>
        </w:rPr>
        <w:t xml:space="preserve"> речи:</w:t>
      </w:r>
    </w:p>
    <w:p w:rsidR="008560A1" w:rsidRDefault="00FD6C97">
      <w:pPr>
        <w:pStyle w:val="10"/>
        <w:numPr>
          <w:ilvl w:val="0"/>
          <w:numId w:val="47"/>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Формирование умения вслушиваться в речь, понимать ее содержание, сосредоточиваться на восприятии речи и давать ответные двигательные и звуковые реакции; </w:t>
      </w:r>
    </w:p>
    <w:p w:rsidR="008560A1" w:rsidRDefault="00FD6C97">
      <w:pPr>
        <w:pStyle w:val="10"/>
        <w:numPr>
          <w:ilvl w:val="0"/>
          <w:numId w:val="47"/>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Совершенствование понимания речи на основе восприятия целостных словосочетаний, подкрепленных действием («Покажи куклу», «Покажи мячик», «Покажи мишку»; «Покажи куклу» — «Принеси куклу»)</w:t>
      </w:r>
      <w:proofErr w:type="gramStart"/>
      <w:r>
        <w:rPr>
          <w:rFonts w:ascii="Times New Roman" w:eastAsia="Times New Roman" w:hAnsi="Times New Roman" w:cs="Times New Roman"/>
          <w:color w:val="000000"/>
          <w:sz w:val="28"/>
          <w:szCs w:val="28"/>
        </w:rPr>
        <w:t xml:space="preserve"> ;</w:t>
      </w:r>
      <w:proofErr w:type="gramEnd"/>
    </w:p>
    <w:p w:rsidR="008560A1" w:rsidRDefault="00FD6C97">
      <w:pPr>
        <w:pStyle w:val="10"/>
        <w:numPr>
          <w:ilvl w:val="0"/>
          <w:numId w:val="47"/>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Понимание двухступенчатых инструкций («Подойди к шкафу и возьми мишку», «Возьми ложку и покорми куклу», «Возьми кубики и построй дом»)</w:t>
      </w:r>
      <w:proofErr w:type="gramStart"/>
      <w:r>
        <w:rPr>
          <w:rFonts w:ascii="Times New Roman" w:eastAsia="Times New Roman" w:hAnsi="Times New Roman" w:cs="Times New Roman"/>
          <w:color w:val="000000"/>
          <w:sz w:val="28"/>
          <w:szCs w:val="28"/>
        </w:rPr>
        <w:t xml:space="preserve"> ;</w:t>
      </w:r>
      <w:proofErr w:type="gramEnd"/>
    </w:p>
    <w:p w:rsidR="008560A1" w:rsidRDefault="00FD6C97">
      <w:pPr>
        <w:pStyle w:val="10"/>
        <w:numPr>
          <w:ilvl w:val="0"/>
          <w:numId w:val="47"/>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пониманию вопросов: Что? Кто? Где? («Покажи, что лежит на столе», «Покажи, кто спит», «Покажи, где лежат игрушки», «Покажи, что гудит, а что </w:t>
      </w:r>
      <w:proofErr w:type="spellStart"/>
      <w:r>
        <w:rPr>
          <w:rFonts w:ascii="Times New Roman" w:eastAsia="Times New Roman" w:hAnsi="Times New Roman" w:cs="Times New Roman"/>
          <w:color w:val="000000"/>
          <w:sz w:val="28"/>
          <w:szCs w:val="28"/>
        </w:rPr>
        <w:t>звенит»</w:t>
      </w:r>
      <w:proofErr w:type="gramStart"/>
      <w:r>
        <w:rPr>
          <w:rFonts w:ascii="Times New Roman" w:eastAsia="Times New Roman" w:hAnsi="Times New Roman" w:cs="Times New Roman"/>
          <w:color w:val="000000"/>
          <w:sz w:val="28"/>
          <w:szCs w:val="28"/>
        </w:rPr>
        <w:t>,«</w:t>
      </w:r>
      <w:proofErr w:type="gramEnd"/>
      <w:r>
        <w:rPr>
          <w:rFonts w:ascii="Times New Roman" w:eastAsia="Times New Roman" w:hAnsi="Times New Roman" w:cs="Times New Roman"/>
          <w:color w:val="000000"/>
          <w:sz w:val="28"/>
          <w:szCs w:val="28"/>
        </w:rPr>
        <w:t>Покажи</w:t>
      </w:r>
      <w:proofErr w:type="spellEnd"/>
      <w:r>
        <w:rPr>
          <w:rFonts w:ascii="Times New Roman" w:eastAsia="Times New Roman" w:hAnsi="Times New Roman" w:cs="Times New Roman"/>
          <w:color w:val="000000"/>
          <w:sz w:val="28"/>
          <w:szCs w:val="28"/>
        </w:rPr>
        <w:t>, кто спит, а кто сидит», «Покажи, где кошка лежит, а где умывается») ;</w:t>
      </w:r>
    </w:p>
    <w:p w:rsidR="008560A1" w:rsidRDefault="00FD6C97">
      <w:pPr>
        <w:pStyle w:val="10"/>
        <w:numPr>
          <w:ilvl w:val="0"/>
          <w:numId w:val="47"/>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Соотнесение слов </w:t>
      </w:r>
      <w:r>
        <w:rPr>
          <w:rFonts w:ascii="Times New Roman" w:eastAsia="Times New Roman" w:hAnsi="Times New Roman" w:cs="Times New Roman"/>
          <w:i/>
          <w:color w:val="000000"/>
          <w:sz w:val="28"/>
          <w:szCs w:val="28"/>
        </w:rPr>
        <w:t xml:space="preserve">один — много </w:t>
      </w:r>
      <w:r>
        <w:rPr>
          <w:rFonts w:ascii="Times New Roman" w:eastAsia="Times New Roman" w:hAnsi="Times New Roman" w:cs="Times New Roman"/>
          <w:color w:val="000000"/>
          <w:sz w:val="28"/>
          <w:szCs w:val="28"/>
        </w:rPr>
        <w:t xml:space="preserve">с соответствующим количеством предметов и слов </w:t>
      </w:r>
      <w:r>
        <w:rPr>
          <w:rFonts w:ascii="Times New Roman" w:eastAsia="Times New Roman" w:hAnsi="Times New Roman" w:cs="Times New Roman"/>
          <w:i/>
          <w:color w:val="000000"/>
          <w:sz w:val="28"/>
          <w:szCs w:val="28"/>
        </w:rPr>
        <w:t xml:space="preserve">большой — маленький </w:t>
      </w:r>
      <w:r>
        <w:rPr>
          <w:rFonts w:ascii="Times New Roman" w:eastAsia="Times New Roman" w:hAnsi="Times New Roman" w:cs="Times New Roman"/>
          <w:color w:val="000000"/>
          <w:sz w:val="28"/>
          <w:szCs w:val="28"/>
        </w:rPr>
        <w:t>с величиной предметов.</w:t>
      </w:r>
    </w:p>
    <w:p w:rsidR="008560A1" w:rsidRDefault="00FD6C97">
      <w:pPr>
        <w:pStyle w:val="10"/>
        <w:pBdr>
          <w:top w:val="nil"/>
          <w:left w:val="nil"/>
          <w:bottom w:val="nil"/>
          <w:right w:val="nil"/>
          <w:between w:val="nil"/>
        </w:pBdr>
        <w:spacing w:after="0" w:line="240" w:lineRule="auto"/>
        <w:jc w:val="both"/>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Вызывание речевого подражания, потребности подражать слов у взрослого</w:t>
      </w:r>
      <w:r>
        <w:rPr>
          <w:rFonts w:ascii="Times New Roman" w:eastAsia="Times New Roman" w:hAnsi="Times New Roman" w:cs="Times New Roman"/>
          <w:color w:val="000000"/>
          <w:sz w:val="28"/>
          <w:szCs w:val="28"/>
        </w:rPr>
        <w:t xml:space="preserve">: </w:t>
      </w:r>
    </w:p>
    <w:p w:rsidR="008560A1" w:rsidRDefault="00FD6C97">
      <w:pPr>
        <w:pStyle w:val="10"/>
        <w:numPr>
          <w:ilvl w:val="0"/>
          <w:numId w:val="47"/>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Вызывание речевого подражания на материале гласных </w:t>
      </w:r>
      <w:proofErr w:type="spellStart"/>
      <w:r>
        <w:rPr>
          <w:rFonts w:ascii="Times New Roman" w:eastAsia="Times New Roman" w:hAnsi="Times New Roman" w:cs="Times New Roman"/>
          <w:color w:val="000000"/>
          <w:sz w:val="28"/>
          <w:szCs w:val="28"/>
        </w:rPr>
        <w:t>звукови</w:t>
      </w:r>
      <w:proofErr w:type="spellEnd"/>
      <w:r>
        <w:rPr>
          <w:rFonts w:ascii="Times New Roman" w:eastAsia="Times New Roman" w:hAnsi="Times New Roman" w:cs="Times New Roman"/>
          <w:color w:val="000000"/>
          <w:sz w:val="28"/>
          <w:szCs w:val="28"/>
        </w:rPr>
        <w:t xml:space="preserve"> их сочетаний (</w:t>
      </w:r>
      <w:r>
        <w:rPr>
          <w:rFonts w:ascii="Times New Roman" w:eastAsia="Times New Roman" w:hAnsi="Times New Roman" w:cs="Times New Roman"/>
          <w:i/>
          <w:color w:val="000000"/>
          <w:sz w:val="28"/>
          <w:szCs w:val="28"/>
        </w:rPr>
        <w:t xml:space="preserve">«Катя поет: а-а-а»; «Вьюга гудит: у-у-у»; «Петрушка удивляется: о-о-о»; «Мышка пищит: и-и-и»; «В лесу кричат: ау»; «Малыш плачет: </w:t>
      </w:r>
      <w:proofErr w:type="spellStart"/>
      <w:r>
        <w:rPr>
          <w:rFonts w:ascii="Times New Roman" w:eastAsia="Times New Roman" w:hAnsi="Times New Roman" w:cs="Times New Roman"/>
          <w:i/>
          <w:color w:val="000000"/>
          <w:sz w:val="28"/>
          <w:szCs w:val="28"/>
        </w:rPr>
        <w:t>уа</w:t>
      </w:r>
      <w:proofErr w:type="spellEnd"/>
      <w:r>
        <w:rPr>
          <w:rFonts w:ascii="Times New Roman" w:eastAsia="Times New Roman" w:hAnsi="Times New Roman" w:cs="Times New Roman"/>
          <w:i/>
          <w:color w:val="000000"/>
          <w:sz w:val="28"/>
          <w:szCs w:val="28"/>
        </w:rPr>
        <w:t xml:space="preserve">»; «Ослик кричит: и а» </w:t>
      </w:r>
      <w:r>
        <w:rPr>
          <w:rFonts w:ascii="Times New Roman" w:eastAsia="Times New Roman" w:hAnsi="Times New Roman" w:cs="Times New Roman"/>
          <w:color w:val="000000"/>
          <w:sz w:val="28"/>
          <w:szCs w:val="28"/>
        </w:rPr>
        <w:t>и т. п.)</w:t>
      </w:r>
      <w:proofErr w:type="gramStart"/>
      <w:r>
        <w:rPr>
          <w:rFonts w:ascii="Times New Roman" w:eastAsia="Times New Roman" w:hAnsi="Times New Roman" w:cs="Times New Roman"/>
          <w:color w:val="000000"/>
          <w:sz w:val="28"/>
          <w:szCs w:val="28"/>
        </w:rPr>
        <w:t xml:space="preserve"> ;</w:t>
      </w:r>
      <w:proofErr w:type="gramEnd"/>
    </w:p>
    <w:p w:rsidR="008560A1" w:rsidRDefault="00FD6C97">
      <w:pPr>
        <w:pStyle w:val="10"/>
        <w:numPr>
          <w:ilvl w:val="0"/>
          <w:numId w:val="47"/>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Вызывание звукоподражаний на материале открытых слогов: </w:t>
      </w:r>
      <w:r>
        <w:rPr>
          <w:rFonts w:ascii="Times New Roman" w:eastAsia="Times New Roman" w:hAnsi="Times New Roman" w:cs="Times New Roman"/>
          <w:i/>
          <w:color w:val="000000"/>
          <w:sz w:val="28"/>
          <w:szCs w:val="28"/>
        </w:rPr>
        <w:t xml:space="preserve">корова— </w:t>
      </w:r>
      <w:proofErr w:type="gramStart"/>
      <w:r>
        <w:rPr>
          <w:rFonts w:ascii="Times New Roman" w:eastAsia="Times New Roman" w:hAnsi="Times New Roman" w:cs="Times New Roman"/>
          <w:i/>
          <w:color w:val="000000"/>
          <w:sz w:val="28"/>
          <w:szCs w:val="28"/>
        </w:rPr>
        <w:t>«</w:t>
      </w:r>
      <w:proofErr w:type="spellStart"/>
      <w:r>
        <w:rPr>
          <w:rFonts w:ascii="Times New Roman" w:eastAsia="Times New Roman" w:hAnsi="Times New Roman" w:cs="Times New Roman"/>
          <w:i/>
          <w:color w:val="000000"/>
          <w:sz w:val="28"/>
          <w:szCs w:val="28"/>
        </w:rPr>
        <w:t>м</w:t>
      </w:r>
      <w:proofErr w:type="gramEnd"/>
      <w:r>
        <w:rPr>
          <w:rFonts w:ascii="Times New Roman" w:eastAsia="Times New Roman" w:hAnsi="Times New Roman" w:cs="Times New Roman"/>
          <w:i/>
          <w:color w:val="000000"/>
          <w:sz w:val="28"/>
          <w:szCs w:val="28"/>
        </w:rPr>
        <w:t>у</w:t>
      </w:r>
      <w:proofErr w:type="spellEnd"/>
      <w:r>
        <w:rPr>
          <w:rFonts w:ascii="Times New Roman" w:eastAsia="Times New Roman" w:hAnsi="Times New Roman" w:cs="Times New Roman"/>
          <w:i/>
          <w:color w:val="000000"/>
          <w:sz w:val="28"/>
          <w:szCs w:val="28"/>
        </w:rPr>
        <w:t>»; мышка — «пи»; пальчик — «бо-бо»; машина — «</w:t>
      </w:r>
      <w:proofErr w:type="spellStart"/>
      <w:r>
        <w:rPr>
          <w:rFonts w:ascii="Times New Roman" w:eastAsia="Times New Roman" w:hAnsi="Times New Roman" w:cs="Times New Roman"/>
          <w:i/>
          <w:color w:val="000000"/>
          <w:sz w:val="28"/>
          <w:szCs w:val="28"/>
        </w:rPr>
        <w:t>би-би</w:t>
      </w:r>
      <w:proofErr w:type="spellEnd"/>
      <w:r>
        <w:rPr>
          <w:rFonts w:ascii="Times New Roman" w:eastAsia="Times New Roman" w:hAnsi="Times New Roman" w:cs="Times New Roman"/>
          <w:i/>
          <w:color w:val="000000"/>
          <w:sz w:val="28"/>
          <w:szCs w:val="28"/>
        </w:rPr>
        <w:t>»; гусь —«га-га-</w:t>
      </w:r>
      <w:r>
        <w:rPr>
          <w:rFonts w:ascii="Times New Roman" w:eastAsia="Times New Roman" w:hAnsi="Times New Roman" w:cs="Times New Roman"/>
          <w:i/>
          <w:color w:val="000000"/>
          <w:sz w:val="28"/>
          <w:szCs w:val="28"/>
        </w:rPr>
        <w:lastRenderedPageBreak/>
        <w:t xml:space="preserve">га»; курица — «ко-ко-ко»; </w:t>
      </w:r>
      <w:r>
        <w:rPr>
          <w:rFonts w:ascii="Times New Roman" w:eastAsia="Times New Roman" w:hAnsi="Times New Roman" w:cs="Times New Roman"/>
          <w:color w:val="000000"/>
          <w:sz w:val="28"/>
          <w:szCs w:val="28"/>
        </w:rPr>
        <w:t xml:space="preserve">на материале закрытых слогов: </w:t>
      </w:r>
      <w:r>
        <w:rPr>
          <w:rFonts w:ascii="Times New Roman" w:eastAsia="Times New Roman" w:hAnsi="Times New Roman" w:cs="Times New Roman"/>
          <w:i/>
          <w:color w:val="000000"/>
          <w:sz w:val="28"/>
          <w:szCs w:val="28"/>
        </w:rPr>
        <w:t>мячик —«бух»; собака — «</w:t>
      </w:r>
      <w:proofErr w:type="spellStart"/>
      <w:r>
        <w:rPr>
          <w:rFonts w:ascii="Times New Roman" w:eastAsia="Times New Roman" w:hAnsi="Times New Roman" w:cs="Times New Roman"/>
          <w:i/>
          <w:color w:val="000000"/>
          <w:sz w:val="28"/>
          <w:szCs w:val="28"/>
        </w:rPr>
        <w:t>ав-ав</w:t>
      </w:r>
      <w:proofErr w:type="spellEnd"/>
      <w:r>
        <w:rPr>
          <w:rFonts w:ascii="Times New Roman" w:eastAsia="Times New Roman" w:hAnsi="Times New Roman" w:cs="Times New Roman"/>
          <w:i/>
          <w:color w:val="000000"/>
          <w:sz w:val="28"/>
          <w:szCs w:val="28"/>
        </w:rPr>
        <w:t>»; гномик — «</w:t>
      </w:r>
      <w:proofErr w:type="spellStart"/>
      <w:r>
        <w:rPr>
          <w:rFonts w:ascii="Times New Roman" w:eastAsia="Times New Roman" w:hAnsi="Times New Roman" w:cs="Times New Roman"/>
          <w:i/>
          <w:color w:val="000000"/>
          <w:sz w:val="28"/>
          <w:szCs w:val="28"/>
        </w:rPr>
        <w:t>ням-ням</w:t>
      </w:r>
      <w:proofErr w:type="spellEnd"/>
      <w:r>
        <w:rPr>
          <w:rFonts w:ascii="Times New Roman" w:eastAsia="Times New Roman" w:hAnsi="Times New Roman" w:cs="Times New Roman"/>
          <w:i/>
          <w:color w:val="000000"/>
          <w:sz w:val="28"/>
          <w:szCs w:val="28"/>
        </w:rPr>
        <w:t xml:space="preserve">»; чайник — «пых-пых»; </w:t>
      </w:r>
      <w:r>
        <w:rPr>
          <w:rFonts w:ascii="Times New Roman" w:eastAsia="Times New Roman" w:hAnsi="Times New Roman" w:cs="Times New Roman"/>
          <w:color w:val="000000"/>
          <w:sz w:val="28"/>
          <w:szCs w:val="28"/>
        </w:rPr>
        <w:t xml:space="preserve">на материале слогов со стечением согласных: </w:t>
      </w:r>
      <w:r>
        <w:rPr>
          <w:rFonts w:ascii="Times New Roman" w:eastAsia="Times New Roman" w:hAnsi="Times New Roman" w:cs="Times New Roman"/>
          <w:i/>
          <w:color w:val="000000"/>
          <w:sz w:val="28"/>
          <w:szCs w:val="28"/>
        </w:rPr>
        <w:t>лягушка — «</w:t>
      </w:r>
      <w:proofErr w:type="spellStart"/>
      <w:r>
        <w:rPr>
          <w:rFonts w:ascii="Times New Roman" w:eastAsia="Times New Roman" w:hAnsi="Times New Roman" w:cs="Times New Roman"/>
          <w:i/>
          <w:color w:val="000000"/>
          <w:sz w:val="28"/>
          <w:szCs w:val="28"/>
        </w:rPr>
        <w:t>ква</w:t>
      </w:r>
      <w:proofErr w:type="spellEnd"/>
      <w:r>
        <w:rPr>
          <w:rFonts w:ascii="Times New Roman" w:eastAsia="Times New Roman" w:hAnsi="Times New Roman" w:cs="Times New Roman"/>
          <w:i/>
          <w:color w:val="000000"/>
          <w:sz w:val="28"/>
          <w:szCs w:val="28"/>
        </w:rPr>
        <w:t>», «</w:t>
      </w:r>
      <w:proofErr w:type="spellStart"/>
      <w:r>
        <w:rPr>
          <w:rFonts w:ascii="Times New Roman" w:eastAsia="Times New Roman" w:hAnsi="Times New Roman" w:cs="Times New Roman"/>
          <w:i/>
          <w:color w:val="000000"/>
          <w:sz w:val="28"/>
          <w:szCs w:val="28"/>
        </w:rPr>
        <w:t>ква-ква»;уточка</w:t>
      </w:r>
      <w:proofErr w:type="spellEnd"/>
      <w:r>
        <w:rPr>
          <w:rFonts w:ascii="Times New Roman" w:eastAsia="Times New Roman" w:hAnsi="Times New Roman" w:cs="Times New Roman"/>
          <w:i/>
          <w:color w:val="000000"/>
          <w:sz w:val="28"/>
          <w:szCs w:val="28"/>
        </w:rPr>
        <w:t xml:space="preserve"> — «кря», «кря-кря»; поросенок — «хрю», «хрю-хрю» </w:t>
      </w:r>
      <w:r>
        <w:rPr>
          <w:rFonts w:ascii="Times New Roman" w:eastAsia="Times New Roman" w:hAnsi="Times New Roman" w:cs="Times New Roman"/>
          <w:color w:val="000000"/>
          <w:sz w:val="28"/>
          <w:szCs w:val="28"/>
        </w:rPr>
        <w:t>и т. п. ;</w:t>
      </w:r>
    </w:p>
    <w:p w:rsidR="008560A1" w:rsidRDefault="00FD6C97">
      <w:pPr>
        <w:pStyle w:val="10"/>
        <w:numPr>
          <w:ilvl w:val="0"/>
          <w:numId w:val="47"/>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Удавшиеся звуковые комплексы повторяются в игровой форме несколько ра</w:t>
      </w:r>
      <w:proofErr w:type="gramStart"/>
      <w:r>
        <w:rPr>
          <w:rFonts w:ascii="Times New Roman" w:eastAsia="Times New Roman" w:hAnsi="Times New Roman" w:cs="Times New Roman"/>
          <w:color w:val="000000"/>
          <w:sz w:val="28"/>
          <w:szCs w:val="28"/>
        </w:rPr>
        <w:t>з(</w:t>
      </w:r>
      <w:proofErr w:type="gramEnd"/>
      <w:r>
        <w:rPr>
          <w:rFonts w:ascii="Times New Roman" w:eastAsia="Times New Roman" w:hAnsi="Times New Roman" w:cs="Times New Roman"/>
          <w:color w:val="000000"/>
          <w:sz w:val="28"/>
          <w:szCs w:val="28"/>
        </w:rPr>
        <w:t>до пяти повторений) ;</w:t>
      </w:r>
    </w:p>
    <w:p w:rsidR="008560A1" w:rsidRDefault="00FD6C97">
      <w:pPr>
        <w:pStyle w:val="10"/>
        <w:numPr>
          <w:ilvl w:val="0"/>
          <w:numId w:val="47"/>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Формирование способности называть предмет или действие словом, а не звукоподражанием; </w:t>
      </w:r>
    </w:p>
    <w:p w:rsidR="008560A1" w:rsidRDefault="00FD6C97">
      <w:pPr>
        <w:pStyle w:val="10"/>
        <w:numPr>
          <w:ilvl w:val="0"/>
          <w:numId w:val="47"/>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Формирование умения называть имена детей (</w:t>
      </w:r>
      <w:r>
        <w:rPr>
          <w:rFonts w:ascii="Times New Roman" w:eastAsia="Times New Roman" w:hAnsi="Times New Roman" w:cs="Times New Roman"/>
          <w:i/>
          <w:color w:val="000000"/>
          <w:sz w:val="28"/>
          <w:szCs w:val="28"/>
        </w:rPr>
        <w:t>Тата, Вова, Аня, Ляля, Катя, Нина</w:t>
      </w:r>
      <w:r>
        <w:rPr>
          <w:rFonts w:ascii="Times New Roman" w:eastAsia="Times New Roman" w:hAnsi="Times New Roman" w:cs="Times New Roman"/>
          <w:color w:val="000000"/>
          <w:sz w:val="28"/>
          <w:szCs w:val="28"/>
        </w:rPr>
        <w:t>), членов семьи (</w:t>
      </w:r>
      <w:r>
        <w:rPr>
          <w:rFonts w:ascii="Times New Roman" w:eastAsia="Times New Roman" w:hAnsi="Times New Roman" w:cs="Times New Roman"/>
          <w:i/>
          <w:color w:val="000000"/>
          <w:sz w:val="28"/>
          <w:szCs w:val="28"/>
        </w:rPr>
        <w:t>мама, папа, баба, деда, тетя, дядя</w:t>
      </w:r>
      <w:r>
        <w:rPr>
          <w:rFonts w:ascii="Times New Roman" w:eastAsia="Times New Roman" w:hAnsi="Times New Roman" w:cs="Times New Roman"/>
          <w:color w:val="000000"/>
          <w:sz w:val="28"/>
          <w:szCs w:val="28"/>
        </w:rPr>
        <w:t>), выражать просьбы (</w:t>
      </w:r>
      <w:r>
        <w:rPr>
          <w:rFonts w:ascii="Times New Roman" w:eastAsia="Times New Roman" w:hAnsi="Times New Roman" w:cs="Times New Roman"/>
          <w:i/>
          <w:color w:val="000000"/>
          <w:sz w:val="28"/>
          <w:szCs w:val="28"/>
        </w:rPr>
        <w:t>на, дай</w:t>
      </w:r>
      <w:r>
        <w:rPr>
          <w:rFonts w:ascii="Times New Roman" w:eastAsia="Times New Roman" w:hAnsi="Times New Roman" w:cs="Times New Roman"/>
          <w:color w:val="000000"/>
          <w:sz w:val="28"/>
          <w:szCs w:val="28"/>
        </w:rPr>
        <w:t>), произносить указательные слова (</w:t>
      </w:r>
      <w:r>
        <w:rPr>
          <w:rFonts w:ascii="Times New Roman" w:eastAsia="Times New Roman" w:hAnsi="Times New Roman" w:cs="Times New Roman"/>
          <w:i/>
          <w:color w:val="000000"/>
          <w:sz w:val="28"/>
          <w:szCs w:val="28"/>
        </w:rPr>
        <w:t>это, тут, там</w:t>
      </w:r>
      <w:r>
        <w:rPr>
          <w:rFonts w:ascii="Times New Roman" w:eastAsia="Times New Roman" w:hAnsi="Times New Roman" w:cs="Times New Roman"/>
          <w:color w:val="000000"/>
          <w:sz w:val="28"/>
          <w:szCs w:val="28"/>
        </w:rPr>
        <w:t>), называть действия, обозначаемые глаголами повелительного наклонения 2-го лица единственного числа (</w:t>
      </w:r>
      <w:r>
        <w:rPr>
          <w:rFonts w:ascii="Times New Roman" w:eastAsia="Times New Roman" w:hAnsi="Times New Roman" w:cs="Times New Roman"/>
          <w:i/>
          <w:color w:val="000000"/>
          <w:sz w:val="28"/>
          <w:szCs w:val="28"/>
        </w:rPr>
        <w:t>возьми, иди, пей, спи, сиди, положи</w:t>
      </w:r>
      <w:r>
        <w:rPr>
          <w:rFonts w:ascii="Times New Roman" w:eastAsia="Times New Roman" w:hAnsi="Times New Roman" w:cs="Times New Roman"/>
          <w:color w:val="000000"/>
          <w:sz w:val="28"/>
          <w:szCs w:val="28"/>
        </w:rPr>
        <w:t>)</w:t>
      </w:r>
      <w:proofErr w:type="gramStart"/>
      <w:r>
        <w:rPr>
          <w:rFonts w:ascii="Times New Roman" w:eastAsia="Times New Roman" w:hAnsi="Times New Roman" w:cs="Times New Roman"/>
          <w:color w:val="000000"/>
          <w:sz w:val="28"/>
          <w:szCs w:val="28"/>
        </w:rPr>
        <w:t xml:space="preserve"> ;</w:t>
      </w:r>
      <w:proofErr w:type="gramEnd"/>
    </w:p>
    <w:p w:rsidR="008560A1" w:rsidRDefault="00FD6C97">
      <w:pPr>
        <w:pStyle w:val="10"/>
        <w:numPr>
          <w:ilvl w:val="0"/>
          <w:numId w:val="47"/>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Обучение фразовой речи путем </w:t>
      </w:r>
      <w:proofErr w:type="spellStart"/>
      <w:r>
        <w:rPr>
          <w:rFonts w:ascii="Times New Roman" w:eastAsia="Times New Roman" w:hAnsi="Times New Roman" w:cs="Times New Roman"/>
          <w:color w:val="000000"/>
          <w:sz w:val="28"/>
          <w:szCs w:val="28"/>
        </w:rPr>
        <w:t>договаривания</w:t>
      </w:r>
      <w:proofErr w:type="spellEnd"/>
      <w:r>
        <w:rPr>
          <w:rFonts w:ascii="Times New Roman" w:eastAsia="Times New Roman" w:hAnsi="Times New Roman" w:cs="Times New Roman"/>
          <w:color w:val="000000"/>
          <w:sz w:val="28"/>
          <w:szCs w:val="28"/>
        </w:rPr>
        <w:t xml:space="preserve"> начатых логопедом фраз, формулирования фразы-просьбы </w:t>
      </w:r>
      <w:r>
        <w:rPr>
          <w:rFonts w:ascii="Times New Roman" w:eastAsia="Times New Roman" w:hAnsi="Times New Roman" w:cs="Times New Roman"/>
          <w:i/>
          <w:color w:val="000000"/>
          <w:sz w:val="28"/>
          <w:szCs w:val="28"/>
        </w:rPr>
        <w:t>(«Мама, дай», «Дай кису», «Папа, иди»</w:t>
      </w:r>
      <w:r>
        <w:rPr>
          <w:rFonts w:ascii="Times New Roman" w:eastAsia="Times New Roman" w:hAnsi="Times New Roman" w:cs="Times New Roman"/>
          <w:color w:val="000000"/>
          <w:sz w:val="28"/>
          <w:szCs w:val="28"/>
        </w:rPr>
        <w:t>), предложения к сотрудничеству (</w:t>
      </w:r>
      <w:r>
        <w:rPr>
          <w:rFonts w:ascii="Times New Roman" w:eastAsia="Times New Roman" w:hAnsi="Times New Roman" w:cs="Times New Roman"/>
          <w:i/>
          <w:color w:val="000000"/>
          <w:sz w:val="28"/>
          <w:szCs w:val="28"/>
        </w:rPr>
        <w:t>«Давай играть»</w:t>
      </w:r>
      <w:r>
        <w:rPr>
          <w:rFonts w:ascii="Times New Roman" w:eastAsia="Times New Roman" w:hAnsi="Times New Roman" w:cs="Times New Roman"/>
          <w:color w:val="000000"/>
          <w:sz w:val="28"/>
          <w:szCs w:val="28"/>
        </w:rPr>
        <w:t>) или выражения желания (</w:t>
      </w:r>
      <w:r>
        <w:rPr>
          <w:rFonts w:ascii="Times New Roman" w:eastAsia="Times New Roman" w:hAnsi="Times New Roman" w:cs="Times New Roman"/>
          <w:i/>
          <w:color w:val="000000"/>
          <w:sz w:val="28"/>
          <w:szCs w:val="28"/>
        </w:rPr>
        <w:t>«Хочу пить»</w:t>
      </w:r>
      <w:r>
        <w:rPr>
          <w:rFonts w:ascii="Times New Roman" w:eastAsia="Times New Roman" w:hAnsi="Times New Roman" w:cs="Times New Roman"/>
          <w:color w:val="000000"/>
          <w:sz w:val="28"/>
          <w:szCs w:val="28"/>
        </w:rPr>
        <w:t>)</w:t>
      </w:r>
      <w:proofErr w:type="gramStart"/>
      <w:r>
        <w:rPr>
          <w:rFonts w:ascii="Times New Roman" w:eastAsia="Times New Roman" w:hAnsi="Times New Roman" w:cs="Times New Roman"/>
          <w:color w:val="000000"/>
          <w:sz w:val="28"/>
          <w:szCs w:val="28"/>
        </w:rPr>
        <w:t xml:space="preserve"> ;</w:t>
      </w:r>
      <w:proofErr w:type="gramEnd"/>
    </w:p>
    <w:p w:rsidR="008560A1" w:rsidRDefault="00FD6C97">
      <w:pPr>
        <w:pStyle w:val="10"/>
        <w:numPr>
          <w:ilvl w:val="0"/>
          <w:numId w:val="47"/>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Формирование умения составлять двухсловные предложения, включающие усвоенные существительные в именительном падеже, вопросительные и указательные слова (вопросительное слово + именительный падеж существительного </w:t>
      </w:r>
      <w:r>
        <w:rPr>
          <w:rFonts w:ascii="Times New Roman" w:eastAsia="Times New Roman" w:hAnsi="Times New Roman" w:cs="Times New Roman"/>
          <w:i/>
          <w:color w:val="000000"/>
          <w:sz w:val="28"/>
          <w:szCs w:val="28"/>
        </w:rPr>
        <w:t xml:space="preserve">— «Где баба?»; </w:t>
      </w:r>
      <w:r>
        <w:rPr>
          <w:rFonts w:ascii="Times New Roman" w:eastAsia="Times New Roman" w:hAnsi="Times New Roman" w:cs="Times New Roman"/>
          <w:color w:val="000000"/>
          <w:sz w:val="28"/>
          <w:szCs w:val="28"/>
        </w:rPr>
        <w:t xml:space="preserve">указательное слово + именительный падеж существительного </w:t>
      </w:r>
      <w:r>
        <w:rPr>
          <w:rFonts w:ascii="Times New Roman" w:eastAsia="Times New Roman" w:hAnsi="Times New Roman" w:cs="Times New Roman"/>
          <w:i/>
          <w:color w:val="000000"/>
          <w:sz w:val="28"/>
          <w:szCs w:val="28"/>
        </w:rPr>
        <w:t>— «Вот Тата», «Это мама»</w:t>
      </w:r>
      <w:r>
        <w:rPr>
          <w:rFonts w:ascii="Times New Roman" w:eastAsia="Times New Roman" w:hAnsi="Times New Roman" w:cs="Times New Roman"/>
          <w:color w:val="000000"/>
          <w:sz w:val="28"/>
          <w:szCs w:val="28"/>
        </w:rPr>
        <w:t>).</w:t>
      </w:r>
    </w:p>
    <w:p w:rsidR="008560A1" w:rsidRDefault="00FD6C97">
      <w:pPr>
        <w:pStyle w:val="10"/>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Содержание основного этапа логопедической работы с детьми, </w:t>
      </w:r>
    </w:p>
    <w:p w:rsidR="008560A1" w:rsidRDefault="00FD6C97">
      <w:pPr>
        <w:pStyle w:val="10"/>
        <w:spacing w:after="0" w:line="240" w:lineRule="auto"/>
        <w:jc w:val="center"/>
        <w:rPr>
          <w:rFonts w:ascii="Times New Roman" w:eastAsia="Times New Roman" w:hAnsi="Times New Roman" w:cs="Times New Roman"/>
          <w:b/>
          <w:sz w:val="28"/>
          <w:szCs w:val="28"/>
        </w:rPr>
      </w:pPr>
      <w:proofErr w:type="gramStart"/>
      <w:r>
        <w:rPr>
          <w:rFonts w:ascii="Times New Roman" w:eastAsia="Times New Roman" w:hAnsi="Times New Roman" w:cs="Times New Roman"/>
          <w:b/>
          <w:sz w:val="28"/>
          <w:szCs w:val="28"/>
        </w:rPr>
        <w:t>имеющими</w:t>
      </w:r>
      <w:proofErr w:type="gramEnd"/>
      <w:r>
        <w:rPr>
          <w:rFonts w:ascii="Times New Roman" w:eastAsia="Times New Roman" w:hAnsi="Times New Roman" w:cs="Times New Roman"/>
          <w:b/>
          <w:sz w:val="28"/>
          <w:szCs w:val="28"/>
        </w:rPr>
        <w:t xml:space="preserve"> ОНР 1 уровня</w:t>
      </w:r>
    </w:p>
    <w:p w:rsidR="008560A1" w:rsidRDefault="00FD6C97">
      <w:pPr>
        <w:pStyle w:val="10"/>
        <w:spacing w:after="0" w:line="240" w:lineRule="auto"/>
        <w:ind w:left="142"/>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Формирование общих речевых навыков:</w:t>
      </w:r>
    </w:p>
    <w:p w:rsidR="008560A1" w:rsidRDefault="00FD6C97">
      <w:pPr>
        <w:pStyle w:val="10"/>
        <w:numPr>
          <w:ilvl w:val="0"/>
          <w:numId w:val="17"/>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детей оптимальному для речи типу физиологического дыхания. </w:t>
      </w:r>
    </w:p>
    <w:p w:rsidR="008560A1" w:rsidRDefault="00FD6C97">
      <w:pPr>
        <w:pStyle w:val="10"/>
        <w:numPr>
          <w:ilvl w:val="0"/>
          <w:numId w:val="17"/>
        </w:numPr>
        <w:pBdr>
          <w:top w:val="nil"/>
          <w:left w:val="nil"/>
          <w:bottom w:val="nil"/>
          <w:right w:val="nil"/>
          <w:between w:val="nil"/>
        </w:pBdr>
        <w:spacing w:after="0" w:line="240" w:lineRule="auto"/>
        <w:ind w:left="0" w:firstLine="0"/>
        <w:jc w:val="both"/>
        <w:rPr>
          <w:color w:val="000000"/>
          <w:sz w:val="28"/>
          <w:szCs w:val="28"/>
        </w:rPr>
      </w:pPr>
      <w:proofErr w:type="gramStart"/>
      <w:r>
        <w:rPr>
          <w:rFonts w:ascii="Times New Roman" w:eastAsia="Times New Roman" w:hAnsi="Times New Roman" w:cs="Times New Roman"/>
          <w:color w:val="000000"/>
          <w:sz w:val="28"/>
          <w:szCs w:val="28"/>
        </w:rPr>
        <w:t>Обучение речевому дыханию (спокойный короткий вдох и плавный длительный выдох) без речевого сопровождения («Понюхаем цветок», «Кораблики», «Бабочка летит» и др.) и с речевым сопровождением на материале гласных звуков и их сочетаний, изолированных глухих щелевых согласных [Ф], [Х], слогов с этими согласными, слов, в дальнейшем — постепенно распространяющихся фраз, произношение которых требует непрерывного, длительного выдоха (три слова).</w:t>
      </w:r>
      <w:proofErr w:type="gramEnd"/>
    </w:p>
    <w:p w:rsidR="008560A1" w:rsidRDefault="00FD6C97">
      <w:pPr>
        <w:pStyle w:val="10"/>
        <w:numPr>
          <w:ilvl w:val="0"/>
          <w:numId w:val="17"/>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Развитие силы голоса (тихо — громко) и модуляций голоса (высоко— </w:t>
      </w:r>
      <w:proofErr w:type="gramStart"/>
      <w:r>
        <w:rPr>
          <w:rFonts w:ascii="Times New Roman" w:eastAsia="Times New Roman" w:hAnsi="Times New Roman" w:cs="Times New Roman"/>
          <w:color w:val="000000"/>
          <w:sz w:val="28"/>
          <w:szCs w:val="28"/>
        </w:rPr>
        <w:t>ни</w:t>
      </w:r>
      <w:proofErr w:type="gramEnd"/>
      <w:r>
        <w:rPr>
          <w:rFonts w:ascii="Times New Roman" w:eastAsia="Times New Roman" w:hAnsi="Times New Roman" w:cs="Times New Roman"/>
          <w:color w:val="000000"/>
          <w:sz w:val="28"/>
          <w:szCs w:val="28"/>
        </w:rPr>
        <w:t>зко); правильного умеренного темпа речи.</w:t>
      </w:r>
    </w:p>
    <w:p w:rsidR="008560A1" w:rsidRDefault="00FD6C97">
      <w:pPr>
        <w:pStyle w:val="10"/>
        <w:numPr>
          <w:ilvl w:val="0"/>
          <w:numId w:val="17"/>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Формирование первичных представлений об интонационной выразительности речи с помощью эмоционального чтения детям </w:t>
      </w:r>
      <w:proofErr w:type="spellStart"/>
      <w:r>
        <w:rPr>
          <w:rFonts w:ascii="Times New Roman" w:eastAsia="Times New Roman" w:hAnsi="Times New Roman" w:cs="Times New Roman"/>
          <w:color w:val="000000"/>
          <w:sz w:val="28"/>
          <w:szCs w:val="28"/>
        </w:rPr>
        <w:t>потешек</w:t>
      </w:r>
      <w:proofErr w:type="spellEnd"/>
      <w:r>
        <w:rPr>
          <w:rFonts w:ascii="Times New Roman" w:eastAsia="Times New Roman" w:hAnsi="Times New Roman" w:cs="Times New Roman"/>
          <w:color w:val="000000"/>
          <w:sz w:val="28"/>
          <w:szCs w:val="28"/>
        </w:rPr>
        <w:t xml:space="preserve">, стихов, сказок. </w:t>
      </w:r>
    </w:p>
    <w:p w:rsidR="008560A1" w:rsidRDefault="00FD6C97">
      <w:pPr>
        <w:pStyle w:val="10"/>
        <w:numPr>
          <w:ilvl w:val="0"/>
          <w:numId w:val="17"/>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интонационному подражанию голосам животных и птиц.</w:t>
      </w:r>
    </w:p>
    <w:p w:rsidR="008560A1" w:rsidRDefault="00FD6C97">
      <w:pPr>
        <w:pStyle w:val="10"/>
        <w:numPr>
          <w:ilvl w:val="0"/>
          <w:numId w:val="17"/>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выразительному рассказыванию </w:t>
      </w:r>
      <w:proofErr w:type="spellStart"/>
      <w:r>
        <w:rPr>
          <w:rFonts w:ascii="Times New Roman" w:eastAsia="Times New Roman" w:hAnsi="Times New Roman" w:cs="Times New Roman"/>
          <w:color w:val="000000"/>
          <w:sz w:val="28"/>
          <w:szCs w:val="28"/>
        </w:rPr>
        <w:t>потешек</w:t>
      </w:r>
      <w:proofErr w:type="spellEnd"/>
      <w:r>
        <w:rPr>
          <w:rFonts w:ascii="Times New Roman" w:eastAsia="Times New Roman" w:hAnsi="Times New Roman" w:cs="Times New Roman"/>
          <w:color w:val="000000"/>
          <w:sz w:val="28"/>
          <w:szCs w:val="28"/>
        </w:rPr>
        <w:t>, небольших стихотворений.</w:t>
      </w:r>
    </w:p>
    <w:p w:rsidR="008560A1" w:rsidRDefault="00FD6C97">
      <w:pPr>
        <w:pStyle w:val="10"/>
        <w:numPr>
          <w:ilvl w:val="0"/>
          <w:numId w:val="17"/>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Активизация движений артикуляторного аппарата и мимической мускулатуры в процессе выполнения игровых упражнений по подражани</w:t>
      </w:r>
      <w:proofErr w:type="gramStart"/>
      <w:r>
        <w:rPr>
          <w:rFonts w:ascii="Times New Roman" w:eastAsia="Times New Roman" w:hAnsi="Times New Roman" w:cs="Times New Roman"/>
          <w:color w:val="000000"/>
          <w:sz w:val="28"/>
          <w:szCs w:val="28"/>
        </w:rPr>
        <w:t>ю(</w:t>
      </w:r>
      <w:proofErr w:type="gramEnd"/>
      <w:r>
        <w:rPr>
          <w:rFonts w:ascii="Times New Roman" w:eastAsia="Times New Roman" w:hAnsi="Times New Roman" w:cs="Times New Roman"/>
          <w:color w:val="000000"/>
          <w:sz w:val="28"/>
          <w:szCs w:val="28"/>
        </w:rPr>
        <w:t>сказка о «Веселом язычке», «Обезьянка» и др.).</w:t>
      </w:r>
    </w:p>
    <w:p w:rsidR="008560A1" w:rsidRDefault="00FD6C97">
      <w:pPr>
        <w:pStyle w:val="10"/>
        <w:numPr>
          <w:ilvl w:val="0"/>
          <w:numId w:val="17"/>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lastRenderedPageBreak/>
        <w:t xml:space="preserve">Формирование умения передавать акценты ударами в бубен, хлопками в ладоши и выдерживать паузы. </w:t>
      </w:r>
    </w:p>
    <w:p w:rsidR="008560A1" w:rsidRDefault="00FD6C97">
      <w:pPr>
        <w:pStyle w:val="10"/>
        <w:numPr>
          <w:ilvl w:val="0"/>
          <w:numId w:val="17"/>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воспроизведению ритмического рисунка слова с одновременным отстукиванием рукой.</w:t>
      </w:r>
    </w:p>
    <w:p w:rsidR="008560A1" w:rsidRDefault="00FD6C97">
      <w:pPr>
        <w:pStyle w:val="10"/>
        <w:spacing w:after="0" w:line="240" w:lineRule="auto"/>
        <w:ind w:left="142"/>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Развитие </w:t>
      </w:r>
      <w:proofErr w:type="spellStart"/>
      <w:r>
        <w:rPr>
          <w:rFonts w:ascii="Times New Roman" w:eastAsia="Times New Roman" w:hAnsi="Times New Roman" w:cs="Times New Roman"/>
          <w:b/>
          <w:sz w:val="28"/>
          <w:szCs w:val="28"/>
        </w:rPr>
        <w:t>импрессивной</w:t>
      </w:r>
      <w:proofErr w:type="spellEnd"/>
      <w:r>
        <w:rPr>
          <w:rFonts w:ascii="Times New Roman" w:eastAsia="Times New Roman" w:hAnsi="Times New Roman" w:cs="Times New Roman"/>
          <w:b/>
          <w:sz w:val="28"/>
          <w:szCs w:val="28"/>
        </w:rPr>
        <w:t xml:space="preserve"> речи:</w:t>
      </w:r>
    </w:p>
    <w:p w:rsidR="008560A1" w:rsidRDefault="00FD6C97">
      <w:pPr>
        <w:pStyle w:val="10"/>
        <w:numPr>
          <w:ilvl w:val="0"/>
          <w:numId w:val="18"/>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Дальнейшее развитие предметного, предикативного и адъективного словаря. </w:t>
      </w:r>
    </w:p>
    <w:p w:rsidR="008560A1" w:rsidRDefault="00FD6C97">
      <w:pPr>
        <w:pStyle w:val="10"/>
        <w:numPr>
          <w:ilvl w:val="0"/>
          <w:numId w:val="18"/>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Уточнение значений слов. </w:t>
      </w:r>
    </w:p>
    <w:p w:rsidR="008560A1" w:rsidRDefault="00FD6C97">
      <w:pPr>
        <w:pStyle w:val="10"/>
        <w:numPr>
          <w:ilvl w:val="0"/>
          <w:numId w:val="18"/>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Закрепление обобщающих понятий («Покажи то, с чем ты будешь </w:t>
      </w:r>
      <w:proofErr w:type="spellStart"/>
      <w:r>
        <w:rPr>
          <w:rFonts w:ascii="Times New Roman" w:eastAsia="Times New Roman" w:hAnsi="Times New Roman" w:cs="Times New Roman"/>
          <w:color w:val="000000"/>
          <w:sz w:val="28"/>
          <w:szCs w:val="28"/>
        </w:rPr>
        <w:t>играть»</w:t>
      </w:r>
      <w:proofErr w:type="gramStart"/>
      <w:r>
        <w:rPr>
          <w:rFonts w:ascii="Times New Roman" w:eastAsia="Times New Roman" w:hAnsi="Times New Roman" w:cs="Times New Roman"/>
          <w:color w:val="000000"/>
          <w:sz w:val="28"/>
          <w:szCs w:val="28"/>
        </w:rPr>
        <w:t>,«</w:t>
      </w:r>
      <w:proofErr w:type="gramEnd"/>
      <w:r>
        <w:rPr>
          <w:rFonts w:ascii="Times New Roman" w:eastAsia="Times New Roman" w:hAnsi="Times New Roman" w:cs="Times New Roman"/>
          <w:color w:val="000000"/>
          <w:sz w:val="28"/>
          <w:szCs w:val="28"/>
        </w:rPr>
        <w:t>Покажи</w:t>
      </w:r>
      <w:proofErr w:type="spellEnd"/>
      <w:r>
        <w:rPr>
          <w:rFonts w:ascii="Times New Roman" w:eastAsia="Times New Roman" w:hAnsi="Times New Roman" w:cs="Times New Roman"/>
          <w:color w:val="000000"/>
          <w:sz w:val="28"/>
          <w:szCs w:val="28"/>
        </w:rPr>
        <w:t xml:space="preserve"> то, чем ты будешь есть», «Покажи то, что ты наденешь на прогулку»).</w:t>
      </w:r>
    </w:p>
    <w:p w:rsidR="008560A1" w:rsidRDefault="00FD6C97">
      <w:pPr>
        <w:pStyle w:val="10"/>
        <w:numPr>
          <w:ilvl w:val="0"/>
          <w:numId w:val="18"/>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Формирование антонимических отношений в процессе различения противоположных по значению глаголов (</w:t>
      </w:r>
      <w:r>
        <w:rPr>
          <w:rFonts w:ascii="Times New Roman" w:eastAsia="Times New Roman" w:hAnsi="Times New Roman" w:cs="Times New Roman"/>
          <w:i/>
          <w:color w:val="000000"/>
          <w:sz w:val="28"/>
          <w:szCs w:val="28"/>
        </w:rPr>
        <w:t>налей — вылей, застегни — расстегни, надень — сними, завязывает — развязывает, закрывает — открывает, залезает — слезает</w:t>
      </w:r>
      <w:r>
        <w:rPr>
          <w:rFonts w:ascii="Times New Roman" w:eastAsia="Times New Roman" w:hAnsi="Times New Roman" w:cs="Times New Roman"/>
          <w:color w:val="000000"/>
          <w:sz w:val="28"/>
          <w:szCs w:val="28"/>
        </w:rPr>
        <w:t>), прилагательных (</w:t>
      </w:r>
      <w:r>
        <w:rPr>
          <w:rFonts w:ascii="Times New Roman" w:eastAsia="Times New Roman" w:hAnsi="Times New Roman" w:cs="Times New Roman"/>
          <w:i/>
          <w:color w:val="000000"/>
          <w:sz w:val="28"/>
          <w:szCs w:val="28"/>
        </w:rPr>
        <w:t>большой — маленький, высокий — низкий, длинный — короткий</w:t>
      </w:r>
      <w:r>
        <w:rPr>
          <w:rFonts w:ascii="Times New Roman" w:eastAsia="Times New Roman" w:hAnsi="Times New Roman" w:cs="Times New Roman"/>
          <w:color w:val="000000"/>
          <w:sz w:val="28"/>
          <w:szCs w:val="28"/>
        </w:rPr>
        <w:t>), наречий (</w:t>
      </w:r>
      <w:r>
        <w:rPr>
          <w:rFonts w:ascii="Times New Roman" w:eastAsia="Times New Roman" w:hAnsi="Times New Roman" w:cs="Times New Roman"/>
          <w:i/>
          <w:color w:val="000000"/>
          <w:sz w:val="28"/>
          <w:szCs w:val="28"/>
        </w:rPr>
        <w:t xml:space="preserve">впереди — сзади, внизу— </w:t>
      </w:r>
      <w:proofErr w:type="gramStart"/>
      <w:r>
        <w:rPr>
          <w:rFonts w:ascii="Times New Roman" w:eastAsia="Times New Roman" w:hAnsi="Times New Roman" w:cs="Times New Roman"/>
          <w:i/>
          <w:color w:val="000000"/>
          <w:sz w:val="28"/>
          <w:szCs w:val="28"/>
        </w:rPr>
        <w:t>вв</w:t>
      </w:r>
      <w:proofErr w:type="gramEnd"/>
      <w:r>
        <w:rPr>
          <w:rFonts w:ascii="Times New Roman" w:eastAsia="Times New Roman" w:hAnsi="Times New Roman" w:cs="Times New Roman"/>
          <w:i/>
          <w:color w:val="000000"/>
          <w:sz w:val="28"/>
          <w:szCs w:val="28"/>
        </w:rPr>
        <w:t>ерху, высоко — низко, далеко — близко, много — мало</w:t>
      </w:r>
      <w:r>
        <w:rPr>
          <w:rFonts w:ascii="Times New Roman" w:eastAsia="Times New Roman" w:hAnsi="Times New Roman" w:cs="Times New Roman"/>
          <w:color w:val="000000"/>
          <w:sz w:val="28"/>
          <w:szCs w:val="28"/>
        </w:rPr>
        <w:t>).</w:t>
      </w:r>
    </w:p>
    <w:p w:rsidR="008560A1" w:rsidRDefault="00FD6C97">
      <w:pPr>
        <w:pStyle w:val="10"/>
        <w:numPr>
          <w:ilvl w:val="0"/>
          <w:numId w:val="18"/>
        </w:numPr>
        <w:pBdr>
          <w:top w:val="nil"/>
          <w:left w:val="nil"/>
          <w:bottom w:val="nil"/>
          <w:right w:val="nil"/>
          <w:between w:val="nil"/>
        </w:pBdr>
        <w:spacing w:after="0" w:line="240" w:lineRule="auto"/>
        <w:ind w:left="0" w:firstLine="0"/>
        <w:jc w:val="both"/>
        <w:rPr>
          <w:color w:val="000000"/>
          <w:sz w:val="28"/>
          <w:szCs w:val="28"/>
        </w:rPr>
      </w:pPr>
      <w:proofErr w:type="gramStart"/>
      <w:r>
        <w:rPr>
          <w:rFonts w:ascii="Times New Roman" w:eastAsia="Times New Roman" w:hAnsi="Times New Roman" w:cs="Times New Roman"/>
          <w:color w:val="000000"/>
          <w:sz w:val="28"/>
          <w:szCs w:val="28"/>
        </w:rPr>
        <w:t xml:space="preserve">Обучение пониманию косвенных вопросов с использованием вопросительных слов: </w:t>
      </w:r>
      <w:r>
        <w:rPr>
          <w:rFonts w:ascii="Times New Roman" w:eastAsia="Times New Roman" w:hAnsi="Times New Roman" w:cs="Times New Roman"/>
          <w:i/>
          <w:color w:val="000000"/>
          <w:sz w:val="28"/>
          <w:szCs w:val="28"/>
        </w:rPr>
        <w:t xml:space="preserve">кому, у кого, чем, куда </w:t>
      </w:r>
      <w:r>
        <w:rPr>
          <w:rFonts w:ascii="Times New Roman" w:eastAsia="Times New Roman" w:hAnsi="Times New Roman" w:cs="Times New Roman"/>
          <w:color w:val="000000"/>
          <w:sz w:val="28"/>
          <w:szCs w:val="28"/>
        </w:rPr>
        <w:t>(«Покажи, кому мама дает молоко», «Покажи, у кого кукла», «Покажи, чем рисует девочка», «Покажи, куда спрятался котенок»).</w:t>
      </w:r>
      <w:proofErr w:type="gramEnd"/>
    </w:p>
    <w:p w:rsidR="008560A1" w:rsidRDefault="00FD6C97">
      <w:pPr>
        <w:pStyle w:val="10"/>
        <w:numPr>
          <w:ilvl w:val="0"/>
          <w:numId w:val="18"/>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Дифференциация в </w:t>
      </w:r>
      <w:proofErr w:type="spellStart"/>
      <w:r>
        <w:rPr>
          <w:rFonts w:ascii="Times New Roman" w:eastAsia="Times New Roman" w:hAnsi="Times New Roman" w:cs="Times New Roman"/>
          <w:color w:val="000000"/>
          <w:sz w:val="28"/>
          <w:szCs w:val="28"/>
        </w:rPr>
        <w:t>импрессивной</w:t>
      </w:r>
      <w:proofErr w:type="spellEnd"/>
      <w:r>
        <w:rPr>
          <w:rFonts w:ascii="Times New Roman" w:eastAsia="Times New Roman" w:hAnsi="Times New Roman" w:cs="Times New Roman"/>
          <w:color w:val="000000"/>
          <w:sz w:val="28"/>
          <w:szCs w:val="28"/>
        </w:rPr>
        <w:t xml:space="preserve"> речи форм существительных единственного и множественного числа мужского и женского рода с окончанием </w:t>
      </w:r>
      <w:proofErr w:type="gramStart"/>
      <w:r>
        <w:rPr>
          <w:rFonts w:ascii="Times New Roman" w:eastAsia="Times New Roman" w:hAnsi="Times New Roman" w:cs="Times New Roman"/>
          <w:color w:val="000000"/>
          <w:sz w:val="28"/>
          <w:szCs w:val="28"/>
        </w:rPr>
        <w:t>-</w:t>
      </w:r>
      <w:r>
        <w:rPr>
          <w:rFonts w:ascii="Times New Roman" w:eastAsia="Times New Roman" w:hAnsi="Times New Roman" w:cs="Times New Roman"/>
          <w:i/>
          <w:color w:val="000000"/>
          <w:sz w:val="28"/>
          <w:szCs w:val="28"/>
        </w:rPr>
        <w:t>ы</w:t>
      </w:r>
      <w:proofErr w:type="gramEnd"/>
      <w:r>
        <w:rPr>
          <w:rFonts w:ascii="Times New Roman" w:eastAsia="Times New Roman" w:hAnsi="Times New Roman" w:cs="Times New Roman"/>
          <w:i/>
          <w:color w:val="000000"/>
          <w:sz w:val="28"/>
          <w:szCs w:val="28"/>
        </w:rPr>
        <w:t>(-и), (-а)</w:t>
      </w:r>
      <w:r>
        <w:rPr>
          <w:rFonts w:ascii="Times New Roman" w:eastAsia="Times New Roman" w:hAnsi="Times New Roman" w:cs="Times New Roman"/>
          <w:color w:val="000000"/>
          <w:sz w:val="28"/>
          <w:szCs w:val="28"/>
        </w:rPr>
        <w:t>в именительном падеже («Покажи, где стол, где столы», «Покажи, где мяч, где мячи», «Покажи, где шар, где шары», «Покажи, где кубик, где кубики», «Покажи, где кукла, где куклы», «Покажи, где чашка, где чашки», «Покажи, где рыба, где рыбы», «Покажи, где дом, где дома», «Покажи, где глаз, где глаза»).</w:t>
      </w:r>
    </w:p>
    <w:p w:rsidR="008560A1" w:rsidRDefault="00FD6C97">
      <w:pPr>
        <w:pStyle w:val="10"/>
        <w:numPr>
          <w:ilvl w:val="0"/>
          <w:numId w:val="18"/>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Дифференциация в </w:t>
      </w:r>
      <w:proofErr w:type="spellStart"/>
      <w:r>
        <w:rPr>
          <w:rFonts w:ascii="Times New Roman" w:eastAsia="Times New Roman" w:hAnsi="Times New Roman" w:cs="Times New Roman"/>
          <w:color w:val="000000"/>
          <w:sz w:val="28"/>
          <w:szCs w:val="28"/>
        </w:rPr>
        <w:t>импрессивной</w:t>
      </w:r>
      <w:proofErr w:type="spellEnd"/>
      <w:r>
        <w:rPr>
          <w:rFonts w:ascii="Times New Roman" w:eastAsia="Times New Roman" w:hAnsi="Times New Roman" w:cs="Times New Roman"/>
          <w:color w:val="000000"/>
          <w:sz w:val="28"/>
          <w:szCs w:val="28"/>
        </w:rPr>
        <w:t xml:space="preserve"> речи глаголов в форме 3-го лица единственного и множественного числа настоящего времени («Покажи, где мальчик спит, где мальчики спят», «Покажи, где девочка поет, где девочки поют», «Покажи, где собака сидит, где собаки сидят», «Покажи, где малыш рисует, где малыши рисуют»).</w:t>
      </w:r>
    </w:p>
    <w:p w:rsidR="008560A1" w:rsidRDefault="00FD6C97">
      <w:pPr>
        <w:pStyle w:val="10"/>
        <w:numPr>
          <w:ilvl w:val="0"/>
          <w:numId w:val="18"/>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Дифференциация в </w:t>
      </w:r>
      <w:proofErr w:type="spellStart"/>
      <w:r>
        <w:rPr>
          <w:rFonts w:ascii="Times New Roman" w:eastAsia="Times New Roman" w:hAnsi="Times New Roman" w:cs="Times New Roman"/>
          <w:color w:val="000000"/>
          <w:sz w:val="28"/>
          <w:szCs w:val="28"/>
        </w:rPr>
        <w:t>импрессивной</w:t>
      </w:r>
      <w:proofErr w:type="spellEnd"/>
      <w:r>
        <w:rPr>
          <w:rFonts w:ascii="Times New Roman" w:eastAsia="Times New Roman" w:hAnsi="Times New Roman" w:cs="Times New Roman"/>
          <w:color w:val="000000"/>
          <w:sz w:val="28"/>
          <w:szCs w:val="28"/>
        </w:rPr>
        <w:t xml:space="preserve"> речи глаголов прошедшего времени мужского и женского рода («Покажи, где Женя спал, где Женя спала», Покажи, где Валя взял чашку, где Валя взяла чашку», «Покажи, где Шура читал, где Шура читала»).</w:t>
      </w:r>
    </w:p>
    <w:p w:rsidR="008560A1" w:rsidRDefault="00FD6C97">
      <w:pPr>
        <w:pStyle w:val="10"/>
        <w:numPr>
          <w:ilvl w:val="0"/>
          <w:numId w:val="18"/>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Развитие понимания предложных конструкций с предлогами </w:t>
      </w:r>
      <w:proofErr w:type="gramStart"/>
      <w:r>
        <w:rPr>
          <w:rFonts w:ascii="Times New Roman" w:eastAsia="Times New Roman" w:hAnsi="Times New Roman" w:cs="Times New Roman"/>
          <w:i/>
          <w:color w:val="000000"/>
          <w:sz w:val="28"/>
          <w:szCs w:val="28"/>
        </w:rPr>
        <w:t>в</w:t>
      </w:r>
      <w:proofErr w:type="gramEnd"/>
      <w:r>
        <w:rPr>
          <w:rFonts w:ascii="Times New Roman" w:eastAsia="Times New Roman" w:hAnsi="Times New Roman" w:cs="Times New Roman"/>
          <w:i/>
          <w:color w:val="000000"/>
          <w:sz w:val="28"/>
          <w:szCs w:val="28"/>
        </w:rPr>
        <w:t>, из, на.</w:t>
      </w:r>
    </w:p>
    <w:p w:rsidR="008560A1" w:rsidRDefault="00FD6C97">
      <w:pPr>
        <w:pStyle w:val="10"/>
        <w:numPr>
          <w:ilvl w:val="0"/>
          <w:numId w:val="18"/>
        </w:numPr>
        <w:pBdr>
          <w:top w:val="nil"/>
          <w:left w:val="nil"/>
          <w:bottom w:val="nil"/>
          <w:right w:val="nil"/>
          <w:between w:val="nil"/>
        </w:pBdr>
        <w:spacing w:after="0" w:line="240" w:lineRule="auto"/>
        <w:ind w:left="0" w:firstLine="0"/>
        <w:jc w:val="both"/>
        <w:rPr>
          <w:color w:val="000000"/>
          <w:sz w:val="28"/>
          <w:szCs w:val="28"/>
        </w:rPr>
      </w:pPr>
      <w:proofErr w:type="gramStart"/>
      <w:r>
        <w:rPr>
          <w:rFonts w:ascii="Times New Roman" w:eastAsia="Times New Roman" w:hAnsi="Times New Roman" w:cs="Times New Roman"/>
          <w:color w:val="000000"/>
          <w:sz w:val="28"/>
          <w:szCs w:val="28"/>
        </w:rPr>
        <w:t xml:space="preserve">Формирование понимания предложных конструкций с предлогами </w:t>
      </w:r>
      <w:r>
        <w:rPr>
          <w:rFonts w:ascii="Times New Roman" w:eastAsia="Times New Roman" w:hAnsi="Times New Roman" w:cs="Times New Roman"/>
          <w:i/>
          <w:color w:val="000000"/>
          <w:sz w:val="28"/>
          <w:szCs w:val="28"/>
        </w:rPr>
        <w:t xml:space="preserve">под, за, у, с, около, от, из-под, из-за </w:t>
      </w:r>
      <w:r>
        <w:rPr>
          <w:rFonts w:ascii="Times New Roman" w:eastAsia="Times New Roman" w:hAnsi="Times New Roman" w:cs="Times New Roman"/>
          <w:color w:val="000000"/>
          <w:sz w:val="28"/>
          <w:szCs w:val="28"/>
        </w:rPr>
        <w:t>(при демонстрации действий).</w:t>
      </w:r>
      <w:proofErr w:type="gramEnd"/>
    </w:p>
    <w:p w:rsidR="008560A1" w:rsidRDefault="00FD6C97">
      <w:pPr>
        <w:pStyle w:val="10"/>
        <w:numPr>
          <w:ilvl w:val="0"/>
          <w:numId w:val="18"/>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пониманию значения продуктивных уменьшительно-ласкательных суффиксов существительных </w:t>
      </w:r>
      <w:proofErr w:type="gramStart"/>
      <w:r>
        <w:rPr>
          <w:rFonts w:ascii="Times New Roman" w:eastAsia="Times New Roman" w:hAnsi="Times New Roman" w:cs="Times New Roman"/>
          <w:color w:val="000000"/>
          <w:sz w:val="28"/>
          <w:szCs w:val="28"/>
        </w:rPr>
        <w:t>-</w:t>
      </w:r>
      <w:proofErr w:type="spellStart"/>
      <w:r>
        <w:rPr>
          <w:rFonts w:ascii="Times New Roman" w:eastAsia="Times New Roman" w:hAnsi="Times New Roman" w:cs="Times New Roman"/>
          <w:i/>
          <w:color w:val="000000"/>
          <w:sz w:val="28"/>
          <w:szCs w:val="28"/>
        </w:rPr>
        <w:t>и</w:t>
      </w:r>
      <w:proofErr w:type="gramEnd"/>
      <w:r>
        <w:rPr>
          <w:rFonts w:ascii="Times New Roman" w:eastAsia="Times New Roman" w:hAnsi="Times New Roman" w:cs="Times New Roman"/>
          <w:i/>
          <w:color w:val="000000"/>
          <w:sz w:val="28"/>
          <w:szCs w:val="28"/>
        </w:rPr>
        <w:t>к</w:t>
      </w:r>
      <w:proofErr w:type="spellEnd"/>
      <w:r>
        <w:rPr>
          <w:rFonts w:ascii="Times New Roman" w:eastAsia="Times New Roman" w:hAnsi="Times New Roman" w:cs="Times New Roman"/>
          <w:i/>
          <w:color w:val="000000"/>
          <w:sz w:val="28"/>
          <w:szCs w:val="28"/>
        </w:rPr>
        <w:t>, -</w:t>
      </w:r>
      <w:proofErr w:type="spellStart"/>
      <w:r>
        <w:rPr>
          <w:rFonts w:ascii="Times New Roman" w:eastAsia="Times New Roman" w:hAnsi="Times New Roman" w:cs="Times New Roman"/>
          <w:i/>
          <w:color w:val="000000"/>
          <w:sz w:val="28"/>
          <w:szCs w:val="28"/>
        </w:rPr>
        <w:t>ок</w:t>
      </w:r>
      <w:proofErr w:type="spellEnd"/>
      <w:r>
        <w:rPr>
          <w:rFonts w:ascii="Times New Roman" w:eastAsia="Times New Roman" w:hAnsi="Times New Roman" w:cs="Times New Roman"/>
          <w:i/>
          <w:color w:val="000000"/>
          <w:sz w:val="28"/>
          <w:szCs w:val="28"/>
        </w:rPr>
        <w:t>, -чик, -к-, -</w:t>
      </w:r>
      <w:proofErr w:type="spellStart"/>
      <w:r>
        <w:rPr>
          <w:rFonts w:ascii="Times New Roman" w:eastAsia="Times New Roman" w:hAnsi="Times New Roman" w:cs="Times New Roman"/>
          <w:i/>
          <w:color w:val="000000"/>
          <w:sz w:val="28"/>
          <w:szCs w:val="28"/>
        </w:rPr>
        <w:t>очк</w:t>
      </w:r>
      <w:proofErr w:type="spellEnd"/>
      <w:r>
        <w:rPr>
          <w:rFonts w:ascii="Times New Roman" w:eastAsia="Times New Roman" w:hAnsi="Times New Roman" w:cs="Times New Roman"/>
          <w:i/>
          <w:color w:val="000000"/>
          <w:sz w:val="28"/>
          <w:szCs w:val="28"/>
        </w:rPr>
        <w:t>-, -</w:t>
      </w:r>
      <w:proofErr w:type="spellStart"/>
      <w:r>
        <w:rPr>
          <w:rFonts w:ascii="Times New Roman" w:eastAsia="Times New Roman" w:hAnsi="Times New Roman" w:cs="Times New Roman"/>
          <w:i/>
          <w:color w:val="000000"/>
          <w:sz w:val="28"/>
          <w:szCs w:val="28"/>
        </w:rPr>
        <w:t>ечк</w:t>
      </w:r>
      <w:proofErr w:type="spellEnd"/>
      <w:r>
        <w:rPr>
          <w:rFonts w:ascii="Times New Roman" w:eastAsia="Times New Roman" w:hAnsi="Times New Roman" w:cs="Times New Roman"/>
          <w:i/>
          <w:color w:val="000000"/>
          <w:sz w:val="28"/>
          <w:szCs w:val="28"/>
        </w:rPr>
        <w:t>-</w:t>
      </w:r>
      <w:r>
        <w:rPr>
          <w:rFonts w:ascii="Times New Roman" w:eastAsia="Times New Roman" w:hAnsi="Times New Roman" w:cs="Times New Roman"/>
          <w:color w:val="000000"/>
          <w:sz w:val="28"/>
          <w:szCs w:val="28"/>
        </w:rPr>
        <w:t>(«Покажи, где мяч, где мячик», «Покажи, где гриб, где грибок», «Покажи, где ягода, где ягодка», «Покажи, где ложка, где ложечка», «Покажи, где коза, где козочка»).</w:t>
      </w:r>
    </w:p>
    <w:p w:rsidR="008560A1" w:rsidRDefault="00FD6C97">
      <w:pPr>
        <w:pStyle w:val="10"/>
        <w:numPr>
          <w:ilvl w:val="0"/>
          <w:numId w:val="18"/>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lastRenderedPageBreak/>
        <w:t>Обучение пониманию вопросов по сюжетной картинке, по прочитанной сказке (с использованием иллюстраций).</w:t>
      </w:r>
    </w:p>
    <w:p w:rsidR="008560A1" w:rsidRDefault="00FD6C97">
      <w:pPr>
        <w:pStyle w:val="10"/>
        <w:numPr>
          <w:ilvl w:val="0"/>
          <w:numId w:val="18"/>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пониманию соотношений между членами предложени</w:t>
      </w:r>
      <w:proofErr w:type="gramStart"/>
      <w:r>
        <w:rPr>
          <w:rFonts w:ascii="Times New Roman" w:eastAsia="Times New Roman" w:hAnsi="Times New Roman" w:cs="Times New Roman"/>
          <w:color w:val="000000"/>
          <w:sz w:val="28"/>
          <w:szCs w:val="28"/>
        </w:rPr>
        <w:t>я(</w:t>
      </w:r>
      <w:proofErr w:type="gramEnd"/>
      <w:r>
        <w:rPr>
          <w:rFonts w:ascii="Times New Roman" w:eastAsia="Times New Roman" w:hAnsi="Times New Roman" w:cs="Times New Roman"/>
          <w:i/>
          <w:color w:val="000000"/>
          <w:sz w:val="28"/>
          <w:szCs w:val="28"/>
        </w:rPr>
        <w:t xml:space="preserve">Мальчик ловит рыбу удочкой: </w:t>
      </w:r>
      <w:proofErr w:type="gramStart"/>
      <w:r>
        <w:rPr>
          <w:rFonts w:ascii="Times New Roman" w:eastAsia="Times New Roman" w:hAnsi="Times New Roman" w:cs="Times New Roman"/>
          <w:color w:val="000000"/>
          <w:sz w:val="28"/>
          <w:szCs w:val="28"/>
        </w:rPr>
        <w:t xml:space="preserve">«Покажи, кто ловит рыбу», «Покажи, </w:t>
      </w:r>
      <w:proofErr w:type="spellStart"/>
      <w:r>
        <w:rPr>
          <w:rFonts w:ascii="Times New Roman" w:eastAsia="Times New Roman" w:hAnsi="Times New Roman" w:cs="Times New Roman"/>
          <w:color w:val="000000"/>
          <w:sz w:val="28"/>
          <w:szCs w:val="28"/>
        </w:rPr>
        <w:t>коголовит</w:t>
      </w:r>
      <w:proofErr w:type="spellEnd"/>
      <w:r>
        <w:rPr>
          <w:rFonts w:ascii="Times New Roman" w:eastAsia="Times New Roman" w:hAnsi="Times New Roman" w:cs="Times New Roman"/>
          <w:color w:val="000000"/>
          <w:sz w:val="28"/>
          <w:szCs w:val="28"/>
        </w:rPr>
        <w:t xml:space="preserve"> мальчик», «Покажи, чем мальчик ловит рыбу»).</w:t>
      </w:r>
      <w:proofErr w:type="gramEnd"/>
    </w:p>
    <w:p w:rsidR="008560A1" w:rsidRDefault="00FD6C97">
      <w:pPr>
        <w:pStyle w:val="10"/>
        <w:spacing w:after="0" w:line="240" w:lineRule="auto"/>
        <w:ind w:left="142"/>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Формирование предметного, предикативного, адъективного словаря экспрессивной речи:</w:t>
      </w:r>
    </w:p>
    <w:p w:rsidR="008560A1" w:rsidRDefault="00FD6C97">
      <w:pPr>
        <w:pStyle w:val="10"/>
        <w:numPr>
          <w:ilvl w:val="0"/>
          <w:numId w:val="19"/>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Расширение, активизация и уточнение словаря посредством использования в речи: слов-действий; слов-названий по различным лексическим темам: «Семья», «Игрушки», «Овощи», «Фрукты», «Одежда», «Животные», «Посуда», «Мебель» и др.; слов, обозначающих признаки предметов: цвет (</w:t>
      </w:r>
      <w:r>
        <w:rPr>
          <w:rFonts w:ascii="Times New Roman" w:eastAsia="Times New Roman" w:hAnsi="Times New Roman" w:cs="Times New Roman"/>
          <w:i/>
          <w:color w:val="000000"/>
          <w:sz w:val="28"/>
          <w:szCs w:val="28"/>
        </w:rPr>
        <w:t>красный, синий, желтый, зеленый, черный, белый</w:t>
      </w:r>
      <w:r>
        <w:rPr>
          <w:rFonts w:ascii="Times New Roman" w:eastAsia="Times New Roman" w:hAnsi="Times New Roman" w:cs="Times New Roman"/>
          <w:color w:val="000000"/>
          <w:sz w:val="28"/>
          <w:szCs w:val="28"/>
        </w:rPr>
        <w:t>), величину и ее параметры: (</w:t>
      </w:r>
      <w:r>
        <w:rPr>
          <w:rFonts w:ascii="Times New Roman" w:eastAsia="Times New Roman" w:hAnsi="Times New Roman" w:cs="Times New Roman"/>
          <w:i/>
          <w:color w:val="000000"/>
          <w:sz w:val="28"/>
          <w:szCs w:val="28"/>
        </w:rPr>
        <w:t>большой, маленький, высокий, низкий, длинный, короткий</w:t>
      </w:r>
      <w:r>
        <w:rPr>
          <w:rFonts w:ascii="Times New Roman" w:eastAsia="Times New Roman" w:hAnsi="Times New Roman" w:cs="Times New Roman"/>
          <w:color w:val="000000"/>
          <w:sz w:val="28"/>
          <w:szCs w:val="28"/>
        </w:rPr>
        <w:t>), вкус (</w:t>
      </w:r>
      <w:r>
        <w:rPr>
          <w:rFonts w:ascii="Times New Roman" w:eastAsia="Times New Roman" w:hAnsi="Times New Roman" w:cs="Times New Roman"/>
          <w:i/>
          <w:color w:val="000000"/>
          <w:sz w:val="28"/>
          <w:szCs w:val="28"/>
        </w:rPr>
        <w:t>кислый, сладкий, горький, соленый, вкусный</w:t>
      </w:r>
      <w:r>
        <w:rPr>
          <w:rFonts w:ascii="Times New Roman" w:eastAsia="Times New Roman" w:hAnsi="Times New Roman" w:cs="Times New Roman"/>
          <w:color w:val="000000"/>
          <w:sz w:val="28"/>
          <w:szCs w:val="28"/>
        </w:rPr>
        <w:t>)</w:t>
      </w:r>
      <w:proofErr w:type="gramStart"/>
      <w:r>
        <w:rPr>
          <w:rFonts w:ascii="Times New Roman" w:eastAsia="Times New Roman" w:hAnsi="Times New Roman" w:cs="Times New Roman"/>
          <w:color w:val="000000"/>
          <w:sz w:val="28"/>
          <w:szCs w:val="28"/>
        </w:rPr>
        <w:t>;л</w:t>
      </w:r>
      <w:proofErr w:type="gramEnd"/>
      <w:r>
        <w:rPr>
          <w:rFonts w:ascii="Times New Roman" w:eastAsia="Times New Roman" w:hAnsi="Times New Roman" w:cs="Times New Roman"/>
          <w:color w:val="000000"/>
          <w:sz w:val="28"/>
          <w:szCs w:val="28"/>
        </w:rPr>
        <w:t>ичных и притяжательных местоимений (</w:t>
      </w:r>
      <w:r>
        <w:rPr>
          <w:rFonts w:ascii="Times New Roman" w:eastAsia="Times New Roman" w:hAnsi="Times New Roman" w:cs="Times New Roman"/>
          <w:i/>
          <w:color w:val="000000"/>
          <w:sz w:val="28"/>
          <w:szCs w:val="28"/>
        </w:rPr>
        <w:t>я, ты, вы, он, она, мой ,твой, ваш, наш</w:t>
      </w:r>
      <w:r>
        <w:rPr>
          <w:rFonts w:ascii="Times New Roman" w:eastAsia="Times New Roman" w:hAnsi="Times New Roman" w:cs="Times New Roman"/>
          <w:color w:val="000000"/>
          <w:sz w:val="28"/>
          <w:szCs w:val="28"/>
        </w:rPr>
        <w:t>);наречий, обозначающих местонахождение (</w:t>
      </w:r>
      <w:r>
        <w:rPr>
          <w:rFonts w:ascii="Times New Roman" w:eastAsia="Times New Roman" w:hAnsi="Times New Roman" w:cs="Times New Roman"/>
          <w:i/>
          <w:color w:val="000000"/>
          <w:sz w:val="28"/>
          <w:szCs w:val="28"/>
        </w:rPr>
        <w:t>там, вот, туда, здесь</w:t>
      </w:r>
      <w:r>
        <w:rPr>
          <w:rFonts w:ascii="Times New Roman" w:eastAsia="Times New Roman" w:hAnsi="Times New Roman" w:cs="Times New Roman"/>
          <w:color w:val="000000"/>
          <w:sz w:val="28"/>
          <w:szCs w:val="28"/>
        </w:rPr>
        <w:t>), время (</w:t>
      </w:r>
      <w:r>
        <w:rPr>
          <w:rFonts w:ascii="Times New Roman" w:eastAsia="Times New Roman" w:hAnsi="Times New Roman" w:cs="Times New Roman"/>
          <w:i/>
          <w:color w:val="000000"/>
          <w:sz w:val="28"/>
          <w:szCs w:val="28"/>
        </w:rPr>
        <w:t>сейчас, скоро</w:t>
      </w:r>
      <w:r>
        <w:rPr>
          <w:rFonts w:ascii="Times New Roman" w:eastAsia="Times New Roman" w:hAnsi="Times New Roman" w:cs="Times New Roman"/>
          <w:color w:val="000000"/>
          <w:sz w:val="28"/>
          <w:szCs w:val="28"/>
        </w:rPr>
        <w:t>), количество (</w:t>
      </w:r>
      <w:r>
        <w:rPr>
          <w:rFonts w:ascii="Times New Roman" w:eastAsia="Times New Roman" w:hAnsi="Times New Roman" w:cs="Times New Roman"/>
          <w:i/>
          <w:color w:val="000000"/>
          <w:sz w:val="28"/>
          <w:szCs w:val="28"/>
        </w:rPr>
        <w:t>много, мало, еще</w:t>
      </w:r>
      <w:r>
        <w:rPr>
          <w:rFonts w:ascii="Times New Roman" w:eastAsia="Times New Roman" w:hAnsi="Times New Roman" w:cs="Times New Roman"/>
          <w:color w:val="000000"/>
          <w:sz w:val="28"/>
          <w:szCs w:val="28"/>
        </w:rPr>
        <w:t>), сравнени</w:t>
      </w:r>
      <w:proofErr w:type="gramStart"/>
      <w:r>
        <w:rPr>
          <w:rFonts w:ascii="Times New Roman" w:eastAsia="Times New Roman" w:hAnsi="Times New Roman" w:cs="Times New Roman"/>
          <w:color w:val="000000"/>
          <w:sz w:val="28"/>
          <w:szCs w:val="28"/>
        </w:rPr>
        <w:t>е(</w:t>
      </w:r>
      <w:proofErr w:type="gramEnd"/>
      <w:r>
        <w:rPr>
          <w:rFonts w:ascii="Times New Roman" w:eastAsia="Times New Roman" w:hAnsi="Times New Roman" w:cs="Times New Roman"/>
          <w:i/>
          <w:color w:val="000000"/>
          <w:sz w:val="28"/>
          <w:szCs w:val="28"/>
        </w:rPr>
        <w:t>больше, меньше</w:t>
      </w:r>
      <w:r>
        <w:rPr>
          <w:rFonts w:ascii="Times New Roman" w:eastAsia="Times New Roman" w:hAnsi="Times New Roman" w:cs="Times New Roman"/>
          <w:color w:val="000000"/>
          <w:sz w:val="28"/>
          <w:szCs w:val="28"/>
        </w:rPr>
        <w:t>), ощущения (</w:t>
      </w:r>
      <w:r>
        <w:rPr>
          <w:rFonts w:ascii="Times New Roman" w:eastAsia="Times New Roman" w:hAnsi="Times New Roman" w:cs="Times New Roman"/>
          <w:i/>
          <w:color w:val="000000"/>
          <w:sz w:val="28"/>
          <w:szCs w:val="28"/>
        </w:rPr>
        <w:t>тепло, холодно, горячо, кисло, сладко, горько, вкусно</w:t>
      </w:r>
      <w:r>
        <w:rPr>
          <w:rFonts w:ascii="Times New Roman" w:eastAsia="Times New Roman" w:hAnsi="Times New Roman" w:cs="Times New Roman"/>
          <w:color w:val="000000"/>
          <w:sz w:val="28"/>
          <w:szCs w:val="28"/>
        </w:rPr>
        <w:t>), оценку действий (</w:t>
      </w:r>
      <w:r>
        <w:rPr>
          <w:rFonts w:ascii="Times New Roman" w:eastAsia="Times New Roman" w:hAnsi="Times New Roman" w:cs="Times New Roman"/>
          <w:i/>
          <w:color w:val="000000"/>
          <w:sz w:val="28"/>
          <w:szCs w:val="28"/>
        </w:rPr>
        <w:t>хорошо, плохо</w:t>
      </w:r>
      <w:r>
        <w:rPr>
          <w:rFonts w:ascii="Times New Roman" w:eastAsia="Times New Roman" w:hAnsi="Times New Roman" w:cs="Times New Roman"/>
          <w:color w:val="000000"/>
          <w:sz w:val="28"/>
          <w:szCs w:val="28"/>
        </w:rPr>
        <w:t>).</w:t>
      </w:r>
    </w:p>
    <w:p w:rsidR="008560A1" w:rsidRDefault="00FD6C97">
      <w:pPr>
        <w:pStyle w:val="10"/>
        <w:numPr>
          <w:ilvl w:val="0"/>
          <w:numId w:val="19"/>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Постепенное введение в словарь экспрессивной речи числительны</w:t>
      </w:r>
      <w:proofErr w:type="gramStart"/>
      <w:r>
        <w:rPr>
          <w:rFonts w:ascii="Times New Roman" w:eastAsia="Times New Roman" w:hAnsi="Times New Roman" w:cs="Times New Roman"/>
          <w:color w:val="000000"/>
          <w:sz w:val="28"/>
          <w:szCs w:val="28"/>
        </w:rPr>
        <w:t>х(</w:t>
      </w:r>
      <w:proofErr w:type="gramEnd"/>
      <w:r>
        <w:rPr>
          <w:rFonts w:ascii="Times New Roman" w:eastAsia="Times New Roman" w:hAnsi="Times New Roman" w:cs="Times New Roman"/>
          <w:i/>
          <w:color w:val="000000"/>
          <w:sz w:val="28"/>
          <w:szCs w:val="28"/>
        </w:rPr>
        <w:t>один, два, три</w:t>
      </w:r>
      <w:r>
        <w:rPr>
          <w:rFonts w:ascii="Times New Roman" w:eastAsia="Times New Roman" w:hAnsi="Times New Roman" w:cs="Times New Roman"/>
          <w:color w:val="000000"/>
          <w:sz w:val="28"/>
          <w:szCs w:val="28"/>
        </w:rPr>
        <w:t>).</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Формирование грамматических стереотипов словоизменения и словообразования в экспрессивной речи: </w:t>
      </w:r>
    </w:p>
    <w:p w:rsidR="008560A1" w:rsidRDefault="00FD6C97">
      <w:pPr>
        <w:pStyle w:val="10"/>
        <w:numPr>
          <w:ilvl w:val="0"/>
          <w:numId w:val="2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Обучение стандартным и наиболее продуктивным способам словоизменения.</w:t>
      </w:r>
    </w:p>
    <w:p w:rsidR="008560A1" w:rsidRDefault="00FD6C97">
      <w:pPr>
        <w:pStyle w:val="10"/>
        <w:numPr>
          <w:ilvl w:val="0"/>
          <w:numId w:val="2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Обучение употреблению форм единственного и множественного числа существительных мужского и женского рода в именительном падеже с окончаниями </w:t>
      </w:r>
      <w:proofErr w:type="gramStart"/>
      <w:r>
        <w:rPr>
          <w:rFonts w:ascii="Times New Roman" w:eastAsia="Times New Roman" w:hAnsi="Times New Roman" w:cs="Times New Roman"/>
          <w:color w:val="000000"/>
          <w:sz w:val="28"/>
          <w:szCs w:val="28"/>
        </w:rPr>
        <w:t>–</w:t>
      </w:r>
      <w:r>
        <w:rPr>
          <w:rFonts w:ascii="Times New Roman" w:eastAsia="Times New Roman" w:hAnsi="Times New Roman" w:cs="Times New Roman"/>
          <w:i/>
          <w:color w:val="000000"/>
          <w:sz w:val="28"/>
          <w:szCs w:val="28"/>
        </w:rPr>
        <w:t>ы</w:t>
      </w:r>
      <w:proofErr w:type="gramEnd"/>
      <w:r>
        <w:rPr>
          <w:rFonts w:ascii="Times New Roman" w:eastAsia="Times New Roman" w:hAnsi="Times New Roman" w:cs="Times New Roman"/>
          <w:i/>
          <w:color w:val="000000"/>
          <w:sz w:val="28"/>
          <w:szCs w:val="28"/>
        </w:rPr>
        <w:t xml:space="preserve"> </w:t>
      </w:r>
      <w:r>
        <w:rPr>
          <w:rFonts w:ascii="Times New Roman" w:eastAsia="Times New Roman" w:hAnsi="Times New Roman" w:cs="Times New Roman"/>
          <w:color w:val="000000"/>
          <w:sz w:val="28"/>
          <w:szCs w:val="28"/>
        </w:rPr>
        <w:t>(</w:t>
      </w:r>
      <w:r>
        <w:rPr>
          <w:rFonts w:ascii="Times New Roman" w:eastAsia="Times New Roman" w:hAnsi="Times New Roman" w:cs="Times New Roman"/>
          <w:i/>
          <w:color w:val="000000"/>
          <w:sz w:val="28"/>
          <w:szCs w:val="28"/>
        </w:rPr>
        <w:t>шар — шары</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b/>
          <w:color w:val="000000"/>
          <w:sz w:val="28"/>
          <w:szCs w:val="28"/>
        </w:rPr>
        <w:t>-</w:t>
      </w:r>
      <w:r>
        <w:rPr>
          <w:rFonts w:ascii="Times New Roman" w:eastAsia="Times New Roman" w:hAnsi="Times New Roman" w:cs="Times New Roman"/>
          <w:i/>
          <w:color w:val="000000"/>
          <w:sz w:val="28"/>
          <w:szCs w:val="28"/>
        </w:rPr>
        <w:t xml:space="preserve">и </w:t>
      </w:r>
      <w:r>
        <w:rPr>
          <w:rFonts w:ascii="Times New Roman" w:eastAsia="Times New Roman" w:hAnsi="Times New Roman" w:cs="Times New Roman"/>
          <w:color w:val="000000"/>
          <w:sz w:val="28"/>
          <w:szCs w:val="28"/>
        </w:rPr>
        <w:t>(</w:t>
      </w:r>
      <w:r>
        <w:rPr>
          <w:rFonts w:ascii="Times New Roman" w:eastAsia="Times New Roman" w:hAnsi="Times New Roman" w:cs="Times New Roman"/>
          <w:i/>
          <w:color w:val="000000"/>
          <w:sz w:val="28"/>
          <w:szCs w:val="28"/>
        </w:rPr>
        <w:t>кошка — кошки</w:t>
      </w:r>
      <w:r>
        <w:rPr>
          <w:rFonts w:ascii="Times New Roman" w:eastAsia="Times New Roman" w:hAnsi="Times New Roman" w:cs="Times New Roman"/>
          <w:color w:val="000000"/>
          <w:sz w:val="28"/>
          <w:szCs w:val="28"/>
        </w:rPr>
        <w:t>).</w:t>
      </w:r>
    </w:p>
    <w:p w:rsidR="008560A1" w:rsidRDefault="00FD6C97">
      <w:pPr>
        <w:pStyle w:val="10"/>
        <w:numPr>
          <w:ilvl w:val="0"/>
          <w:numId w:val="2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Обучение изменению существительных по падежам:</w:t>
      </w:r>
    </w:p>
    <w:p w:rsidR="008560A1" w:rsidRDefault="00FD6C97">
      <w:pPr>
        <w:pStyle w:val="10"/>
        <w:numPr>
          <w:ilvl w:val="0"/>
          <w:numId w:val="2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винительный падеж существительных единственного числа с окончанием </w:t>
      </w:r>
      <w:proofErr w:type="gramStart"/>
      <w:r>
        <w:rPr>
          <w:rFonts w:ascii="Times New Roman" w:eastAsia="Times New Roman" w:hAnsi="Times New Roman" w:cs="Times New Roman"/>
          <w:b/>
          <w:color w:val="000000"/>
          <w:sz w:val="28"/>
          <w:szCs w:val="28"/>
        </w:rPr>
        <w:t>–</w:t>
      </w:r>
      <w:r>
        <w:rPr>
          <w:rFonts w:ascii="Times New Roman" w:eastAsia="Times New Roman" w:hAnsi="Times New Roman" w:cs="Times New Roman"/>
          <w:i/>
          <w:color w:val="000000"/>
          <w:sz w:val="28"/>
          <w:szCs w:val="28"/>
        </w:rPr>
        <w:t>у</w:t>
      </w:r>
      <w:proofErr w:type="gramEnd"/>
      <w:r>
        <w:rPr>
          <w:rFonts w:ascii="Times New Roman" w:eastAsia="Times New Roman" w:hAnsi="Times New Roman" w:cs="Times New Roman"/>
          <w:i/>
          <w:color w:val="000000"/>
          <w:sz w:val="28"/>
          <w:szCs w:val="28"/>
        </w:rPr>
        <w:t xml:space="preserve"> </w:t>
      </w:r>
      <w:r>
        <w:rPr>
          <w:rFonts w:ascii="Times New Roman" w:eastAsia="Times New Roman" w:hAnsi="Times New Roman" w:cs="Times New Roman"/>
          <w:color w:val="000000"/>
          <w:sz w:val="28"/>
          <w:szCs w:val="28"/>
        </w:rPr>
        <w:t>(</w:t>
      </w:r>
      <w:r>
        <w:rPr>
          <w:rFonts w:ascii="Times New Roman" w:eastAsia="Times New Roman" w:hAnsi="Times New Roman" w:cs="Times New Roman"/>
          <w:i/>
          <w:color w:val="000000"/>
          <w:sz w:val="28"/>
          <w:szCs w:val="28"/>
        </w:rPr>
        <w:t>Я беру… куклу, зайку, мишку</w:t>
      </w:r>
      <w:r>
        <w:rPr>
          <w:rFonts w:ascii="Times New Roman" w:eastAsia="Times New Roman" w:hAnsi="Times New Roman" w:cs="Times New Roman"/>
          <w:color w:val="000000"/>
          <w:sz w:val="28"/>
          <w:szCs w:val="28"/>
        </w:rPr>
        <w:t>);</w:t>
      </w:r>
    </w:p>
    <w:p w:rsidR="008560A1" w:rsidRDefault="00FD6C97">
      <w:pPr>
        <w:pStyle w:val="10"/>
        <w:numPr>
          <w:ilvl w:val="0"/>
          <w:numId w:val="20"/>
        </w:numPr>
        <w:pBdr>
          <w:top w:val="nil"/>
          <w:left w:val="nil"/>
          <w:bottom w:val="nil"/>
          <w:right w:val="nil"/>
          <w:between w:val="nil"/>
        </w:pBdr>
        <w:spacing w:after="0" w:line="240" w:lineRule="auto"/>
        <w:ind w:left="0" w:firstLine="0"/>
        <w:jc w:val="both"/>
        <w:rPr>
          <w:b/>
          <w:color w:val="000000"/>
          <w:sz w:val="28"/>
          <w:szCs w:val="28"/>
        </w:rPr>
      </w:pPr>
      <w:proofErr w:type="gramStart"/>
      <w:r>
        <w:rPr>
          <w:rFonts w:ascii="Times New Roman" w:eastAsia="Times New Roman" w:hAnsi="Times New Roman" w:cs="Times New Roman"/>
          <w:color w:val="000000"/>
          <w:sz w:val="28"/>
          <w:szCs w:val="28"/>
        </w:rPr>
        <w:t xml:space="preserve">родительный падеж существительных мужского и женского рода единственного числа без предлога и с предлогом </w:t>
      </w:r>
      <w:r>
        <w:rPr>
          <w:rFonts w:ascii="Times New Roman" w:eastAsia="Times New Roman" w:hAnsi="Times New Roman" w:cs="Times New Roman"/>
          <w:i/>
          <w:color w:val="000000"/>
          <w:sz w:val="28"/>
          <w:szCs w:val="28"/>
        </w:rPr>
        <w:t>у (У кого нет мяча?</w:t>
      </w:r>
      <w:proofErr w:type="gramEnd"/>
      <w:r>
        <w:rPr>
          <w:rFonts w:ascii="Times New Roman" w:eastAsia="Times New Roman" w:hAnsi="Times New Roman" w:cs="Times New Roman"/>
          <w:i/>
          <w:color w:val="000000"/>
          <w:sz w:val="28"/>
          <w:szCs w:val="28"/>
        </w:rPr>
        <w:t xml:space="preserve"> Мяча нет у мальчика. У кого есть усы? </w:t>
      </w:r>
      <w:proofErr w:type="gramStart"/>
      <w:r>
        <w:rPr>
          <w:rFonts w:ascii="Times New Roman" w:eastAsia="Times New Roman" w:hAnsi="Times New Roman" w:cs="Times New Roman"/>
          <w:i/>
          <w:color w:val="000000"/>
          <w:sz w:val="28"/>
          <w:szCs w:val="28"/>
        </w:rPr>
        <w:t>Усы есть у кошки.).</w:t>
      </w:r>
      <w:proofErr w:type="gramEnd"/>
    </w:p>
    <w:p w:rsidR="008560A1" w:rsidRDefault="00FD6C97">
      <w:pPr>
        <w:pStyle w:val="10"/>
        <w:numPr>
          <w:ilvl w:val="0"/>
          <w:numId w:val="2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дательный падеж существительных мужского и женского рода единственного числа с окончанием </w:t>
      </w:r>
      <w:proofErr w:type="gramStart"/>
      <w:r>
        <w:rPr>
          <w:rFonts w:ascii="Times New Roman" w:eastAsia="Times New Roman" w:hAnsi="Times New Roman" w:cs="Times New Roman"/>
          <w:color w:val="000000"/>
          <w:sz w:val="28"/>
          <w:szCs w:val="28"/>
        </w:rPr>
        <w:t>–</w:t>
      </w:r>
      <w:r>
        <w:rPr>
          <w:rFonts w:ascii="Times New Roman" w:eastAsia="Times New Roman" w:hAnsi="Times New Roman" w:cs="Times New Roman"/>
          <w:i/>
          <w:color w:val="000000"/>
          <w:sz w:val="28"/>
          <w:szCs w:val="28"/>
        </w:rPr>
        <w:t>е</w:t>
      </w:r>
      <w:proofErr w:type="gramEnd"/>
      <w:r>
        <w:rPr>
          <w:rFonts w:ascii="Times New Roman" w:eastAsia="Times New Roman" w:hAnsi="Times New Roman" w:cs="Times New Roman"/>
          <w:i/>
          <w:color w:val="000000"/>
          <w:sz w:val="28"/>
          <w:szCs w:val="28"/>
        </w:rPr>
        <w:t xml:space="preserve"> (Кому подарили игрушки? </w:t>
      </w:r>
      <w:proofErr w:type="gramStart"/>
      <w:r>
        <w:rPr>
          <w:rFonts w:ascii="Times New Roman" w:eastAsia="Times New Roman" w:hAnsi="Times New Roman" w:cs="Times New Roman"/>
          <w:i/>
          <w:color w:val="000000"/>
          <w:sz w:val="28"/>
          <w:szCs w:val="28"/>
        </w:rPr>
        <w:t>Игрушки подарили девочке.).</w:t>
      </w:r>
      <w:proofErr w:type="gramEnd"/>
    </w:p>
    <w:p w:rsidR="008560A1" w:rsidRDefault="00FD6C97">
      <w:pPr>
        <w:pStyle w:val="10"/>
        <w:numPr>
          <w:ilvl w:val="0"/>
          <w:numId w:val="2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творительный падеж существительных мужского рода единственного числа с окончанием </w:t>
      </w:r>
      <w:proofErr w:type="gramStart"/>
      <w:r>
        <w:rPr>
          <w:rFonts w:ascii="Times New Roman" w:eastAsia="Times New Roman" w:hAnsi="Times New Roman" w:cs="Times New Roman"/>
          <w:color w:val="000000"/>
          <w:sz w:val="28"/>
          <w:szCs w:val="28"/>
        </w:rPr>
        <w:t>-</w:t>
      </w:r>
      <w:r>
        <w:rPr>
          <w:rFonts w:ascii="Times New Roman" w:eastAsia="Times New Roman" w:hAnsi="Times New Roman" w:cs="Times New Roman"/>
          <w:i/>
          <w:color w:val="000000"/>
          <w:sz w:val="28"/>
          <w:szCs w:val="28"/>
        </w:rPr>
        <w:t>о</w:t>
      </w:r>
      <w:proofErr w:type="gramEnd"/>
      <w:r>
        <w:rPr>
          <w:rFonts w:ascii="Times New Roman" w:eastAsia="Times New Roman" w:hAnsi="Times New Roman" w:cs="Times New Roman"/>
          <w:i/>
          <w:color w:val="000000"/>
          <w:sz w:val="28"/>
          <w:szCs w:val="28"/>
        </w:rPr>
        <w:t xml:space="preserve">м (Чем режут хлеб? </w:t>
      </w:r>
      <w:proofErr w:type="gramStart"/>
      <w:r>
        <w:rPr>
          <w:rFonts w:ascii="Times New Roman" w:eastAsia="Times New Roman" w:hAnsi="Times New Roman" w:cs="Times New Roman"/>
          <w:i/>
          <w:color w:val="000000"/>
          <w:sz w:val="28"/>
          <w:szCs w:val="28"/>
        </w:rPr>
        <w:t>Хлеб режут ножом.).</w:t>
      </w:r>
      <w:proofErr w:type="gramEnd"/>
    </w:p>
    <w:p w:rsidR="008560A1" w:rsidRDefault="00FD6C97">
      <w:pPr>
        <w:pStyle w:val="10"/>
        <w:numPr>
          <w:ilvl w:val="0"/>
          <w:numId w:val="20"/>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употреблению глаголов в форме повелительного наклонения 2-го лица единственного числа настоящего времени (</w:t>
      </w:r>
      <w:r>
        <w:rPr>
          <w:rFonts w:ascii="Times New Roman" w:eastAsia="Times New Roman" w:hAnsi="Times New Roman" w:cs="Times New Roman"/>
          <w:i/>
          <w:color w:val="000000"/>
          <w:sz w:val="28"/>
          <w:szCs w:val="28"/>
        </w:rPr>
        <w:t>сиди, лежи, играй, иди</w:t>
      </w:r>
      <w:r>
        <w:rPr>
          <w:rFonts w:ascii="Times New Roman" w:eastAsia="Times New Roman" w:hAnsi="Times New Roman" w:cs="Times New Roman"/>
          <w:color w:val="000000"/>
          <w:sz w:val="28"/>
          <w:szCs w:val="28"/>
        </w:rPr>
        <w:t>), глаголов в форме изъявительного наклонения 3-го лица единственного и множественного числа настоящего времени (</w:t>
      </w:r>
      <w:r>
        <w:rPr>
          <w:rFonts w:ascii="Times New Roman" w:eastAsia="Times New Roman" w:hAnsi="Times New Roman" w:cs="Times New Roman"/>
          <w:i/>
          <w:color w:val="000000"/>
          <w:sz w:val="28"/>
          <w:szCs w:val="28"/>
        </w:rPr>
        <w:t>поет — поют, стоит — стоят, лежит — лежат</w:t>
      </w:r>
      <w:r>
        <w:rPr>
          <w:rFonts w:ascii="Times New Roman" w:eastAsia="Times New Roman" w:hAnsi="Times New Roman" w:cs="Times New Roman"/>
          <w:color w:val="000000"/>
          <w:sz w:val="28"/>
          <w:szCs w:val="28"/>
        </w:rPr>
        <w:t>)</w:t>
      </w:r>
      <w:r>
        <w:rPr>
          <w:rFonts w:ascii="Times New Roman" w:eastAsia="Times New Roman" w:hAnsi="Times New Roman" w:cs="Times New Roman"/>
          <w:i/>
          <w:color w:val="000000"/>
          <w:sz w:val="28"/>
          <w:szCs w:val="28"/>
        </w:rPr>
        <w:t>.</w:t>
      </w:r>
    </w:p>
    <w:p w:rsidR="008560A1" w:rsidRDefault="00FD6C97">
      <w:pPr>
        <w:pStyle w:val="10"/>
        <w:numPr>
          <w:ilvl w:val="0"/>
          <w:numId w:val="20"/>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lastRenderedPageBreak/>
        <w:t xml:space="preserve">Обучение согласованию прилагательных с существительными мужского и женского рода единственного числа в </w:t>
      </w:r>
      <w:proofErr w:type="gramStart"/>
      <w:r>
        <w:rPr>
          <w:rFonts w:ascii="Times New Roman" w:eastAsia="Times New Roman" w:hAnsi="Times New Roman" w:cs="Times New Roman"/>
          <w:color w:val="000000"/>
          <w:sz w:val="28"/>
          <w:szCs w:val="28"/>
        </w:rPr>
        <w:t>именительном</w:t>
      </w:r>
      <w:proofErr w:type="gramEnd"/>
      <w:r>
        <w:rPr>
          <w:rFonts w:ascii="Times New Roman" w:eastAsia="Times New Roman" w:hAnsi="Times New Roman" w:cs="Times New Roman"/>
          <w:color w:val="000000"/>
          <w:sz w:val="28"/>
          <w:szCs w:val="28"/>
        </w:rPr>
        <w:t xml:space="preserve"> и косвенных падежах по опорным вопросам.</w:t>
      </w:r>
    </w:p>
    <w:p w:rsidR="008560A1" w:rsidRDefault="00FD6C97">
      <w:pPr>
        <w:pStyle w:val="10"/>
        <w:numPr>
          <w:ilvl w:val="0"/>
          <w:numId w:val="20"/>
        </w:numPr>
        <w:pBdr>
          <w:top w:val="nil"/>
          <w:left w:val="nil"/>
          <w:bottom w:val="nil"/>
          <w:right w:val="nil"/>
          <w:between w:val="nil"/>
        </w:pBdr>
        <w:spacing w:after="0" w:line="240" w:lineRule="auto"/>
        <w:ind w:left="0" w:firstLine="0"/>
        <w:jc w:val="both"/>
        <w:rPr>
          <w:color w:val="000000"/>
          <w:sz w:val="28"/>
          <w:szCs w:val="28"/>
        </w:rPr>
      </w:pPr>
      <w:proofErr w:type="gramStart"/>
      <w:r>
        <w:rPr>
          <w:rFonts w:ascii="Times New Roman" w:eastAsia="Times New Roman" w:hAnsi="Times New Roman" w:cs="Times New Roman"/>
          <w:color w:val="000000"/>
          <w:sz w:val="28"/>
          <w:szCs w:val="28"/>
        </w:rPr>
        <w:t xml:space="preserve">Обучение согласованию местоимений </w:t>
      </w:r>
      <w:r>
        <w:rPr>
          <w:rFonts w:ascii="Times New Roman" w:eastAsia="Times New Roman" w:hAnsi="Times New Roman" w:cs="Times New Roman"/>
          <w:i/>
          <w:color w:val="000000"/>
          <w:sz w:val="28"/>
          <w:szCs w:val="28"/>
        </w:rPr>
        <w:t xml:space="preserve">мой, моя </w:t>
      </w:r>
      <w:r>
        <w:rPr>
          <w:rFonts w:ascii="Times New Roman" w:eastAsia="Times New Roman" w:hAnsi="Times New Roman" w:cs="Times New Roman"/>
          <w:color w:val="000000"/>
          <w:sz w:val="28"/>
          <w:szCs w:val="28"/>
        </w:rPr>
        <w:t>с существительными в именительном падеже (</w:t>
      </w:r>
      <w:r>
        <w:rPr>
          <w:rFonts w:ascii="Times New Roman" w:eastAsia="Times New Roman" w:hAnsi="Times New Roman" w:cs="Times New Roman"/>
          <w:i/>
          <w:color w:val="000000"/>
          <w:sz w:val="28"/>
          <w:szCs w:val="28"/>
        </w:rPr>
        <w:t>мой мишка, моя кукла</w:t>
      </w:r>
      <w:r>
        <w:rPr>
          <w:rFonts w:ascii="Times New Roman" w:eastAsia="Times New Roman" w:hAnsi="Times New Roman" w:cs="Times New Roman"/>
          <w:color w:val="000000"/>
          <w:sz w:val="28"/>
          <w:szCs w:val="28"/>
        </w:rPr>
        <w:t>).</w:t>
      </w:r>
      <w:proofErr w:type="gramEnd"/>
    </w:p>
    <w:p w:rsidR="008560A1" w:rsidRDefault="00FD6C97">
      <w:pPr>
        <w:pStyle w:val="10"/>
        <w:numPr>
          <w:ilvl w:val="0"/>
          <w:numId w:val="20"/>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правильному употреблению форм рода и числа глаголов прошедшего времени (</w:t>
      </w:r>
      <w:r>
        <w:rPr>
          <w:rFonts w:ascii="Times New Roman" w:eastAsia="Times New Roman" w:hAnsi="Times New Roman" w:cs="Times New Roman"/>
          <w:i/>
          <w:color w:val="000000"/>
          <w:sz w:val="28"/>
          <w:szCs w:val="28"/>
        </w:rPr>
        <w:t>ушел — ушла — ушли</w:t>
      </w:r>
      <w:r>
        <w:rPr>
          <w:rFonts w:ascii="Times New Roman" w:eastAsia="Times New Roman" w:hAnsi="Times New Roman" w:cs="Times New Roman"/>
          <w:color w:val="000000"/>
          <w:sz w:val="28"/>
          <w:szCs w:val="28"/>
        </w:rPr>
        <w:t>).</w:t>
      </w:r>
    </w:p>
    <w:p w:rsidR="008560A1" w:rsidRDefault="00FD6C97">
      <w:pPr>
        <w:pStyle w:val="10"/>
        <w:numPr>
          <w:ilvl w:val="0"/>
          <w:numId w:val="20"/>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образованию существительных с помощью продуктивных уменьшительно-ласкательных суффиксов </w:t>
      </w:r>
      <w:proofErr w:type="gramStart"/>
      <w:r>
        <w:rPr>
          <w:rFonts w:ascii="Times New Roman" w:eastAsia="Times New Roman" w:hAnsi="Times New Roman" w:cs="Times New Roman"/>
          <w:color w:val="000000"/>
          <w:sz w:val="28"/>
          <w:szCs w:val="28"/>
        </w:rPr>
        <w:t>-</w:t>
      </w:r>
      <w:proofErr w:type="spellStart"/>
      <w:r>
        <w:rPr>
          <w:rFonts w:ascii="Times New Roman" w:eastAsia="Times New Roman" w:hAnsi="Times New Roman" w:cs="Times New Roman"/>
          <w:i/>
          <w:color w:val="000000"/>
          <w:sz w:val="28"/>
          <w:szCs w:val="28"/>
        </w:rPr>
        <w:t>и</w:t>
      </w:r>
      <w:proofErr w:type="gramEnd"/>
      <w:r>
        <w:rPr>
          <w:rFonts w:ascii="Times New Roman" w:eastAsia="Times New Roman" w:hAnsi="Times New Roman" w:cs="Times New Roman"/>
          <w:i/>
          <w:color w:val="000000"/>
          <w:sz w:val="28"/>
          <w:szCs w:val="28"/>
        </w:rPr>
        <w:t>к</w:t>
      </w:r>
      <w:proofErr w:type="spellEnd"/>
      <w:r>
        <w:rPr>
          <w:rFonts w:ascii="Times New Roman" w:eastAsia="Times New Roman" w:hAnsi="Times New Roman" w:cs="Times New Roman"/>
          <w:i/>
          <w:color w:val="000000"/>
          <w:sz w:val="28"/>
          <w:szCs w:val="28"/>
        </w:rPr>
        <w:t>, -</w:t>
      </w:r>
      <w:proofErr w:type="spellStart"/>
      <w:r>
        <w:rPr>
          <w:rFonts w:ascii="Times New Roman" w:eastAsia="Times New Roman" w:hAnsi="Times New Roman" w:cs="Times New Roman"/>
          <w:i/>
          <w:color w:val="000000"/>
          <w:sz w:val="28"/>
          <w:szCs w:val="28"/>
        </w:rPr>
        <w:t>ок</w:t>
      </w:r>
      <w:proofErr w:type="spellEnd"/>
      <w:r>
        <w:rPr>
          <w:rFonts w:ascii="Times New Roman" w:eastAsia="Times New Roman" w:hAnsi="Times New Roman" w:cs="Times New Roman"/>
          <w:i/>
          <w:color w:val="000000"/>
          <w:sz w:val="28"/>
          <w:szCs w:val="28"/>
        </w:rPr>
        <w:t>, -чик, -к-, -</w:t>
      </w:r>
      <w:proofErr w:type="spellStart"/>
      <w:r>
        <w:rPr>
          <w:rFonts w:ascii="Times New Roman" w:eastAsia="Times New Roman" w:hAnsi="Times New Roman" w:cs="Times New Roman"/>
          <w:i/>
          <w:color w:val="000000"/>
          <w:sz w:val="28"/>
          <w:szCs w:val="28"/>
        </w:rPr>
        <w:t>очк</w:t>
      </w:r>
      <w:proofErr w:type="spellEnd"/>
      <w:r>
        <w:rPr>
          <w:rFonts w:ascii="Times New Roman" w:eastAsia="Times New Roman" w:hAnsi="Times New Roman" w:cs="Times New Roman"/>
          <w:i/>
          <w:color w:val="000000"/>
          <w:sz w:val="28"/>
          <w:szCs w:val="28"/>
        </w:rPr>
        <w:t>-, -</w:t>
      </w:r>
      <w:proofErr w:type="spellStart"/>
      <w:r>
        <w:rPr>
          <w:rFonts w:ascii="Times New Roman" w:eastAsia="Times New Roman" w:hAnsi="Times New Roman" w:cs="Times New Roman"/>
          <w:i/>
          <w:color w:val="000000"/>
          <w:sz w:val="28"/>
          <w:szCs w:val="28"/>
        </w:rPr>
        <w:t>ечк</w:t>
      </w:r>
      <w:proofErr w:type="spellEnd"/>
      <w:r>
        <w:rPr>
          <w:rFonts w:ascii="Times New Roman" w:eastAsia="Times New Roman" w:hAnsi="Times New Roman" w:cs="Times New Roman"/>
          <w:i/>
          <w:color w:val="000000"/>
          <w:sz w:val="28"/>
          <w:szCs w:val="28"/>
        </w:rPr>
        <w:t>-</w:t>
      </w:r>
      <w:r>
        <w:rPr>
          <w:rFonts w:ascii="Times New Roman" w:eastAsia="Times New Roman" w:hAnsi="Times New Roman" w:cs="Times New Roman"/>
          <w:color w:val="000000"/>
          <w:sz w:val="28"/>
          <w:szCs w:val="28"/>
        </w:rPr>
        <w:t>.</w:t>
      </w:r>
    </w:p>
    <w:p w:rsidR="008560A1" w:rsidRDefault="00FD6C97">
      <w:pPr>
        <w:pStyle w:val="10"/>
        <w:numPr>
          <w:ilvl w:val="0"/>
          <w:numId w:val="20"/>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самостоятельному использованию отработанных грамматических форм слова и словообразовательных моделей при демонстрации действий и по сюжетным картинкам.</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Формирование синтаксических стереотипов и усвоение синтаксических связей в составе предложения:</w:t>
      </w:r>
    </w:p>
    <w:p w:rsidR="008560A1" w:rsidRDefault="00FD6C97">
      <w:pPr>
        <w:pStyle w:val="10"/>
        <w:numPr>
          <w:ilvl w:val="0"/>
          <w:numId w:val="2"/>
        </w:numPr>
        <w:pBdr>
          <w:top w:val="nil"/>
          <w:left w:val="nil"/>
          <w:bottom w:val="nil"/>
          <w:right w:val="nil"/>
          <w:between w:val="nil"/>
        </w:pBdr>
        <w:spacing w:after="0" w:line="240" w:lineRule="auto"/>
        <w:ind w:left="0" w:firstLine="0"/>
        <w:jc w:val="both"/>
        <w:rPr>
          <w:b/>
          <w:color w:val="000000"/>
          <w:sz w:val="28"/>
          <w:szCs w:val="28"/>
        </w:rPr>
      </w:pPr>
      <w:proofErr w:type="gramStart"/>
      <w:r>
        <w:rPr>
          <w:rFonts w:ascii="Times New Roman" w:eastAsia="Times New Roman" w:hAnsi="Times New Roman" w:cs="Times New Roman"/>
          <w:color w:val="000000"/>
          <w:sz w:val="28"/>
          <w:szCs w:val="28"/>
        </w:rPr>
        <w:t>Обучение детей отвечать на вопросы по картинкам двухсоставным простым предложением, в котором подлежащее выражено формой единственного (множественного) числа существительного в именительном падеже, а сказуемое формой изъявительного наклонения 3-го лица единственного (множественного) числа настоящего времени (</w:t>
      </w:r>
      <w:r>
        <w:rPr>
          <w:rFonts w:ascii="Times New Roman" w:eastAsia="Times New Roman" w:hAnsi="Times New Roman" w:cs="Times New Roman"/>
          <w:i/>
          <w:color w:val="000000"/>
          <w:sz w:val="28"/>
          <w:szCs w:val="28"/>
        </w:rPr>
        <w:t>Кот спит.</w:t>
      </w:r>
      <w:proofErr w:type="gramEnd"/>
      <w:r>
        <w:rPr>
          <w:rFonts w:ascii="Times New Roman" w:eastAsia="Times New Roman" w:hAnsi="Times New Roman" w:cs="Times New Roman"/>
          <w:i/>
          <w:color w:val="000000"/>
          <w:sz w:val="28"/>
          <w:szCs w:val="28"/>
        </w:rPr>
        <w:t xml:space="preserve"> Мальчик бежит. </w:t>
      </w:r>
      <w:proofErr w:type="gramStart"/>
      <w:r>
        <w:rPr>
          <w:rFonts w:ascii="Times New Roman" w:eastAsia="Times New Roman" w:hAnsi="Times New Roman" w:cs="Times New Roman"/>
          <w:i/>
          <w:color w:val="000000"/>
          <w:sz w:val="28"/>
          <w:szCs w:val="28"/>
        </w:rPr>
        <w:t>Дети поют</w:t>
      </w:r>
      <w:r>
        <w:rPr>
          <w:rFonts w:ascii="Times New Roman" w:eastAsia="Times New Roman" w:hAnsi="Times New Roman" w:cs="Times New Roman"/>
          <w:color w:val="000000"/>
          <w:sz w:val="28"/>
          <w:szCs w:val="28"/>
        </w:rPr>
        <w:t>.)</w:t>
      </w:r>
      <w:proofErr w:type="gramEnd"/>
    </w:p>
    <w:p w:rsidR="008560A1" w:rsidRDefault="00FD6C97">
      <w:pPr>
        <w:pStyle w:val="10"/>
        <w:numPr>
          <w:ilvl w:val="0"/>
          <w:numId w:val="2"/>
        </w:numPr>
        <w:pBdr>
          <w:top w:val="nil"/>
          <w:left w:val="nil"/>
          <w:bottom w:val="nil"/>
          <w:right w:val="nil"/>
          <w:between w:val="nil"/>
        </w:pBdr>
        <w:spacing w:after="0" w:line="240" w:lineRule="auto"/>
        <w:ind w:left="0" w:firstLine="0"/>
        <w:jc w:val="both"/>
        <w:rPr>
          <w:b/>
          <w:color w:val="000000"/>
          <w:sz w:val="28"/>
          <w:szCs w:val="28"/>
        </w:rPr>
      </w:pPr>
      <w:proofErr w:type="gramStart"/>
      <w:r>
        <w:rPr>
          <w:rFonts w:ascii="Times New Roman" w:eastAsia="Times New Roman" w:hAnsi="Times New Roman" w:cs="Times New Roman"/>
          <w:color w:val="000000"/>
          <w:sz w:val="28"/>
          <w:szCs w:val="28"/>
        </w:rPr>
        <w:t>Обучение употреблению в речи трехсоставного простого предложения с прямым и косвенным дополнением, в котором подлежащее выражено формой единственного числа существительного в именительном падеже, сказуемое — формой повелительного наклонения 2-го лица единственного числа настоящего времени (</w:t>
      </w:r>
      <w:r>
        <w:rPr>
          <w:rFonts w:ascii="Times New Roman" w:eastAsia="Times New Roman" w:hAnsi="Times New Roman" w:cs="Times New Roman"/>
          <w:i/>
          <w:color w:val="000000"/>
          <w:sz w:val="28"/>
          <w:szCs w:val="28"/>
        </w:rPr>
        <w:t>Мама, дай куклу.</w:t>
      </w:r>
      <w:proofErr w:type="gramEnd"/>
      <w:r>
        <w:rPr>
          <w:rFonts w:ascii="Times New Roman" w:eastAsia="Times New Roman" w:hAnsi="Times New Roman" w:cs="Times New Roman"/>
          <w:i/>
          <w:color w:val="000000"/>
          <w:sz w:val="28"/>
          <w:szCs w:val="28"/>
        </w:rPr>
        <w:t xml:space="preserve"> Тата, возьми чашку</w:t>
      </w:r>
      <w:r>
        <w:rPr>
          <w:rFonts w:ascii="Times New Roman" w:eastAsia="Times New Roman" w:hAnsi="Times New Roman" w:cs="Times New Roman"/>
          <w:color w:val="000000"/>
          <w:sz w:val="28"/>
          <w:szCs w:val="28"/>
        </w:rPr>
        <w:t>) и формой изъявительного наклонения 3-го лица единственного числа настоящего времени (</w:t>
      </w:r>
      <w:r>
        <w:rPr>
          <w:rFonts w:ascii="Times New Roman" w:eastAsia="Times New Roman" w:hAnsi="Times New Roman" w:cs="Times New Roman"/>
          <w:i/>
          <w:color w:val="000000"/>
          <w:sz w:val="28"/>
          <w:szCs w:val="28"/>
        </w:rPr>
        <w:t xml:space="preserve">Вова ест кашу. </w:t>
      </w:r>
      <w:proofErr w:type="gramStart"/>
      <w:r>
        <w:rPr>
          <w:rFonts w:ascii="Times New Roman" w:eastAsia="Times New Roman" w:hAnsi="Times New Roman" w:cs="Times New Roman"/>
          <w:i/>
          <w:color w:val="000000"/>
          <w:sz w:val="28"/>
          <w:szCs w:val="28"/>
        </w:rPr>
        <w:t>Катя машет рукой</w:t>
      </w:r>
      <w:r>
        <w:rPr>
          <w:rFonts w:ascii="Times New Roman" w:eastAsia="Times New Roman" w:hAnsi="Times New Roman" w:cs="Times New Roman"/>
          <w:color w:val="000000"/>
          <w:sz w:val="28"/>
          <w:szCs w:val="28"/>
        </w:rPr>
        <w:t>).</w:t>
      </w:r>
      <w:proofErr w:type="gramEnd"/>
    </w:p>
    <w:p w:rsidR="008560A1" w:rsidRDefault="00FD6C97">
      <w:pPr>
        <w:pStyle w:val="10"/>
        <w:numPr>
          <w:ilvl w:val="0"/>
          <w:numId w:val="2"/>
        </w:numPr>
        <w:pBdr>
          <w:top w:val="nil"/>
          <w:left w:val="nil"/>
          <w:bottom w:val="nil"/>
          <w:right w:val="nil"/>
          <w:between w:val="nil"/>
        </w:pBdr>
        <w:spacing w:after="0" w:line="240" w:lineRule="auto"/>
        <w:ind w:left="0" w:firstLine="0"/>
        <w:jc w:val="both"/>
        <w:rPr>
          <w:b/>
          <w:color w:val="000000"/>
          <w:sz w:val="28"/>
          <w:szCs w:val="28"/>
        </w:rPr>
      </w:pPr>
      <w:proofErr w:type="gramStart"/>
      <w:r>
        <w:rPr>
          <w:rFonts w:ascii="Times New Roman" w:eastAsia="Times New Roman" w:hAnsi="Times New Roman" w:cs="Times New Roman"/>
          <w:color w:val="000000"/>
          <w:sz w:val="28"/>
          <w:szCs w:val="28"/>
        </w:rPr>
        <w:t>Формирование умения предлагать сотрудничество или выражать желание с помощью трехсоставной простой синтаксической конструкции, включающей обращение и инфинитив (</w:t>
      </w:r>
      <w:r>
        <w:rPr>
          <w:rFonts w:ascii="Times New Roman" w:eastAsia="Times New Roman" w:hAnsi="Times New Roman" w:cs="Times New Roman"/>
          <w:i/>
          <w:color w:val="000000"/>
          <w:sz w:val="28"/>
          <w:szCs w:val="28"/>
        </w:rPr>
        <w:t>Мама, хочу пить.</w:t>
      </w:r>
      <w:proofErr w:type="gramEnd"/>
      <w:r>
        <w:rPr>
          <w:rFonts w:ascii="Times New Roman" w:eastAsia="Times New Roman" w:hAnsi="Times New Roman" w:cs="Times New Roman"/>
          <w:i/>
          <w:color w:val="000000"/>
          <w:sz w:val="28"/>
          <w:szCs w:val="28"/>
        </w:rPr>
        <w:t xml:space="preserve"> </w:t>
      </w:r>
      <w:proofErr w:type="gramStart"/>
      <w:r>
        <w:rPr>
          <w:rFonts w:ascii="Times New Roman" w:eastAsia="Times New Roman" w:hAnsi="Times New Roman" w:cs="Times New Roman"/>
          <w:i/>
          <w:color w:val="000000"/>
          <w:sz w:val="28"/>
          <w:szCs w:val="28"/>
        </w:rPr>
        <w:t>Катя, давай играть</w:t>
      </w:r>
      <w:r>
        <w:rPr>
          <w:rFonts w:ascii="Times New Roman" w:eastAsia="Times New Roman" w:hAnsi="Times New Roman" w:cs="Times New Roman"/>
          <w:color w:val="000000"/>
          <w:sz w:val="28"/>
          <w:szCs w:val="28"/>
        </w:rPr>
        <w:t>).</w:t>
      </w:r>
      <w:proofErr w:type="gramEnd"/>
    </w:p>
    <w:p w:rsidR="008560A1" w:rsidRDefault="00FD6C97">
      <w:pPr>
        <w:pStyle w:val="10"/>
        <w:numPr>
          <w:ilvl w:val="0"/>
          <w:numId w:val="2"/>
        </w:numPr>
        <w:pBdr>
          <w:top w:val="nil"/>
          <w:left w:val="nil"/>
          <w:bottom w:val="nil"/>
          <w:right w:val="nil"/>
          <w:between w:val="nil"/>
        </w:pBdr>
        <w:spacing w:after="0" w:line="240" w:lineRule="auto"/>
        <w:ind w:left="0" w:firstLine="0"/>
        <w:jc w:val="both"/>
        <w:rPr>
          <w:b/>
          <w:color w:val="000000"/>
          <w:sz w:val="28"/>
          <w:szCs w:val="28"/>
        </w:rPr>
      </w:pPr>
      <w:proofErr w:type="gramStart"/>
      <w:r>
        <w:rPr>
          <w:rFonts w:ascii="Times New Roman" w:eastAsia="Times New Roman" w:hAnsi="Times New Roman" w:cs="Times New Roman"/>
          <w:color w:val="000000"/>
          <w:sz w:val="28"/>
          <w:szCs w:val="28"/>
        </w:rPr>
        <w:t>Обучение использованию в речи трехсоставной простой синтаксической конструкции с местоимениями (</w:t>
      </w:r>
      <w:r>
        <w:rPr>
          <w:rFonts w:ascii="Times New Roman" w:eastAsia="Times New Roman" w:hAnsi="Times New Roman" w:cs="Times New Roman"/>
          <w:i/>
          <w:color w:val="000000"/>
          <w:sz w:val="28"/>
          <w:szCs w:val="28"/>
        </w:rPr>
        <w:t>Я хочу есть.</w:t>
      </w:r>
      <w:proofErr w:type="gramEnd"/>
      <w:r>
        <w:rPr>
          <w:rFonts w:ascii="Times New Roman" w:eastAsia="Times New Roman" w:hAnsi="Times New Roman" w:cs="Times New Roman"/>
          <w:i/>
          <w:color w:val="000000"/>
          <w:sz w:val="28"/>
          <w:szCs w:val="28"/>
        </w:rPr>
        <w:t xml:space="preserve"> </w:t>
      </w:r>
      <w:proofErr w:type="gramStart"/>
      <w:r>
        <w:rPr>
          <w:rFonts w:ascii="Times New Roman" w:eastAsia="Times New Roman" w:hAnsi="Times New Roman" w:cs="Times New Roman"/>
          <w:i/>
          <w:color w:val="000000"/>
          <w:sz w:val="28"/>
          <w:szCs w:val="28"/>
        </w:rPr>
        <w:t>Он идет гулять</w:t>
      </w:r>
      <w:r>
        <w:rPr>
          <w:rFonts w:ascii="Times New Roman" w:eastAsia="Times New Roman" w:hAnsi="Times New Roman" w:cs="Times New Roman"/>
          <w:color w:val="000000"/>
          <w:sz w:val="28"/>
          <w:szCs w:val="28"/>
        </w:rPr>
        <w:t>).</w:t>
      </w:r>
      <w:proofErr w:type="gramEnd"/>
    </w:p>
    <w:p w:rsidR="008560A1" w:rsidRDefault="00FD6C97">
      <w:pPr>
        <w:pStyle w:val="10"/>
        <w:numPr>
          <w:ilvl w:val="0"/>
          <w:numId w:val="2"/>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Закрепление синтаксических связей в составе простого предложения с помощью ответов на вопросы (по сюжетной картинке, по содержанию небольших сказок, стихотворений с опорой на картинки, в процессе диалога).</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Формирование связной речи:</w:t>
      </w:r>
    </w:p>
    <w:p w:rsidR="008560A1" w:rsidRDefault="00FD6C97">
      <w:pPr>
        <w:pStyle w:val="10"/>
        <w:numPr>
          <w:ilvl w:val="0"/>
          <w:numId w:val="4"/>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Создание ситуаций, требующих от детей использования связной речи в общении друг с другом и со взрослым</w:t>
      </w:r>
      <w:proofErr w:type="gramStart"/>
      <w:r>
        <w:rPr>
          <w:rFonts w:ascii="Times New Roman" w:eastAsia="Times New Roman" w:hAnsi="Times New Roman" w:cs="Times New Roman"/>
          <w:color w:val="000000"/>
          <w:sz w:val="28"/>
          <w:szCs w:val="28"/>
        </w:rPr>
        <w:t>и(</w:t>
      </w:r>
      <w:proofErr w:type="gramEnd"/>
      <w:r>
        <w:rPr>
          <w:rFonts w:ascii="Times New Roman" w:eastAsia="Times New Roman" w:hAnsi="Times New Roman" w:cs="Times New Roman"/>
          <w:color w:val="000000"/>
          <w:sz w:val="28"/>
          <w:szCs w:val="28"/>
        </w:rPr>
        <w:t>в различных видах деятельности).</w:t>
      </w:r>
    </w:p>
    <w:p w:rsidR="008560A1" w:rsidRDefault="00FD6C97">
      <w:pPr>
        <w:pStyle w:val="10"/>
        <w:numPr>
          <w:ilvl w:val="0"/>
          <w:numId w:val="4"/>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первым формам связного высказывания: ответы на вопросы при демонстрации действий, по картинкам, по прочитанной сказке; заучивание двустиший и простых </w:t>
      </w:r>
      <w:proofErr w:type="spellStart"/>
      <w:r>
        <w:rPr>
          <w:rFonts w:ascii="Times New Roman" w:eastAsia="Times New Roman" w:hAnsi="Times New Roman" w:cs="Times New Roman"/>
          <w:color w:val="000000"/>
          <w:sz w:val="28"/>
          <w:szCs w:val="28"/>
        </w:rPr>
        <w:t>потешек</w:t>
      </w:r>
      <w:proofErr w:type="spellEnd"/>
      <w:r>
        <w:rPr>
          <w:rFonts w:ascii="Times New Roman" w:eastAsia="Times New Roman" w:hAnsi="Times New Roman" w:cs="Times New Roman"/>
          <w:color w:val="000000"/>
          <w:sz w:val="28"/>
          <w:szCs w:val="28"/>
        </w:rPr>
        <w:t xml:space="preserve">, коротких стихотворений и сказок совместно </w:t>
      </w:r>
      <w:proofErr w:type="gramStart"/>
      <w:r>
        <w:rPr>
          <w:rFonts w:ascii="Times New Roman" w:eastAsia="Times New Roman" w:hAnsi="Times New Roman" w:cs="Times New Roman"/>
          <w:color w:val="000000"/>
          <w:sz w:val="28"/>
          <w:szCs w:val="28"/>
        </w:rPr>
        <w:t>со</w:t>
      </w:r>
      <w:proofErr w:type="gramEnd"/>
      <w:r>
        <w:rPr>
          <w:rFonts w:ascii="Times New Roman" w:eastAsia="Times New Roman" w:hAnsi="Times New Roman" w:cs="Times New Roman"/>
          <w:color w:val="000000"/>
          <w:sz w:val="28"/>
          <w:szCs w:val="28"/>
        </w:rPr>
        <w:t xml:space="preserve"> взрослым (взрослый начинает, ребенок добавляет слово или словосочетание).</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Коррекция нарушений фонетической стороны речи:</w:t>
      </w:r>
    </w:p>
    <w:p w:rsidR="008560A1" w:rsidRDefault="00FD6C97">
      <w:pPr>
        <w:pStyle w:val="10"/>
        <w:numPr>
          <w:ilvl w:val="0"/>
          <w:numId w:val="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Развитие элементарных произносительных навыков в работе над гласными [А], [У]</w:t>
      </w:r>
      <w:proofErr w:type="gramStart"/>
      <w:r>
        <w:rPr>
          <w:rFonts w:ascii="Times New Roman" w:eastAsia="Times New Roman" w:hAnsi="Times New Roman" w:cs="Times New Roman"/>
          <w:color w:val="000000"/>
          <w:sz w:val="28"/>
          <w:szCs w:val="28"/>
        </w:rPr>
        <w:t>,[</w:t>
      </w:r>
      <w:proofErr w:type="gramEnd"/>
      <w:r>
        <w:rPr>
          <w:rFonts w:ascii="Times New Roman" w:eastAsia="Times New Roman" w:hAnsi="Times New Roman" w:cs="Times New Roman"/>
          <w:color w:val="000000"/>
          <w:sz w:val="28"/>
          <w:szCs w:val="28"/>
        </w:rPr>
        <w:t xml:space="preserve">И], [О], [Э] и согласными [П], [Б], [М], [Т], [Д], [Н], [К], [Г], </w:t>
      </w:r>
      <w:r>
        <w:rPr>
          <w:rFonts w:ascii="Times New Roman" w:eastAsia="Times New Roman" w:hAnsi="Times New Roman" w:cs="Times New Roman"/>
          <w:color w:val="000000"/>
          <w:sz w:val="28"/>
          <w:szCs w:val="28"/>
        </w:rPr>
        <w:lastRenderedPageBreak/>
        <w:t>[Х], [Ф], [В]звуками (без их дифференциации на мягкие и твердые, глухие и звонкие).</w:t>
      </w:r>
    </w:p>
    <w:p w:rsidR="008560A1" w:rsidRDefault="00FD6C97">
      <w:pPr>
        <w:pStyle w:val="10"/>
        <w:numPr>
          <w:ilvl w:val="0"/>
          <w:numId w:val="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Закрепление произносительных навыков (в пределах доступного словаря).</w:t>
      </w:r>
    </w:p>
    <w:p w:rsidR="008560A1" w:rsidRDefault="00FD6C97">
      <w:pPr>
        <w:pStyle w:val="10"/>
        <w:numPr>
          <w:ilvl w:val="0"/>
          <w:numId w:val="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детей узнавать и воспроизводить гласные на основе восприятия их беззвучной артикуляции. </w:t>
      </w:r>
    </w:p>
    <w:p w:rsidR="008560A1" w:rsidRDefault="00FD6C97">
      <w:pPr>
        <w:pStyle w:val="10"/>
        <w:numPr>
          <w:ilvl w:val="0"/>
          <w:numId w:val="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Развитие фонематического восприятия.</w:t>
      </w:r>
    </w:p>
    <w:p w:rsidR="008560A1" w:rsidRDefault="00FD6C97">
      <w:pPr>
        <w:pStyle w:val="10"/>
        <w:numPr>
          <w:ilvl w:val="0"/>
          <w:numId w:val="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Формирование умения различать контрастные гласные ([И — У], [И — О]</w:t>
      </w:r>
      <w:proofErr w:type="gramStart"/>
      <w:r>
        <w:rPr>
          <w:rFonts w:ascii="Times New Roman" w:eastAsia="Times New Roman" w:hAnsi="Times New Roman" w:cs="Times New Roman"/>
          <w:color w:val="000000"/>
          <w:sz w:val="28"/>
          <w:szCs w:val="28"/>
        </w:rPr>
        <w:t>,[</w:t>
      </w:r>
      <w:proofErr w:type="gramEnd"/>
      <w:r>
        <w:rPr>
          <w:rFonts w:ascii="Times New Roman" w:eastAsia="Times New Roman" w:hAnsi="Times New Roman" w:cs="Times New Roman"/>
          <w:color w:val="000000"/>
          <w:sz w:val="28"/>
          <w:szCs w:val="28"/>
        </w:rPr>
        <w:t>А — У], [Э — У]) и близкие по артикуляции согласные звуки в открытых слогах (по участию мягкого неба [М — Б], [Н — Д]; по месту образования[П — Т], [Т — К], [М — Н]).</w:t>
      </w:r>
    </w:p>
    <w:p w:rsidR="008560A1" w:rsidRDefault="00FD6C97">
      <w:pPr>
        <w:pStyle w:val="10"/>
        <w:numPr>
          <w:ilvl w:val="0"/>
          <w:numId w:val="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Формирование у детей </w:t>
      </w:r>
      <w:proofErr w:type="spellStart"/>
      <w:r>
        <w:rPr>
          <w:rFonts w:ascii="Times New Roman" w:eastAsia="Times New Roman" w:hAnsi="Times New Roman" w:cs="Times New Roman"/>
          <w:color w:val="000000"/>
          <w:sz w:val="28"/>
          <w:szCs w:val="28"/>
        </w:rPr>
        <w:t>звукослоговой</w:t>
      </w:r>
      <w:proofErr w:type="spellEnd"/>
      <w:r>
        <w:rPr>
          <w:rFonts w:ascii="Times New Roman" w:eastAsia="Times New Roman" w:hAnsi="Times New Roman" w:cs="Times New Roman"/>
          <w:color w:val="000000"/>
          <w:sz w:val="28"/>
          <w:szCs w:val="28"/>
        </w:rPr>
        <w:t xml:space="preserve"> структуры слова с правильным воспроизведением ударного слога и ритмического рисунка в двухсложных словах, состоящих сначала из открытых, затем из открытых и закрытых слогов в следующей последовательности: с ударением на гласные звуки</w:t>
      </w:r>
      <w:proofErr w:type="gramStart"/>
      <w:r>
        <w:rPr>
          <w:rFonts w:ascii="Times New Roman" w:eastAsia="Times New Roman" w:hAnsi="Times New Roman" w:cs="Times New Roman"/>
          <w:color w:val="000000"/>
          <w:sz w:val="28"/>
          <w:szCs w:val="28"/>
        </w:rPr>
        <w:t>:[</w:t>
      </w:r>
      <w:proofErr w:type="gramEnd"/>
      <w:r>
        <w:rPr>
          <w:rFonts w:ascii="Times New Roman" w:eastAsia="Times New Roman" w:hAnsi="Times New Roman" w:cs="Times New Roman"/>
          <w:color w:val="000000"/>
          <w:sz w:val="28"/>
          <w:szCs w:val="28"/>
        </w:rPr>
        <w:t>А] (</w:t>
      </w:r>
      <w:r>
        <w:rPr>
          <w:rFonts w:ascii="Times New Roman" w:eastAsia="Times New Roman" w:hAnsi="Times New Roman" w:cs="Times New Roman"/>
          <w:i/>
          <w:color w:val="000000"/>
          <w:sz w:val="28"/>
          <w:szCs w:val="28"/>
        </w:rPr>
        <w:t>мама, зайчик, банка, мука, река, мак</w:t>
      </w:r>
      <w:r>
        <w:rPr>
          <w:rFonts w:ascii="Times New Roman" w:eastAsia="Times New Roman" w:hAnsi="Times New Roman" w:cs="Times New Roman"/>
          <w:color w:val="000000"/>
          <w:sz w:val="28"/>
          <w:szCs w:val="28"/>
        </w:rPr>
        <w:t>), [У] (</w:t>
      </w:r>
      <w:r>
        <w:rPr>
          <w:rFonts w:ascii="Times New Roman" w:eastAsia="Times New Roman" w:hAnsi="Times New Roman" w:cs="Times New Roman"/>
          <w:i/>
          <w:color w:val="000000"/>
          <w:sz w:val="28"/>
          <w:szCs w:val="28"/>
        </w:rPr>
        <w:t>муха, кукла, утка, иду, веду, суп</w:t>
      </w:r>
      <w:r>
        <w:rPr>
          <w:rFonts w:ascii="Times New Roman" w:eastAsia="Times New Roman" w:hAnsi="Times New Roman" w:cs="Times New Roman"/>
          <w:color w:val="000000"/>
          <w:sz w:val="28"/>
          <w:szCs w:val="28"/>
        </w:rPr>
        <w:t>), [И] (</w:t>
      </w:r>
      <w:r>
        <w:rPr>
          <w:rFonts w:ascii="Times New Roman" w:eastAsia="Times New Roman" w:hAnsi="Times New Roman" w:cs="Times New Roman"/>
          <w:i/>
          <w:color w:val="000000"/>
          <w:sz w:val="28"/>
          <w:szCs w:val="28"/>
        </w:rPr>
        <w:t>киса, Нина, нитка, пилка, сиди, кит</w:t>
      </w:r>
      <w:r>
        <w:rPr>
          <w:rFonts w:ascii="Times New Roman" w:eastAsia="Times New Roman" w:hAnsi="Times New Roman" w:cs="Times New Roman"/>
          <w:color w:val="000000"/>
          <w:sz w:val="28"/>
          <w:szCs w:val="28"/>
        </w:rPr>
        <w:t>), [О] (</w:t>
      </w:r>
      <w:r>
        <w:rPr>
          <w:rFonts w:ascii="Times New Roman" w:eastAsia="Times New Roman" w:hAnsi="Times New Roman" w:cs="Times New Roman"/>
          <w:i/>
          <w:color w:val="000000"/>
          <w:sz w:val="28"/>
          <w:szCs w:val="28"/>
        </w:rPr>
        <w:t>осы, косы, котик, ослик, зонтик, лимон, дом</w:t>
      </w:r>
      <w:r>
        <w:rPr>
          <w:rFonts w:ascii="Times New Roman" w:eastAsia="Times New Roman" w:hAnsi="Times New Roman" w:cs="Times New Roman"/>
          <w:color w:val="000000"/>
          <w:sz w:val="28"/>
          <w:szCs w:val="28"/>
        </w:rPr>
        <w:t>), [</w:t>
      </w:r>
      <w:proofErr w:type="gramStart"/>
      <w:r>
        <w:rPr>
          <w:rFonts w:ascii="Times New Roman" w:eastAsia="Times New Roman" w:hAnsi="Times New Roman" w:cs="Times New Roman"/>
          <w:color w:val="000000"/>
          <w:sz w:val="28"/>
          <w:szCs w:val="28"/>
        </w:rPr>
        <w:t>Ы</w:t>
      </w:r>
      <w:proofErr w:type="gramEnd"/>
      <w:r>
        <w:rPr>
          <w:rFonts w:ascii="Times New Roman" w:eastAsia="Times New Roman" w:hAnsi="Times New Roman" w:cs="Times New Roman"/>
          <w:color w:val="000000"/>
          <w:sz w:val="28"/>
          <w:szCs w:val="28"/>
        </w:rPr>
        <w:t>] (</w:t>
      </w:r>
      <w:r>
        <w:rPr>
          <w:rFonts w:ascii="Times New Roman" w:eastAsia="Times New Roman" w:hAnsi="Times New Roman" w:cs="Times New Roman"/>
          <w:i/>
          <w:color w:val="000000"/>
          <w:sz w:val="28"/>
          <w:szCs w:val="28"/>
        </w:rPr>
        <w:t>мыло, мыши, мышка, кусты, сын</w:t>
      </w:r>
      <w:r>
        <w:rPr>
          <w:rFonts w:ascii="Times New Roman" w:eastAsia="Times New Roman" w:hAnsi="Times New Roman" w:cs="Times New Roman"/>
          <w:color w:val="000000"/>
          <w:sz w:val="28"/>
          <w:szCs w:val="28"/>
        </w:rPr>
        <w:t>).</w:t>
      </w:r>
    </w:p>
    <w:p w:rsidR="008560A1" w:rsidRDefault="00FD6C97">
      <w:pPr>
        <w:pStyle w:val="10"/>
        <w:numPr>
          <w:ilvl w:val="0"/>
          <w:numId w:val="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восприятию и воспроизведению ритмов простых усвоенных слов (одновременное проговаривание и </w:t>
      </w:r>
      <w:proofErr w:type="spellStart"/>
      <w:r>
        <w:rPr>
          <w:rFonts w:ascii="Times New Roman" w:eastAsia="Times New Roman" w:hAnsi="Times New Roman" w:cs="Times New Roman"/>
          <w:color w:val="000000"/>
          <w:sz w:val="28"/>
          <w:szCs w:val="28"/>
        </w:rPr>
        <w:t>отхлопывание</w:t>
      </w:r>
      <w:proofErr w:type="spellEnd"/>
      <w:r>
        <w:rPr>
          <w:rFonts w:ascii="Times New Roman" w:eastAsia="Times New Roman" w:hAnsi="Times New Roman" w:cs="Times New Roman"/>
          <w:color w:val="000000"/>
          <w:sz w:val="28"/>
          <w:szCs w:val="28"/>
        </w:rPr>
        <w:t>).</w:t>
      </w:r>
    </w:p>
    <w:p w:rsidR="008560A1" w:rsidRDefault="00FD6C97">
      <w:pPr>
        <w:pStyle w:val="10"/>
        <w:numPr>
          <w:ilvl w:val="0"/>
          <w:numId w:val="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воспроизведению </w:t>
      </w:r>
      <w:proofErr w:type="spellStart"/>
      <w:r>
        <w:rPr>
          <w:rFonts w:ascii="Times New Roman" w:eastAsia="Times New Roman" w:hAnsi="Times New Roman" w:cs="Times New Roman"/>
          <w:color w:val="000000"/>
          <w:sz w:val="28"/>
          <w:szCs w:val="28"/>
        </w:rPr>
        <w:t>звукослоговой</w:t>
      </w:r>
      <w:proofErr w:type="spellEnd"/>
      <w:r>
        <w:rPr>
          <w:rFonts w:ascii="Times New Roman" w:eastAsia="Times New Roman" w:hAnsi="Times New Roman" w:cs="Times New Roman"/>
          <w:color w:val="000000"/>
          <w:sz w:val="28"/>
          <w:szCs w:val="28"/>
        </w:rPr>
        <w:t xml:space="preserve"> структуры глаголов в форме изъявительного наклонения 3-го лица единственного числа настоящего времени при произнесении пар глаголов (первым членом предъявляемой пары является глагол в форме повелительного наклонения 2-го лица единственного числа: </w:t>
      </w:r>
      <w:r>
        <w:rPr>
          <w:rFonts w:ascii="Times New Roman" w:eastAsia="Times New Roman" w:hAnsi="Times New Roman" w:cs="Times New Roman"/>
          <w:i/>
          <w:color w:val="000000"/>
          <w:sz w:val="28"/>
          <w:szCs w:val="28"/>
        </w:rPr>
        <w:t xml:space="preserve">спи — спит, лежи — лежит, лети — летит, сиди </w:t>
      </w:r>
      <w:proofErr w:type="gramStart"/>
      <w:r>
        <w:rPr>
          <w:rFonts w:ascii="Times New Roman" w:eastAsia="Times New Roman" w:hAnsi="Times New Roman" w:cs="Times New Roman"/>
          <w:i/>
          <w:color w:val="000000"/>
          <w:sz w:val="28"/>
          <w:szCs w:val="28"/>
        </w:rPr>
        <w:t>—с</w:t>
      </w:r>
      <w:proofErr w:type="gramEnd"/>
      <w:r>
        <w:rPr>
          <w:rFonts w:ascii="Times New Roman" w:eastAsia="Times New Roman" w:hAnsi="Times New Roman" w:cs="Times New Roman"/>
          <w:i/>
          <w:color w:val="000000"/>
          <w:sz w:val="28"/>
          <w:szCs w:val="28"/>
        </w:rPr>
        <w:t xml:space="preserve">идит </w:t>
      </w:r>
      <w:r>
        <w:rPr>
          <w:rFonts w:ascii="Times New Roman" w:eastAsia="Times New Roman" w:hAnsi="Times New Roman" w:cs="Times New Roman"/>
          <w:color w:val="000000"/>
          <w:sz w:val="28"/>
          <w:szCs w:val="28"/>
        </w:rPr>
        <w:t>и т. д.).</w:t>
      </w:r>
    </w:p>
    <w:p w:rsidR="008560A1" w:rsidRDefault="00FD6C97">
      <w:pPr>
        <w:pStyle w:val="10"/>
        <w:numPr>
          <w:ilvl w:val="0"/>
          <w:numId w:val="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произнесению слогов в </w:t>
      </w:r>
      <w:proofErr w:type="spellStart"/>
      <w:r>
        <w:rPr>
          <w:rFonts w:ascii="Times New Roman" w:eastAsia="Times New Roman" w:hAnsi="Times New Roman" w:cs="Times New Roman"/>
          <w:color w:val="000000"/>
          <w:sz w:val="28"/>
          <w:szCs w:val="28"/>
        </w:rPr>
        <w:t>чистоговорках</w:t>
      </w:r>
      <w:proofErr w:type="spellEnd"/>
      <w:r>
        <w:rPr>
          <w:rFonts w:ascii="Times New Roman" w:eastAsia="Times New Roman" w:hAnsi="Times New Roman" w:cs="Times New Roman"/>
          <w:color w:val="000000"/>
          <w:sz w:val="28"/>
          <w:szCs w:val="28"/>
        </w:rPr>
        <w:t xml:space="preserve"> </w:t>
      </w:r>
      <w:proofErr w:type="gramStart"/>
      <w:r>
        <w:rPr>
          <w:rFonts w:ascii="Times New Roman" w:eastAsia="Times New Roman" w:hAnsi="Times New Roman" w:cs="Times New Roman"/>
          <w:color w:val="000000"/>
          <w:sz w:val="28"/>
          <w:szCs w:val="28"/>
        </w:rPr>
        <w:t>с</w:t>
      </w:r>
      <w:proofErr w:type="gramEnd"/>
      <w:r>
        <w:rPr>
          <w:rFonts w:ascii="Times New Roman" w:eastAsia="Times New Roman" w:hAnsi="Times New Roman" w:cs="Times New Roman"/>
          <w:color w:val="000000"/>
          <w:sz w:val="28"/>
          <w:szCs w:val="28"/>
        </w:rPr>
        <w:t xml:space="preserve"> </w:t>
      </w:r>
      <w:proofErr w:type="gramStart"/>
      <w:r>
        <w:rPr>
          <w:rFonts w:ascii="Times New Roman" w:eastAsia="Times New Roman" w:hAnsi="Times New Roman" w:cs="Times New Roman"/>
          <w:color w:val="000000"/>
          <w:sz w:val="28"/>
          <w:szCs w:val="28"/>
        </w:rPr>
        <w:t>одновременным</w:t>
      </w:r>
      <w:proofErr w:type="gramEnd"/>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отхлопыванием</w:t>
      </w:r>
      <w:proofErr w:type="spellEnd"/>
      <w:r>
        <w:rPr>
          <w:rFonts w:ascii="Times New Roman" w:eastAsia="Times New Roman" w:hAnsi="Times New Roman" w:cs="Times New Roman"/>
          <w:color w:val="000000"/>
          <w:sz w:val="28"/>
          <w:szCs w:val="28"/>
        </w:rPr>
        <w:t xml:space="preserve"> и </w:t>
      </w:r>
      <w:proofErr w:type="spellStart"/>
      <w:r>
        <w:rPr>
          <w:rFonts w:ascii="Times New Roman" w:eastAsia="Times New Roman" w:hAnsi="Times New Roman" w:cs="Times New Roman"/>
          <w:color w:val="000000"/>
          <w:sz w:val="28"/>
          <w:szCs w:val="28"/>
        </w:rPr>
        <w:t>договариванием</w:t>
      </w:r>
      <w:proofErr w:type="spellEnd"/>
      <w:r>
        <w:rPr>
          <w:rFonts w:ascii="Times New Roman" w:eastAsia="Times New Roman" w:hAnsi="Times New Roman" w:cs="Times New Roman"/>
          <w:color w:val="000000"/>
          <w:sz w:val="28"/>
          <w:szCs w:val="28"/>
        </w:rPr>
        <w:t xml:space="preserve"> слов (</w:t>
      </w:r>
      <w:r>
        <w:rPr>
          <w:rFonts w:ascii="Times New Roman" w:eastAsia="Times New Roman" w:hAnsi="Times New Roman" w:cs="Times New Roman"/>
          <w:i/>
          <w:color w:val="000000"/>
          <w:sz w:val="28"/>
          <w:szCs w:val="28"/>
        </w:rPr>
        <w:t>ка-ка — белая мука; бы-бы — высокие дубы; ха-ха-ха — купили петуха; га-га-га — нет сапога</w:t>
      </w:r>
      <w:r>
        <w:rPr>
          <w:rFonts w:ascii="Times New Roman" w:eastAsia="Times New Roman" w:hAnsi="Times New Roman" w:cs="Times New Roman"/>
          <w:color w:val="000000"/>
          <w:sz w:val="28"/>
          <w:szCs w:val="28"/>
        </w:rPr>
        <w:t>)</w:t>
      </w:r>
      <w:r>
        <w:rPr>
          <w:rFonts w:ascii="Times New Roman" w:eastAsia="Times New Roman" w:hAnsi="Times New Roman" w:cs="Times New Roman"/>
          <w:i/>
          <w:color w:val="000000"/>
          <w:sz w:val="28"/>
          <w:szCs w:val="28"/>
        </w:rPr>
        <w:t>.</w:t>
      </w:r>
    </w:p>
    <w:p w:rsidR="008560A1" w:rsidRDefault="00FD6C97">
      <w:pPr>
        <w:pStyle w:val="10"/>
        <w:numPr>
          <w:ilvl w:val="0"/>
          <w:numId w:val="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воспроизведению слоговой структуры трехсложных слов, состоящих из открытых и закрытых слогов с </w:t>
      </w:r>
      <w:proofErr w:type="gramStart"/>
      <w:r>
        <w:rPr>
          <w:rFonts w:ascii="Times New Roman" w:eastAsia="Times New Roman" w:hAnsi="Times New Roman" w:cs="Times New Roman"/>
          <w:color w:val="000000"/>
          <w:sz w:val="28"/>
          <w:szCs w:val="28"/>
        </w:rPr>
        <w:t>одновременным</w:t>
      </w:r>
      <w:proofErr w:type="gramEnd"/>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отхлопыванием</w:t>
      </w:r>
      <w:proofErr w:type="spellEnd"/>
      <w:r>
        <w:rPr>
          <w:rFonts w:ascii="Times New Roman" w:eastAsia="Times New Roman" w:hAnsi="Times New Roman" w:cs="Times New Roman"/>
          <w:color w:val="000000"/>
          <w:sz w:val="28"/>
          <w:szCs w:val="28"/>
        </w:rPr>
        <w:t>.</w:t>
      </w:r>
    </w:p>
    <w:p w:rsidR="008560A1" w:rsidRDefault="00FD6C97">
      <w:pPr>
        <w:pStyle w:val="10"/>
        <w:numPr>
          <w:ilvl w:val="0"/>
          <w:numId w:val="6"/>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Развитие у детей творческой инициативы интонационного «окрашивания» речи (произвольной выразительности, модуляций голоса) посредством специальных игр, хороводов, доступных для ребенка небольших стихотворных диалогов.</w:t>
      </w:r>
    </w:p>
    <w:p w:rsidR="008560A1" w:rsidRDefault="008560A1">
      <w:pPr>
        <w:pStyle w:val="10"/>
        <w:spacing w:after="0"/>
        <w:jc w:val="center"/>
        <w:rPr>
          <w:rFonts w:ascii="Times New Roman" w:eastAsia="Times New Roman" w:hAnsi="Times New Roman" w:cs="Times New Roman"/>
          <w:b/>
          <w:sz w:val="32"/>
          <w:szCs w:val="32"/>
        </w:rPr>
      </w:pPr>
    </w:p>
    <w:p w:rsidR="008560A1" w:rsidRDefault="00FD6C97">
      <w:pPr>
        <w:pStyle w:val="10"/>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2.2.2. Содержание логопедической работы с детьми, имеющими </w:t>
      </w:r>
    </w:p>
    <w:p w:rsidR="008560A1" w:rsidRDefault="00FD6C97">
      <w:pPr>
        <w:pStyle w:val="10"/>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ОНР 2 уровня </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Важнейшая задача обучения детей с ОНР 2 уровня состоит в </w:t>
      </w:r>
      <w:r>
        <w:rPr>
          <w:rFonts w:ascii="Times New Roman" w:eastAsia="Times New Roman" w:hAnsi="Times New Roman" w:cs="Times New Roman"/>
          <w:i/>
          <w:sz w:val="28"/>
          <w:szCs w:val="28"/>
        </w:rPr>
        <w:t>формировании у них способности к усвоению элементарных языковых закономерностей.</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Содержание логопедических занятий в этот период направлено: </w:t>
      </w:r>
    </w:p>
    <w:p w:rsidR="008560A1" w:rsidRDefault="00FD6C97">
      <w:pPr>
        <w:pStyle w:val="10"/>
        <w:numPr>
          <w:ilvl w:val="0"/>
          <w:numId w:val="8"/>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на актуализацию и систематизацию речевого материала, усвоенного на предыдущей ступени обучения;</w:t>
      </w:r>
    </w:p>
    <w:p w:rsidR="008560A1" w:rsidRDefault="00FD6C97">
      <w:pPr>
        <w:pStyle w:val="10"/>
        <w:numPr>
          <w:ilvl w:val="0"/>
          <w:numId w:val="8"/>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на совершенствование механизмов сенсомоторного уровня и формирование механизмов языкового уровня речевой деятельности в процессе расширения </w:t>
      </w:r>
      <w:proofErr w:type="spellStart"/>
      <w:r>
        <w:rPr>
          <w:rFonts w:ascii="Times New Roman" w:eastAsia="Times New Roman" w:hAnsi="Times New Roman" w:cs="Times New Roman"/>
          <w:color w:val="000000"/>
          <w:sz w:val="28"/>
          <w:szCs w:val="28"/>
        </w:rPr>
        <w:t>импрессивного</w:t>
      </w:r>
      <w:proofErr w:type="spellEnd"/>
      <w:r>
        <w:rPr>
          <w:rFonts w:ascii="Times New Roman" w:eastAsia="Times New Roman" w:hAnsi="Times New Roman" w:cs="Times New Roman"/>
          <w:color w:val="000000"/>
          <w:sz w:val="28"/>
          <w:szCs w:val="28"/>
        </w:rPr>
        <w:t xml:space="preserve"> и экспрессивного словаря детей;</w:t>
      </w:r>
    </w:p>
    <w:p w:rsidR="008560A1" w:rsidRDefault="00FD6C97">
      <w:pPr>
        <w:pStyle w:val="10"/>
        <w:numPr>
          <w:ilvl w:val="0"/>
          <w:numId w:val="8"/>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lastRenderedPageBreak/>
        <w:t>на развитие навыков понимания и употребления грамматических форм слова и словообразовательных моделей, а также различных типов синтаксических конструкций.</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Продолжается работа по развитию у детей понимания речи, накоплению и уточнению понятий, дифференциации значений слова, закрепляются умения детей правильно и отчетливо называть предмет, действия, признаки, качества и состояния, отвечать на вопросы, самостоятельно моделировать собственные речевые высказывания.</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В ходе логопедической работы употребляемые детьми слова по своей </w:t>
      </w:r>
      <w:proofErr w:type="spellStart"/>
      <w:r>
        <w:rPr>
          <w:rFonts w:ascii="Times New Roman" w:eastAsia="Times New Roman" w:hAnsi="Times New Roman" w:cs="Times New Roman"/>
          <w:sz w:val="28"/>
          <w:szCs w:val="28"/>
        </w:rPr>
        <w:t>звукослоговой</w:t>
      </w:r>
      <w:proofErr w:type="spellEnd"/>
      <w:r>
        <w:rPr>
          <w:rFonts w:ascii="Times New Roman" w:eastAsia="Times New Roman" w:hAnsi="Times New Roman" w:cs="Times New Roman"/>
          <w:sz w:val="28"/>
          <w:szCs w:val="28"/>
        </w:rPr>
        <w:t xml:space="preserve"> структуре приближаются </w:t>
      </w:r>
      <w:proofErr w:type="gramStart"/>
      <w:r>
        <w:rPr>
          <w:rFonts w:ascii="Times New Roman" w:eastAsia="Times New Roman" w:hAnsi="Times New Roman" w:cs="Times New Roman"/>
          <w:sz w:val="28"/>
          <w:szCs w:val="28"/>
        </w:rPr>
        <w:t>к</w:t>
      </w:r>
      <w:proofErr w:type="gramEnd"/>
      <w:r>
        <w:rPr>
          <w:rFonts w:ascii="Times New Roman" w:eastAsia="Times New Roman" w:hAnsi="Times New Roman" w:cs="Times New Roman"/>
          <w:sz w:val="28"/>
          <w:szCs w:val="28"/>
        </w:rPr>
        <w:t xml:space="preserve"> нормативно произносимым (с учетом произносительных возможностей детей). Совершенствование </w:t>
      </w:r>
      <w:proofErr w:type="spellStart"/>
      <w:r>
        <w:rPr>
          <w:rFonts w:ascii="Times New Roman" w:eastAsia="Times New Roman" w:hAnsi="Times New Roman" w:cs="Times New Roman"/>
          <w:sz w:val="28"/>
          <w:szCs w:val="28"/>
        </w:rPr>
        <w:t>импрессивного</w:t>
      </w:r>
      <w:proofErr w:type="spellEnd"/>
      <w:r>
        <w:rPr>
          <w:rFonts w:ascii="Times New Roman" w:eastAsia="Times New Roman" w:hAnsi="Times New Roman" w:cs="Times New Roman"/>
          <w:sz w:val="28"/>
          <w:szCs w:val="28"/>
        </w:rPr>
        <w:t xml:space="preserve"> и экспрессивного словаря, звукопроизношения, фонематического восприятия способствует усвоению детьми грамматических форм слова и словообразовательных моделей, формированию понимания и различения значений измененных форм слова, выделению звуковых и морфологических элементов слова, образующих новую форму (слово).</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На основе дальнейшего развития фонематического восприятия, отработки правильного произношения звуков и правильного воспроизведения </w:t>
      </w:r>
      <w:proofErr w:type="spellStart"/>
      <w:r>
        <w:rPr>
          <w:rFonts w:ascii="Times New Roman" w:eastAsia="Times New Roman" w:hAnsi="Times New Roman" w:cs="Times New Roman"/>
          <w:sz w:val="28"/>
          <w:szCs w:val="28"/>
        </w:rPr>
        <w:t>звукослоговой</w:t>
      </w:r>
      <w:proofErr w:type="spellEnd"/>
      <w:r>
        <w:rPr>
          <w:rFonts w:ascii="Times New Roman" w:eastAsia="Times New Roman" w:hAnsi="Times New Roman" w:cs="Times New Roman"/>
          <w:sz w:val="28"/>
          <w:szCs w:val="28"/>
        </w:rPr>
        <w:t xml:space="preserve"> структуры слова осуществляется обучение детей элементарным формам фонематического анализа с опорой на материализованные действия. В логопедической работе с детьми с дизартрией развитию фонематического восприятия предшествует работа по формированию сенсорно-перцептивного уровня восприятия в процессе имитации слогов, </w:t>
      </w:r>
      <w:proofErr w:type="spellStart"/>
      <w:r>
        <w:rPr>
          <w:rFonts w:ascii="Times New Roman" w:eastAsia="Times New Roman" w:hAnsi="Times New Roman" w:cs="Times New Roman"/>
          <w:sz w:val="28"/>
          <w:szCs w:val="28"/>
        </w:rPr>
        <w:t>посколькупри</w:t>
      </w:r>
      <w:proofErr w:type="spellEnd"/>
      <w:r>
        <w:rPr>
          <w:rFonts w:ascii="Times New Roman" w:eastAsia="Times New Roman" w:hAnsi="Times New Roman" w:cs="Times New Roman"/>
          <w:sz w:val="28"/>
          <w:szCs w:val="28"/>
        </w:rPr>
        <w:t xml:space="preserve"> дизартрии первичные расстройства возникают на </w:t>
      </w:r>
      <w:proofErr w:type="spellStart"/>
      <w:r>
        <w:rPr>
          <w:rFonts w:ascii="Times New Roman" w:eastAsia="Times New Roman" w:hAnsi="Times New Roman" w:cs="Times New Roman"/>
          <w:sz w:val="28"/>
          <w:szCs w:val="28"/>
        </w:rPr>
        <w:t>гностико-праксическом</w:t>
      </w:r>
      <w:proofErr w:type="spellEnd"/>
      <w:r>
        <w:rPr>
          <w:rFonts w:ascii="Times New Roman" w:eastAsia="Times New Roman" w:hAnsi="Times New Roman" w:cs="Times New Roman"/>
          <w:sz w:val="28"/>
          <w:szCs w:val="28"/>
        </w:rPr>
        <w:t xml:space="preserve"> уровне, который с неврологической точки зрения обусловливает механическую имитацию звуков речи.</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i/>
          <w:sz w:val="28"/>
          <w:szCs w:val="28"/>
        </w:rPr>
        <w:t>Одним из основных направлений логопедической работы</w:t>
      </w:r>
      <w:r>
        <w:rPr>
          <w:rFonts w:ascii="Times New Roman" w:eastAsia="Times New Roman" w:hAnsi="Times New Roman" w:cs="Times New Roman"/>
          <w:sz w:val="28"/>
          <w:szCs w:val="28"/>
        </w:rPr>
        <w:t xml:space="preserve"> на данной ступени обучения является </w:t>
      </w:r>
      <w:r>
        <w:rPr>
          <w:rFonts w:ascii="Times New Roman" w:eastAsia="Times New Roman" w:hAnsi="Times New Roman" w:cs="Times New Roman"/>
          <w:i/>
          <w:sz w:val="28"/>
          <w:szCs w:val="28"/>
        </w:rPr>
        <w:t>развитие коммуникативной функции речи</w:t>
      </w:r>
      <w:r>
        <w:rPr>
          <w:rFonts w:ascii="Times New Roman" w:eastAsia="Times New Roman" w:hAnsi="Times New Roman" w:cs="Times New Roman"/>
          <w:sz w:val="28"/>
          <w:szCs w:val="28"/>
        </w:rPr>
        <w:t>, расширение возможностей участия детей в диалоге, формирование связной монологической речи. Детей учат вести беседу на близкие и хорошо знакомые темы, описывать предмет, используя словосочетания, простые нераспространенные и распространенные предложения.</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i/>
          <w:sz w:val="28"/>
          <w:szCs w:val="28"/>
        </w:rPr>
        <w:t xml:space="preserve">Ведущим </w:t>
      </w:r>
      <w:r>
        <w:rPr>
          <w:rFonts w:ascii="Times New Roman" w:eastAsia="Times New Roman" w:hAnsi="Times New Roman" w:cs="Times New Roman"/>
          <w:sz w:val="28"/>
          <w:szCs w:val="28"/>
        </w:rPr>
        <w:t xml:space="preserve">на этом этапе работы с детьми по данной программе </w:t>
      </w:r>
      <w:r>
        <w:rPr>
          <w:rFonts w:ascii="Times New Roman" w:eastAsia="Times New Roman" w:hAnsi="Times New Roman" w:cs="Times New Roman"/>
          <w:i/>
          <w:sz w:val="28"/>
          <w:szCs w:val="28"/>
        </w:rPr>
        <w:t>остается принцип «</w:t>
      </w:r>
      <w:proofErr w:type="spellStart"/>
      <w:r>
        <w:rPr>
          <w:rFonts w:ascii="Times New Roman" w:eastAsia="Times New Roman" w:hAnsi="Times New Roman" w:cs="Times New Roman"/>
          <w:i/>
          <w:sz w:val="28"/>
          <w:szCs w:val="28"/>
        </w:rPr>
        <w:t>логопедизации</w:t>
      </w:r>
      <w:proofErr w:type="spellEnd"/>
      <w:r>
        <w:rPr>
          <w:rFonts w:ascii="Times New Roman" w:eastAsia="Times New Roman" w:hAnsi="Times New Roman" w:cs="Times New Roman"/>
          <w:sz w:val="28"/>
          <w:szCs w:val="28"/>
        </w:rPr>
        <w:t>». Сформированные на логопедических занятиях речевые умения детей закрепляются в процессе развития их представлений об окружающем мире, элементарных математических представлений, в ходе физического и музыкального воспитания, в конструктивной и изобразительной деятельности, при обучении элементарным трудовым навыкам, а также в условиях семейного воспитания.</w:t>
      </w:r>
    </w:p>
    <w:p w:rsidR="008560A1" w:rsidRDefault="008560A1">
      <w:pPr>
        <w:pStyle w:val="10"/>
        <w:spacing w:after="0" w:line="240" w:lineRule="auto"/>
        <w:jc w:val="center"/>
        <w:rPr>
          <w:rFonts w:ascii="Times New Roman" w:eastAsia="Times New Roman" w:hAnsi="Times New Roman" w:cs="Times New Roman"/>
          <w:b/>
          <w:sz w:val="28"/>
          <w:szCs w:val="28"/>
        </w:rPr>
      </w:pPr>
    </w:p>
    <w:p w:rsidR="008560A1" w:rsidRDefault="008560A1">
      <w:pPr>
        <w:pStyle w:val="10"/>
        <w:spacing w:after="0" w:line="240" w:lineRule="auto"/>
        <w:jc w:val="center"/>
        <w:rPr>
          <w:rFonts w:ascii="Times New Roman" w:eastAsia="Times New Roman" w:hAnsi="Times New Roman" w:cs="Times New Roman"/>
          <w:b/>
          <w:sz w:val="28"/>
          <w:szCs w:val="28"/>
        </w:rPr>
      </w:pPr>
    </w:p>
    <w:p w:rsidR="008560A1" w:rsidRDefault="008560A1">
      <w:pPr>
        <w:pStyle w:val="10"/>
        <w:spacing w:after="0" w:line="240" w:lineRule="auto"/>
        <w:jc w:val="center"/>
        <w:rPr>
          <w:rFonts w:ascii="Times New Roman" w:eastAsia="Times New Roman" w:hAnsi="Times New Roman" w:cs="Times New Roman"/>
          <w:b/>
          <w:sz w:val="28"/>
          <w:szCs w:val="28"/>
        </w:rPr>
      </w:pPr>
    </w:p>
    <w:p w:rsidR="008560A1" w:rsidRDefault="008560A1">
      <w:pPr>
        <w:pStyle w:val="10"/>
        <w:spacing w:after="0" w:line="240" w:lineRule="auto"/>
        <w:jc w:val="center"/>
        <w:rPr>
          <w:rFonts w:ascii="Times New Roman" w:eastAsia="Times New Roman" w:hAnsi="Times New Roman" w:cs="Times New Roman"/>
          <w:b/>
          <w:sz w:val="28"/>
          <w:szCs w:val="28"/>
        </w:rPr>
      </w:pPr>
    </w:p>
    <w:p w:rsidR="008560A1" w:rsidRDefault="008560A1">
      <w:pPr>
        <w:pStyle w:val="10"/>
        <w:spacing w:after="0" w:line="240" w:lineRule="auto"/>
        <w:jc w:val="center"/>
        <w:rPr>
          <w:rFonts w:ascii="Times New Roman" w:eastAsia="Times New Roman" w:hAnsi="Times New Roman" w:cs="Times New Roman"/>
          <w:b/>
          <w:sz w:val="28"/>
          <w:szCs w:val="28"/>
        </w:rPr>
      </w:pPr>
    </w:p>
    <w:p w:rsidR="008560A1" w:rsidRDefault="00FD6C97">
      <w:pPr>
        <w:pStyle w:val="10"/>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 xml:space="preserve">Содержание подготовительного этапа логопедической работы с детьми, имеющими ОНР 2 уровня </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Формирование произвольного слухового и зрительного восприятия, внимания и памяти, зрительно-пространственных представлений. </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Закрепление усвоенных ранее представлений об объемных и плоскостных геометрических фигурах и формах предметов.</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Формирование новых представлений об объемных и плоскостных фигурах и формах предметов (овал, прямоугольник, овальный, прямоугольный). </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Их различение в процессе сопоставления, сравнения.</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Совершенствование </w:t>
      </w:r>
      <w:proofErr w:type="spellStart"/>
      <w:r>
        <w:rPr>
          <w:rFonts w:ascii="Times New Roman" w:eastAsia="Times New Roman" w:hAnsi="Times New Roman" w:cs="Times New Roman"/>
          <w:color w:val="000000"/>
          <w:sz w:val="28"/>
          <w:szCs w:val="28"/>
        </w:rPr>
        <w:t>стереогноза</w:t>
      </w:r>
      <w:proofErr w:type="spellEnd"/>
      <w:r>
        <w:rPr>
          <w:rFonts w:ascii="Times New Roman" w:eastAsia="Times New Roman" w:hAnsi="Times New Roman" w:cs="Times New Roman"/>
          <w:color w:val="000000"/>
          <w:sz w:val="28"/>
          <w:szCs w:val="28"/>
        </w:rPr>
        <w:t xml:space="preserve">. </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Обозначение форм геометрических фигур и предметов словом.</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Закрепление названий, усвоенных ранее величин и их параметров.</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Сравнение предметов по величине (пять-семь предметов). </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Обозначение величины и ее параметров словом. </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Закрепление основных цветов. </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Освоение оттенков новых цветов (</w:t>
      </w:r>
      <w:proofErr w:type="gramStart"/>
      <w:r>
        <w:rPr>
          <w:rFonts w:ascii="Times New Roman" w:eastAsia="Times New Roman" w:hAnsi="Times New Roman" w:cs="Times New Roman"/>
          <w:color w:val="000000"/>
          <w:sz w:val="28"/>
          <w:szCs w:val="28"/>
        </w:rPr>
        <w:t>розовый</w:t>
      </w:r>
      <w:proofErr w:type="gramEnd"/>
      <w:r>
        <w:rPr>
          <w:rFonts w:ascii="Times New Roman" w:eastAsia="Times New Roman" w:hAnsi="Times New Roman" w:cs="Times New Roman"/>
          <w:color w:val="000000"/>
          <w:sz w:val="28"/>
          <w:szCs w:val="28"/>
        </w:rPr>
        <w:t xml:space="preserve">, голубой, коричневый, оранжевый). </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Различение предметов по цвету. </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Обозначение цвета предмета словом.</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Выделение одновременно двух (затем трех) свойств фигур, предмето</w:t>
      </w:r>
      <w:proofErr w:type="gramStart"/>
      <w:r>
        <w:rPr>
          <w:rFonts w:ascii="Times New Roman" w:eastAsia="Times New Roman" w:hAnsi="Times New Roman" w:cs="Times New Roman"/>
          <w:color w:val="000000"/>
          <w:sz w:val="28"/>
          <w:szCs w:val="28"/>
        </w:rPr>
        <w:t>в(</w:t>
      </w:r>
      <w:proofErr w:type="gramEnd"/>
      <w:r>
        <w:rPr>
          <w:rFonts w:ascii="Times New Roman" w:eastAsia="Times New Roman" w:hAnsi="Times New Roman" w:cs="Times New Roman"/>
          <w:color w:val="000000"/>
          <w:sz w:val="28"/>
          <w:szCs w:val="28"/>
        </w:rPr>
        <w:t>форма — цвет, форма — величина, величина — цвет, форма — цвет —величина).</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Обучение определению пространственных отношений (вверху, внизу, справа, слева, впереди, сзади). </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Выделение ведущей руки и ориентировка в схеме собственного тела.</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Обучение определению расположения предмета по отношению к себе, ориентировке на плоскости.</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Совершенствование умения слушать и ориентироваться в звуках окружающего мира, различать звуки по силе и высоте.</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Совершенствование процессов запоминания и воспроизведения: запоминание и воспроизведение последовательности и количества предмето</w:t>
      </w:r>
      <w:proofErr w:type="gramStart"/>
      <w:r>
        <w:rPr>
          <w:rFonts w:ascii="Times New Roman" w:eastAsia="Times New Roman" w:hAnsi="Times New Roman" w:cs="Times New Roman"/>
          <w:color w:val="000000"/>
          <w:sz w:val="28"/>
          <w:szCs w:val="28"/>
        </w:rPr>
        <w:t>в(</w:t>
      </w:r>
      <w:proofErr w:type="gramEnd"/>
      <w:r>
        <w:rPr>
          <w:rFonts w:ascii="Times New Roman" w:eastAsia="Times New Roman" w:hAnsi="Times New Roman" w:cs="Times New Roman"/>
          <w:color w:val="000000"/>
          <w:sz w:val="28"/>
          <w:szCs w:val="28"/>
        </w:rPr>
        <w:t>пять-шесть), картинок, геометрических фигур, различных по цвету, величине и форме; запоминание и воспроизведение ряда неречевых звуков(три-четыре), слов (четыре-шесть), объединенных по тематическому принципу и случайных.</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Формирование кинестетической и кинетической основы движений в процессе развития общей, ручной и артикуляторной моторики.</w:t>
      </w:r>
    </w:p>
    <w:p w:rsidR="008560A1" w:rsidRDefault="00FD6C97">
      <w:pPr>
        <w:pStyle w:val="10"/>
        <w:numPr>
          <w:ilvl w:val="0"/>
          <w:numId w:val="10"/>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точному выполнению двигательной программы. </w:t>
      </w:r>
    </w:p>
    <w:p w:rsidR="008560A1" w:rsidRDefault="00FD6C97">
      <w:pPr>
        <w:pStyle w:val="10"/>
        <w:numPr>
          <w:ilvl w:val="0"/>
          <w:numId w:val="10"/>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Развитие основных каче</w:t>
      </w:r>
      <w:proofErr w:type="gramStart"/>
      <w:r>
        <w:rPr>
          <w:rFonts w:ascii="Times New Roman" w:eastAsia="Times New Roman" w:hAnsi="Times New Roman" w:cs="Times New Roman"/>
          <w:color w:val="000000"/>
          <w:sz w:val="28"/>
          <w:szCs w:val="28"/>
        </w:rPr>
        <w:t>ств дв</w:t>
      </w:r>
      <w:proofErr w:type="gramEnd"/>
      <w:r>
        <w:rPr>
          <w:rFonts w:ascii="Times New Roman" w:eastAsia="Times New Roman" w:hAnsi="Times New Roman" w:cs="Times New Roman"/>
          <w:color w:val="000000"/>
          <w:sz w:val="28"/>
          <w:szCs w:val="28"/>
        </w:rPr>
        <w:t>ижения: объема, точности, темпа, активности, координации.</w:t>
      </w:r>
    </w:p>
    <w:p w:rsidR="008560A1" w:rsidRDefault="00FD6C97">
      <w:pPr>
        <w:pStyle w:val="10"/>
        <w:numPr>
          <w:ilvl w:val="0"/>
          <w:numId w:val="10"/>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Развитие кинестетической организации движений пальцев рук на основе зрительного восприятия (по подражанию) и самостоятельно (по словесной инструкции). </w:t>
      </w:r>
    </w:p>
    <w:p w:rsidR="008560A1" w:rsidRDefault="00FD6C97">
      <w:pPr>
        <w:pStyle w:val="10"/>
        <w:numPr>
          <w:ilvl w:val="0"/>
          <w:numId w:val="10"/>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lastRenderedPageBreak/>
        <w:t xml:space="preserve">Стимуляция двигательных импульсов, направленных к определенным группам мышц. </w:t>
      </w:r>
    </w:p>
    <w:p w:rsidR="008560A1" w:rsidRDefault="00FD6C97">
      <w:pPr>
        <w:pStyle w:val="10"/>
        <w:numPr>
          <w:ilvl w:val="0"/>
          <w:numId w:val="10"/>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Уточнение состава двигательного акта.</w:t>
      </w:r>
    </w:p>
    <w:p w:rsidR="008560A1" w:rsidRDefault="00FD6C97">
      <w:pPr>
        <w:pStyle w:val="10"/>
        <w:numPr>
          <w:ilvl w:val="0"/>
          <w:numId w:val="10"/>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Формирование кинестетического анализа и синтеза, кинестетических </w:t>
      </w:r>
      <w:proofErr w:type="spellStart"/>
      <w:r>
        <w:rPr>
          <w:rFonts w:ascii="Times New Roman" w:eastAsia="Times New Roman" w:hAnsi="Times New Roman" w:cs="Times New Roman"/>
          <w:color w:val="000000"/>
          <w:sz w:val="28"/>
          <w:szCs w:val="28"/>
        </w:rPr>
        <w:t>афферентаций</w:t>
      </w:r>
      <w:proofErr w:type="spellEnd"/>
      <w:r>
        <w:rPr>
          <w:rFonts w:ascii="Times New Roman" w:eastAsia="Times New Roman" w:hAnsi="Times New Roman" w:cs="Times New Roman"/>
          <w:color w:val="000000"/>
          <w:sz w:val="28"/>
          <w:szCs w:val="28"/>
        </w:rPr>
        <w:t xml:space="preserve"> движений пальцев рук («Пчела», «Лодочка» и т.д.).</w:t>
      </w:r>
    </w:p>
    <w:p w:rsidR="008560A1" w:rsidRDefault="00FD6C97">
      <w:pPr>
        <w:pStyle w:val="10"/>
        <w:numPr>
          <w:ilvl w:val="0"/>
          <w:numId w:val="10"/>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Объединение, обобщение последовательных импульсов в единый организованный во времени двигательный стереотип («шнуровка», складывание фигурок из палочек по образцу и по памяти, штриховка).</w:t>
      </w:r>
    </w:p>
    <w:p w:rsidR="008560A1" w:rsidRDefault="00FD6C97">
      <w:pPr>
        <w:pStyle w:val="10"/>
        <w:numPr>
          <w:ilvl w:val="0"/>
          <w:numId w:val="10"/>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Нормализация мышечного тонуса мимической и артикуляторной мускулатуры с помощью дифференцированного логопедического массаж</w:t>
      </w:r>
      <w:proofErr w:type="gramStart"/>
      <w:r>
        <w:rPr>
          <w:rFonts w:ascii="Times New Roman" w:eastAsia="Times New Roman" w:hAnsi="Times New Roman" w:cs="Times New Roman"/>
          <w:color w:val="000000"/>
          <w:sz w:val="28"/>
          <w:szCs w:val="28"/>
        </w:rPr>
        <w:t>а(</w:t>
      </w:r>
      <w:proofErr w:type="gramEnd"/>
      <w:r>
        <w:rPr>
          <w:rFonts w:ascii="Times New Roman" w:eastAsia="Times New Roman" w:hAnsi="Times New Roman" w:cs="Times New Roman"/>
          <w:color w:val="000000"/>
          <w:sz w:val="28"/>
          <w:szCs w:val="28"/>
        </w:rPr>
        <w:t>осуществляется преимущественно в работе с детьми, страдающими дизартрией, с учетом локализации поражения, характера и распределения нарушений мышечного тонуса).</w:t>
      </w:r>
    </w:p>
    <w:p w:rsidR="008560A1" w:rsidRDefault="00FD6C97">
      <w:pPr>
        <w:pStyle w:val="10"/>
        <w:numPr>
          <w:ilvl w:val="0"/>
          <w:numId w:val="10"/>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Подготовка артикуляторного аппарата к формированию правильного звукопроизношения с помощью специальных методов.</w:t>
      </w:r>
    </w:p>
    <w:p w:rsidR="008560A1" w:rsidRDefault="00FD6C97">
      <w:pPr>
        <w:pStyle w:val="10"/>
        <w:numPr>
          <w:ilvl w:val="0"/>
          <w:numId w:val="10"/>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Формирование кинестетической основы артикуляторных движений.</w:t>
      </w:r>
    </w:p>
    <w:p w:rsidR="008560A1" w:rsidRDefault="00FD6C97">
      <w:pPr>
        <w:pStyle w:val="10"/>
        <w:numPr>
          <w:ilvl w:val="0"/>
          <w:numId w:val="10"/>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Развитие двигательно-кинестетической обратной связи путем уточнения положения различных артикуляторных органов во время </w:t>
      </w:r>
      <w:proofErr w:type="spellStart"/>
      <w:r>
        <w:rPr>
          <w:rFonts w:ascii="Times New Roman" w:eastAsia="Times New Roman" w:hAnsi="Times New Roman" w:cs="Times New Roman"/>
          <w:color w:val="000000"/>
          <w:sz w:val="28"/>
          <w:szCs w:val="28"/>
        </w:rPr>
        <w:t>артикулирования</w:t>
      </w:r>
      <w:proofErr w:type="spellEnd"/>
      <w:r>
        <w:rPr>
          <w:rFonts w:ascii="Times New Roman" w:eastAsia="Times New Roman" w:hAnsi="Times New Roman" w:cs="Times New Roman"/>
          <w:color w:val="000000"/>
          <w:sz w:val="28"/>
          <w:szCs w:val="28"/>
        </w:rPr>
        <w:t xml:space="preserve"> правильно произносимых звуков.</w:t>
      </w:r>
    </w:p>
    <w:p w:rsidR="008560A1" w:rsidRDefault="00FD6C97">
      <w:pPr>
        <w:pStyle w:val="10"/>
        <w:numPr>
          <w:ilvl w:val="0"/>
          <w:numId w:val="10"/>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Формирование нормативных артикуляторных укладов звуков в процессе нахождения и удержания необходимой артикуляторной позы (специальные комплексы артикуляторной гимнастики).</w:t>
      </w:r>
    </w:p>
    <w:p w:rsidR="008560A1" w:rsidRDefault="00FD6C97">
      <w:pPr>
        <w:pStyle w:val="10"/>
        <w:numPr>
          <w:ilvl w:val="0"/>
          <w:numId w:val="10"/>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Формирование кинетической основы артикуляторных движений в процессе развития орального </w:t>
      </w:r>
      <w:proofErr w:type="spellStart"/>
      <w:r>
        <w:rPr>
          <w:rFonts w:ascii="Times New Roman" w:eastAsia="Times New Roman" w:hAnsi="Times New Roman" w:cs="Times New Roman"/>
          <w:color w:val="000000"/>
          <w:sz w:val="28"/>
          <w:szCs w:val="28"/>
        </w:rPr>
        <w:t>праксиса</w:t>
      </w:r>
      <w:proofErr w:type="spellEnd"/>
      <w:r>
        <w:rPr>
          <w:rFonts w:ascii="Times New Roman" w:eastAsia="Times New Roman" w:hAnsi="Times New Roman" w:cs="Times New Roman"/>
          <w:color w:val="000000"/>
          <w:sz w:val="28"/>
          <w:szCs w:val="28"/>
        </w:rPr>
        <w:t xml:space="preserve"> при выполнении последовательно организованных движений (специальные комплексы артикуляторной гимнастики).</w:t>
      </w:r>
    </w:p>
    <w:p w:rsidR="008560A1" w:rsidRDefault="00FD6C97">
      <w:pPr>
        <w:pStyle w:val="10"/>
        <w:numPr>
          <w:ilvl w:val="0"/>
          <w:numId w:val="10"/>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Развитие движений мимической мускулатуры по подражанию и словесной инструкции (зажмурить глаза, надуть щеки, поднять и нахмурить брови).</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Формирование мыслительных операций анализа, синтеза, сравнения, обобщения, классификации. </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Развитие произвольности мыслительных операций (умения слушать, понимать и четко выполнять указание взрослого, действовать в соответствии с правилом, использовать образец).</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Обучение решению задач не только в процессе практических действий с предметами, но и в уме, опираясь на образные представления о предметах.</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Формирование основы словесно-логического мышления.</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Развитие основных компонентов мыслительной деятельности (заинтересованности в выполнении задания, положительного эмоционального состояния в течение всего занятия, навыка самоконтроля и т.д.)</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Развитие операций анализа, синтеза, сравнения, обобщения, классификации (формирование умения выражать результат словом), способности устанавливать закономерности на основе зрительного и мыслительного анализа (составление четырех-шести фигурной матрешки путем </w:t>
      </w:r>
      <w:proofErr w:type="spellStart"/>
      <w:r>
        <w:rPr>
          <w:rFonts w:ascii="Times New Roman" w:eastAsia="Times New Roman" w:hAnsi="Times New Roman" w:cs="Times New Roman"/>
          <w:color w:val="000000"/>
          <w:sz w:val="28"/>
          <w:szCs w:val="28"/>
        </w:rPr>
        <w:lastRenderedPageBreak/>
        <w:t>примеривания</w:t>
      </w:r>
      <w:proofErr w:type="spellEnd"/>
      <w:r>
        <w:rPr>
          <w:rFonts w:ascii="Times New Roman" w:eastAsia="Times New Roman" w:hAnsi="Times New Roman" w:cs="Times New Roman"/>
          <w:color w:val="000000"/>
          <w:sz w:val="28"/>
          <w:szCs w:val="28"/>
        </w:rPr>
        <w:t xml:space="preserve"> и зрительного соотнесения, занятия с конструктором, исключение неподходящей картинки). </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Формирование наглядно-образных представлений, обучение воссозданию целого на основе зрительного соотнесения частей (составление целого из частей, «Дорисуй»). </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Развитие способности на основе анализа ситуации устанавливать причинно-следственные зависимости, делать обобщения («Последовательные картинки», «Времена года»).</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Формирование умения составлять рассказ по серии последовательных картинок, вербально обосновав свое решение. </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Обучение выявлению и пониманию иносказательного смысла загадок с использованием наглядной опоры. </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Формирование способности к активной поисковой деятельности.</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Формирование </w:t>
      </w:r>
      <w:proofErr w:type="spellStart"/>
      <w:r>
        <w:rPr>
          <w:rFonts w:ascii="Times New Roman" w:eastAsia="Times New Roman" w:hAnsi="Times New Roman" w:cs="Times New Roman"/>
          <w:b/>
          <w:sz w:val="28"/>
          <w:szCs w:val="28"/>
        </w:rPr>
        <w:t>слухозрительного</w:t>
      </w:r>
      <w:proofErr w:type="spellEnd"/>
      <w:r>
        <w:rPr>
          <w:rFonts w:ascii="Times New Roman" w:eastAsia="Times New Roman" w:hAnsi="Times New Roman" w:cs="Times New Roman"/>
          <w:b/>
          <w:sz w:val="28"/>
          <w:szCs w:val="28"/>
        </w:rPr>
        <w:t xml:space="preserve"> и </w:t>
      </w:r>
      <w:proofErr w:type="spellStart"/>
      <w:r>
        <w:rPr>
          <w:rFonts w:ascii="Times New Roman" w:eastAsia="Times New Roman" w:hAnsi="Times New Roman" w:cs="Times New Roman"/>
          <w:b/>
          <w:sz w:val="28"/>
          <w:szCs w:val="28"/>
        </w:rPr>
        <w:t>слухомоторного</w:t>
      </w:r>
      <w:proofErr w:type="spellEnd"/>
      <w:r>
        <w:rPr>
          <w:rFonts w:ascii="Times New Roman" w:eastAsia="Times New Roman" w:hAnsi="Times New Roman" w:cs="Times New Roman"/>
          <w:b/>
          <w:sz w:val="28"/>
          <w:szCs w:val="28"/>
        </w:rPr>
        <w:t xml:space="preserve"> взаимодействия в процессе восприятия и воспроизведения ритмических структур. </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Обучение восприятию, оценке ритмов и их воспроизведению по образцу и по словесной инструкции (до пяти ритмических сигналов</w:t>
      </w:r>
      <w:proofErr w:type="gramStart"/>
      <w:r>
        <w:rPr>
          <w:rFonts w:ascii="Times New Roman" w:eastAsia="Times New Roman" w:hAnsi="Times New Roman" w:cs="Times New Roman"/>
          <w:color w:val="000000"/>
          <w:sz w:val="28"/>
          <w:szCs w:val="28"/>
        </w:rPr>
        <w:t>://; ///;////).</w:t>
      </w:r>
      <w:proofErr w:type="gramEnd"/>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Обучение восприятию и оценке не акцентированных ритмических структур, разделенных длинными и короткими паузами, и их воспроизведению по образцу и по словесной инструкции</w:t>
      </w:r>
      <w:proofErr w:type="gramStart"/>
      <w:r>
        <w:rPr>
          <w:rFonts w:ascii="Times New Roman" w:eastAsia="Times New Roman" w:hAnsi="Times New Roman" w:cs="Times New Roman"/>
          <w:color w:val="000000"/>
          <w:sz w:val="28"/>
          <w:szCs w:val="28"/>
        </w:rPr>
        <w:t xml:space="preserve"> (// //; / //; // /; /// /).</w:t>
      </w:r>
      <w:proofErr w:type="gramEnd"/>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Формирование сенсорно-перцептивного уровня восприятия (в работе с детьми с дизартрией). </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Обучение распознаванию звуков речи, развитие стимулирующей функции речеслухового анализатора (формирование четкого слухового образа звука). </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Формирование навыка </w:t>
      </w:r>
      <w:proofErr w:type="spellStart"/>
      <w:r>
        <w:rPr>
          <w:rFonts w:ascii="Times New Roman" w:eastAsia="Times New Roman" w:hAnsi="Times New Roman" w:cs="Times New Roman"/>
          <w:color w:val="000000"/>
          <w:sz w:val="28"/>
          <w:szCs w:val="28"/>
        </w:rPr>
        <w:t>аудирования</w:t>
      </w:r>
      <w:proofErr w:type="spellEnd"/>
      <w:r>
        <w:rPr>
          <w:rFonts w:ascii="Times New Roman" w:eastAsia="Times New Roman" w:hAnsi="Times New Roman" w:cs="Times New Roman"/>
          <w:color w:val="000000"/>
          <w:sz w:val="28"/>
          <w:szCs w:val="28"/>
        </w:rPr>
        <w:t xml:space="preserve"> (направленного восприятия звучания речи). </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Обучение умению правильно слушать и слышать речевой материал.</w:t>
      </w:r>
    </w:p>
    <w:p w:rsidR="008560A1" w:rsidRDefault="00FD6C97">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Создание благоприятных условий для последующего формирования фонематических функций.</w:t>
      </w:r>
    </w:p>
    <w:p w:rsidR="008560A1" w:rsidRDefault="008560A1">
      <w:pPr>
        <w:pStyle w:val="10"/>
        <w:numPr>
          <w:ilvl w:val="0"/>
          <w:numId w:val="10"/>
        </w:numPr>
        <w:pBdr>
          <w:top w:val="nil"/>
          <w:left w:val="nil"/>
          <w:bottom w:val="nil"/>
          <w:right w:val="nil"/>
          <w:between w:val="nil"/>
        </w:pBdr>
        <w:spacing w:after="0" w:line="240" w:lineRule="auto"/>
        <w:ind w:left="0" w:firstLine="0"/>
        <w:jc w:val="both"/>
        <w:rPr>
          <w:b/>
          <w:color w:val="000000"/>
          <w:sz w:val="28"/>
          <w:szCs w:val="28"/>
        </w:rPr>
      </w:pPr>
    </w:p>
    <w:p w:rsidR="008560A1" w:rsidRDefault="00FD6C97">
      <w:pPr>
        <w:pStyle w:val="10"/>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Содержание основного этапа логопедической работы с детьми, </w:t>
      </w:r>
    </w:p>
    <w:p w:rsidR="008560A1" w:rsidRDefault="00FD6C97">
      <w:pPr>
        <w:pStyle w:val="10"/>
        <w:spacing w:after="0" w:line="240" w:lineRule="auto"/>
        <w:jc w:val="center"/>
        <w:rPr>
          <w:rFonts w:ascii="Times New Roman" w:eastAsia="Times New Roman" w:hAnsi="Times New Roman" w:cs="Times New Roman"/>
          <w:b/>
          <w:sz w:val="28"/>
          <w:szCs w:val="28"/>
        </w:rPr>
      </w:pPr>
      <w:proofErr w:type="gramStart"/>
      <w:r>
        <w:rPr>
          <w:rFonts w:ascii="Times New Roman" w:eastAsia="Times New Roman" w:hAnsi="Times New Roman" w:cs="Times New Roman"/>
          <w:b/>
          <w:sz w:val="28"/>
          <w:szCs w:val="28"/>
        </w:rPr>
        <w:t>имеющими</w:t>
      </w:r>
      <w:proofErr w:type="gramEnd"/>
      <w:r>
        <w:rPr>
          <w:rFonts w:ascii="Times New Roman" w:eastAsia="Times New Roman" w:hAnsi="Times New Roman" w:cs="Times New Roman"/>
          <w:b/>
          <w:sz w:val="28"/>
          <w:szCs w:val="28"/>
        </w:rPr>
        <w:t xml:space="preserve"> ОНР 2 уровня </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Формирование предметного, предикативного и адъективного словаря </w:t>
      </w:r>
      <w:proofErr w:type="spellStart"/>
      <w:r>
        <w:rPr>
          <w:rFonts w:ascii="Times New Roman" w:eastAsia="Times New Roman" w:hAnsi="Times New Roman" w:cs="Times New Roman"/>
          <w:b/>
          <w:sz w:val="28"/>
          <w:szCs w:val="28"/>
        </w:rPr>
        <w:t>импрессивной</w:t>
      </w:r>
      <w:proofErr w:type="spellEnd"/>
      <w:r>
        <w:rPr>
          <w:rFonts w:ascii="Times New Roman" w:eastAsia="Times New Roman" w:hAnsi="Times New Roman" w:cs="Times New Roman"/>
          <w:b/>
          <w:sz w:val="28"/>
          <w:szCs w:val="28"/>
        </w:rPr>
        <w:t xml:space="preserve"> речи. </w:t>
      </w:r>
    </w:p>
    <w:p w:rsidR="008560A1" w:rsidRDefault="00FD6C97">
      <w:pPr>
        <w:pStyle w:val="10"/>
        <w:numPr>
          <w:ilvl w:val="0"/>
          <w:numId w:val="12"/>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Расширение пассивного словаря, развитие </w:t>
      </w:r>
      <w:proofErr w:type="spellStart"/>
      <w:r>
        <w:rPr>
          <w:rFonts w:ascii="Times New Roman" w:eastAsia="Times New Roman" w:hAnsi="Times New Roman" w:cs="Times New Roman"/>
          <w:color w:val="000000"/>
          <w:sz w:val="28"/>
          <w:szCs w:val="28"/>
        </w:rPr>
        <w:t>импрессивной</w:t>
      </w:r>
      <w:proofErr w:type="spellEnd"/>
      <w:r>
        <w:rPr>
          <w:rFonts w:ascii="Times New Roman" w:eastAsia="Times New Roman" w:hAnsi="Times New Roman" w:cs="Times New Roman"/>
          <w:color w:val="000000"/>
          <w:sz w:val="28"/>
          <w:szCs w:val="28"/>
        </w:rPr>
        <w:t xml:space="preserve"> речи в процессе восприятия и дифференциации грамматических форм слова и словообразовательных моделей, различных типов синтаксических конструкций.</w:t>
      </w:r>
    </w:p>
    <w:p w:rsidR="008560A1" w:rsidRDefault="00FD6C97">
      <w:pPr>
        <w:pStyle w:val="10"/>
        <w:numPr>
          <w:ilvl w:val="0"/>
          <w:numId w:val="12"/>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Увеличение объема и уточнение предметного, предикативного и адъективного словаря </w:t>
      </w:r>
      <w:proofErr w:type="spellStart"/>
      <w:r>
        <w:rPr>
          <w:rFonts w:ascii="Times New Roman" w:eastAsia="Times New Roman" w:hAnsi="Times New Roman" w:cs="Times New Roman"/>
          <w:color w:val="000000"/>
          <w:sz w:val="28"/>
          <w:szCs w:val="28"/>
        </w:rPr>
        <w:t>импрессивной</w:t>
      </w:r>
      <w:proofErr w:type="spellEnd"/>
      <w:r>
        <w:rPr>
          <w:rFonts w:ascii="Times New Roman" w:eastAsia="Times New Roman" w:hAnsi="Times New Roman" w:cs="Times New Roman"/>
          <w:color w:val="000000"/>
          <w:sz w:val="28"/>
          <w:szCs w:val="28"/>
        </w:rPr>
        <w:t xml:space="preserve"> речи параллельно с расширением представлений об окружающей действительности и формированием познавательной деятельности.</w:t>
      </w:r>
    </w:p>
    <w:p w:rsidR="008560A1" w:rsidRDefault="00FD6C97">
      <w:pPr>
        <w:pStyle w:val="10"/>
        <w:numPr>
          <w:ilvl w:val="0"/>
          <w:numId w:val="12"/>
        </w:numPr>
        <w:pBdr>
          <w:top w:val="nil"/>
          <w:left w:val="nil"/>
          <w:bottom w:val="nil"/>
          <w:right w:val="nil"/>
          <w:between w:val="nil"/>
        </w:pBdr>
        <w:spacing w:after="0" w:line="240" w:lineRule="auto"/>
        <w:ind w:left="0" w:firstLine="0"/>
        <w:jc w:val="both"/>
        <w:rPr>
          <w:b/>
          <w:color w:val="000000"/>
          <w:sz w:val="28"/>
          <w:szCs w:val="28"/>
        </w:rPr>
      </w:pPr>
      <w:proofErr w:type="gramStart"/>
      <w:r>
        <w:rPr>
          <w:rFonts w:ascii="Times New Roman" w:eastAsia="Times New Roman" w:hAnsi="Times New Roman" w:cs="Times New Roman"/>
          <w:color w:val="000000"/>
          <w:sz w:val="28"/>
          <w:szCs w:val="28"/>
        </w:rPr>
        <w:t xml:space="preserve">Усвоение бытового словаря (названий частей тела, лица, игрушек, посуды, мебели, одежды, действий, совершаемых с ними), природоведческого словаря (названий явлений неживой природы, растений, животных), </w:t>
      </w:r>
      <w:r>
        <w:rPr>
          <w:rFonts w:ascii="Times New Roman" w:eastAsia="Times New Roman" w:hAnsi="Times New Roman" w:cs="Times New Roman"/>
          <w:color w:val="000000"/>
          <w:sz w:val="28"/>
          <w:szCs w:val="28"/>
        </w:rPr>
        <w:lastRenderedPageBreak/>
        <w:t>эмоционально-оценочной лексики, лексики, обозначающей время, пространство, количество.</w:t>
      </w:r>
      <w:proofErr w:type="gramEnd"/>
    </w:p>
    <w:p w:rsidR="008560A1" w:rsidRDefault="00FD6C97">
      <w:pPr>
        <w:pStyle w:val="10"/>
        <w:numPr>
          <w:ilvl w:val="0"/>
          <w:numId w:val="12"/>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Совершенствование понимания вопросов косвенных падежей существительных.</w:t>
      </w:r>
    </w:p>
    <w:p w:rsidR="008560A1" w:rsidRDefault="00FD6C97">
      <w:pPr>
        <w:pStyle w:val="10"/>
        <w:numPr>
          <w:ilvl w:val="0"/>
          <w:numId w:val="12"/>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Дифференциация в </w:t>
      </w:r>
      <w:proofErr w:type="spellStart"/>
      <w:r>
        <w:rPr>
          <w:rFonts w:ascii="Times New Roman" w:eastAsia="Times New Roman" w:hAnsi="Times New Roman" w:cs="Times New Roman"/>
          <w:color w:val="000000"/>
          <w:sz w:val="28"/>
          <w:szCs w:val="28"/>
        </w:rPr>
        <w:t>импрессивной</w:t>
      </w:r>
      <w:proofErr w:type="spellEnd"/>
      <w:r>
        <w:rPr>
          <w:rFonts w:ascii="Times New Roman" w:eastAsia="Times New Roman" w:hAnsi="Times New Roman" w:cs="Times New Roman"/>
          <w:color w:val="000000"/>
          <w:sz w:val="28"/>
          <w:szCs w:val="28"/>
        </w:rPr>
        <w:t xml:space="preserve"> речи форм существительных единственного и множественного числа мужского, женского и среднего род</w:t>
      </w:r>
      <w:proofErr w:type="gramStart"/>
      <w:r>
        <w:rPr>
          <w:rFonts w:ascii="Times New Roman" w:eastAsia="Times New Roman" w:hAnsi="Times New Roman" w:cs="Times New Roman"/>
          <w:color w:val="000000"/>
          <w:sz w:val="28"/>
          <w:szCs w:val="28"/>
        </w:rPr>
        <w:t>а(</w:t>
      </w:r>
      <w:proofErr w:type="gramEnd"/>
      <w:r>
        <w:rPr>
          <w:rFonts w:ascii="Times New Roman" w:eastAsia="Times New Roman" w:hAnsi="Times New Roman" w:cs="Times New Roman"/>
          <w:color w:val="000000"/>
          <w:sz w:val="28"/>
          <w:szCs w:val="28"/>
        </w:rPr>
        <w:t>«Покажи, где гриб, где грибы», «Покажи, где слива, где сливы», «Покажи, где окно, где окна», «Покажи, где зеркало, где зеркала»).</w:t>
      </w:r>
    </w:p>
    <w:p w:rsidR="008560A1" w:rsidRDefault="00FD6C97">
      <w:pPr>
        <w:pStyle w:val="10"/>
        <w:numPr>
          <w:ilvl w:val="0"/>
          <w:numId w:val="12"/>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Дифференциация в </w:t>
      </w:r>
      <w:proofErr w:type="spellStart"/>
      <w:r>
        <w:rPr>
          <w:rFonts w:ascii="Times New Roman" w:eastAsia="Times New Roman" w:hAnsi="Times New Roman" w:cs="Times New Roman"/>
          <w:color w:val="000000"/>
          <w:sz w:val="28"/>
          <w:szCs w:val="28"/>
        </w:rPr>
        <w:t>импрессивной</w:t>
      </w:r>
      <w:proofErr w:type="spellEnd"/>
      <w:r>
        <w:rPr>
          <w:rFonts w:ascii="Times New Roman" w:eastAsia="Times New Roman" w:hAnsi="Times New Roman" w:cs="Times New Roman"/>
          <w:color w:val="000000"/>
          <w:sz w:val="28"/>
          <w:szCs w:val="28"/>
        </w:rPr>
        <w:t xml:space="preserve"> речи глаголов в форме единственного и множественного числа прошедшего времени («Покажи, кто шел, кто шли», «Покажи, кто рисовал, кто рисовали»).</w:t>
      </w:r>
    </w:p>
    <w:p w:rsidR="008560A1" w:rsidRDefault="00FD6C97">
      <w:pPr>
        <w:pStyle w:val="10"/>
        <w:numPr>
          <w:ilvl w:val="0"/>
          <w:numId w:val="12"/>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Обучение пониманию значений глаголов совершенного и несовершенного вида («Покажи, где малыш рисует ракету, где малыш нарисовал ракету», «Покажи, где девочка поливает цветы, где девочка полила цветы»).</w:t>
      </w:r>
    </w:p>
    <w:p w:rsidR="008560A1" w:rsidRDefault="00FD6C97">
      <w:pPr>
        <w:pStyle w:val="10"/>
        <w:numPr>
          <w:ilvl w:val="0"/>
          <w:numId w:val="12"/>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Дифференциация в </w:t>
      </w:r>
      <w:proofErr w:type="spellStart"/>
      <w:r>
        <w:rPr>
          <w:rFonts w:ascii="Times New Roman" w:eastAsia="Times New Roman" w:hAnsi="Times New Roman" w:cs="Times New Roman"/>
          <w:color w:val="000000"/>
          <w:sz w:val="28"/>
          <w:szCs w:val="28"/>
        </w:rPr>
        <w:t>импрессивной</w:t>
      </w:r>
      <w:proofErr w:type="spellEnd"/>
      <w:r>
        <w:rPr>
          <w:rFonts w:ascii="Times New Roman" w:eastAsia="Times New Roman" w:hAnsi="Times New Roman" w:cs="Times New Roman"/>
          <w:color w:val="000000"/>
          <w:sz w:val="28"/>
          <w:szCs w:val="28"/>
        </w:rPr>
        <w:t xml:space="preserve"> речи глаголов прошедшего времени по родам: мужской, женский и средний род: «Покажи, кто спал» (мальчик)</w:t>
      </w:r>
      <w:proofErr w:type="gramStart"/>
      <w:r>
        <w:rPr>
          <w:rFonts w:ascii="Times New Roman" w:eastAsia="Times New Roman" w:hAnsi="Times New Roman" w:cs="Times New Roman"/>
          <w:color w:val="000000"/>
          <w:sz w:val="28"/>
          <w:szCs w:val="28"/>
        </w:rPr>
        <w:t>,«</w:t>
      </w:r>
      <w:proofErr w:type="gramEnd"/>
      <w:r>
        <w:rPr>
          <w:rFonts w:ascii="Times New Roman" w:eastAsia="Times New Roman" w:hAnsi="Times New Roman" w:cs="Times New Roman"/>
          <w:color w:val="000000"/>
          <w:sz w:val="28"/>
          <w:szCs w:val="28"/>
        </w:rPr>
        <w:t>Покажи, кто спала» (девочка), «Покажи, кто упал» (дедушка), «Покажи, кто упала» (бабушка), «Покажи, что упало» (дерево).</w:t>
      </w:r>
    </w:p>
    <w:p w:rsidR="008560A1" w:rsidRDefault="00FD6C97">
      <w:pPr>
        <w:pStyle w:val="10"/>
        <w:numPr>
          <w:ilvl w:val="0"/>
          <w:numId w:val="12"/>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Дифференциация в </w:t>
      </w:r>
      <w:proofErr w:type="spellStart"/>
      <w:r>
        <w:rPr>
          <w:rFonts w:ascii="Times New Roman" w:eastAsia="Times New Roman" w:hAnsi="Times New Roman" w:cs="Times New Roman"/>
          <w:color w:val="000000"/>
          <w:sz w:val="28"/>
          <w:szCs w:val="28"/>
        </w:rPr>
        <w:t>импрессивной</w:t>
      </w:r>
      <w:proofErr w:type="spellEnd"/>
      <w:r>
        <w:rPr>
          <w:rFonts w:ascii="Times New Roman" w:eastAsia="Times New Roman" w:hAnsi="Times New Roman" w:cs="Times New Roman"/>
          <w:color w:val="000000"/>
          <w:sz w:val="28"/>
          <w:szCs w:val="28"/>
        </w:rPr>
        <w:t xml:space="preserve"> речи грамматических форм прилагательных: </w:t>
      </w:r>
      <w:proofErr w:type="gramStart"/>
      <w:r>
        <w:rPr>
          <w:rFonts w:ascii="Times New Roman" w:eastAsia="Times New Roman" w:hAnsi="Times New Roman" w:cs="Times New Roman"/>
          <w:color w:val="000000"/>
          <w:sz w:val="28"/>
          <w:szCs w:val="28"/>
        </w:rPr>
        <w:t>«Покажи, про что можно сказать большой (большая, большое, большие)», «Покажи, про что можно сказать голубой (голубая, голубое, голубые)».</w:t>
      </w:r>
      <w:proofErr w:type="gramEnd"/>
    </w:p>
    <w:p w:rsidR="008560A1" w:rsidRDefault="00FD6C97">
      <w:pPr>
        <w:pStyle w:val="10"/>
        <w:numPr>
          <w:ilvl w:val="0"/>
          <w:numId w:val="12"/>
        </w:numPr>
        <w:pBdr>
          <w:top w:val="nil"/>
          <w:left w:val="nil"/>
          <w:bottom w:val="nil"/>
          <w:right w:val="nil"/>
          <w:between w:val="nil"/>
        </w:pBdr>
        <w:spacing w:after="0" w:line="240" w:lineRule="auto"/>
        <w:ind w:left="0" w:firstLine="0"/>
        <w:jc w:val="both"/>
        <w:rPr>
          <w:b/>
          <w:color w:val="000000"/>
          <w:sz w:val="28"/>
          <w:szCs w:val="28"/>
        </w:rPr>
      </w:pPr>
      <w:proofErr w:type="gramStart"/>
      <w:r>
        <w:rPr>
          <w:rFonts w:ascii="Times New Roman" w:eastAsia="Times New Roman" w:hAnsi="Times New Roman" w:cs="Times New Roman"/>
          <w:color w:val="000000"/>
          <w:sz w:val="28"/>
          <w:szCs w:val="28"/>
        </w:rPr>
        <w:t xml:space="preserve">Совершенствование понимания предложных конструкций с предлогами </w:t>
      </w:r>
      <w:r>
        <w:rPr>
          <w:rFonts w:ascii="Times New Roman" w:eastAsia="Times New Roman" w:hAnsi="Times New Roman" w:cs="Times New Roman"/>
          <w:i/>
          <w:color w:val="000000"/>
          <w:sz w:val="28"/>
          <w:szCs w:val="28"/>
        </w:rPr>
        <w:t xml:space="preserve">в, из, на, под, за, у, с, около, перед, от, к, по, из-под, из-за </w:t>
      </w:r>
      <w:r>
        <w:rPr>
          <w:rFonts w:ascii="Times New Roman" w:eastAsia="Times New Roman" w:hAnsi="Times New Roman" w:cs="Times New Roman"/>
          <w:color w:val="000000"/>
          <w:sz w:val="28"/>
          <w:szCs w:val="28"/>
        </w:rPr>
        <w:t>(по картинкам).</w:t>
      </w:r>
      <w:proofErr w:type="gramEnd"/>
    </w:p>
    <w:p w:rsidR="008560A1" w:rsidRDefault="00FD6C97">
      <w:pPr>
        <w:pStyle w:val="10"/>
        <w:numPr>
          <w:ilvl w:val="0"/>
          <w:numId w:val="12"/>
        </w:numPr>
        <w:pBdr>
          <w:top w:val="nil"/>
          <w:left w:val="nil"/>
          <w:bottom w:val="nil"/>
          <w:right w:val="nil"/>
          <w:between w:val="nil"/>
        </w:pBdr>
        <w:spacing w:after="0" w:line="240" w:lineRule="auto"/>
        <w:ind w:left="0" w:firstLine="0"/>
        <w:jc w:val="both"/>
        <w:rPr>
          <w:b/>
          <w:color w:val="000000"/>
          <w:sz w:val="28"/>
          <w:szCs w:val="28"/>
        </w:rPr>
      </w:pPr>
      <w:proofErr w:type="gramStart"/>
      <w:r>
        <w:rPr>
          <w:rFonts w:ascii="Times New Roman" w:eastAsia="Times New Roman" w:hAnsi="Times New Roman" w:cs="Times New Roman"/>
          <w:color w:val="000000"/>
          <w:sz w:val="28"/>
          <w:szCs w:val="28"/>
        </w:rPr>
        <w:t xml:space="preserve">Обучение различению предлогов </w:t>
      </w:r>
      <w:r>
        <w:rPr>
          <w:rFonts w:ascii="Times New Roman" w:eastAsia="Times New Roman" w:hAnsi="Times New Roman" w:cs="Times New Roman"/>
          <w:i/>
          <w:color w:val="000000"/>
          <w:sz w:val="28"/>
          <w:szCs w:val="28"/>
        </w:rPr>
        <w:t>в — из, над — под, к — от, на — с.</w:t>
      </w:r>
      <w:proofErr w:type="gramEnd"/>
    </w:p>
    <w:p w:rsidR="008560A1" w:rsidRDefault="00FD6C97">
      <w:pPr>
        <w:pStyle w:val="10"/>
        <w:numPr>
          <w:ilvl w:val="0"/>
          <w:numId w:val="12"/>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Совершенствование навыков понимания значения продуктивных уменьшительно-ласкательных суффиксов </w:t>
      </w:r>
      <w:r>
        <w:rPr>
          <w:rFonts w:ascii="Times New Roman" w:eastAsia="Times New Roman" w:hAnsi="Times New Roman" w:cs="Times New Roman"/>
          <w:i/>
          <w:color w:val="000000"/>
          <w:sz w:val="28"/>
          <w:szCs w:val="28"/>
        </w:rPr>
        <w:t>(-</w:t>
      </w:r>
      <w:proofErr w:type="spellStart"/>
      <w:r>
        <w:rPr>
          <w:rFonts w:ascii="Times New Roman" w:eastAsia="Times New Roman" w:hAnsi="Times New Roman" w:cs="Times New Roman"/>
          <w:i/>
          <w:color w:val="000000"/>
          <w:sz w:val="28"/>
          <w:szCs w:val="28"/>
        </w:rPr>
        <w:t>ик</w:t>
      </w:r>
      <w:proofErr w:type="spellEnd"/>
      <w:r>
        <w:rPr>
          <w:rFonts w:ascii="Times New Roman" w:eastAsia="Times New Roman" w:hAnsi="Times New Roman" w:cs="Times New Roman"/>
          <w:i/>
          <w:color w:val="000000"/>
          <w:sz w:val="28"/>
          <w:szCs w:val="28"/>
        </w:rPr>
        <w:t xml:space="preserve">, </w:t>
      </w:r>
      <w:proofErr w:type="gramStart"/>
      <w:r>
        <w:rPr>
          <w:rFonts w:ascii="Times New Roman" w:eastAsia="Times New Roman" w:hAnsi="Times New Roman" w:cs="Times New Roman"/>
          <w:i/>
          <w:color w:val="000000"/>
          <w:sz w:val="28"/>
          <w:szCs w:val="28"/>
        </w:rPr>
        <w:t>-</w:t>
      </w:r>
      <w:proofErr w:type="spellStart"/>
      <w:r>
        <w:rPr>
          <w:rFonts w:ascii="Times New Roman" w:eastAsia="Times New Roman" w:hAnsi="Times New Roman" w:cs="Times New Roman"/>
          <w:i/>
          <w:color w:val="000000"/>
          <w:sz w:val="28"/>
          <w:szCs w:val="28"/>
        </w:rPr>
        <w:t>о</w:t>
      </w:r>
      <w:proofErr w:type="gramEnd"/>
      <w:r>
        <w:rPr>
          <w:rFonts w:ascii="Times New Roman" w:eastAsia="Times New Roman" w:hAnsi="Times New Roman" w:cs="Times New Roman"/>
          <w:i/>
          <w:color w:val="000000"/>
          <w:sz w:val="28"/>
          <w:szCs w:val="28"/>
        </w:rPr>
        <w:t>к</w:t>
      </w:r>
      <w:proofErr w:type="spellEnd"/>
      <w:r>
        <w:rPr>
          <w:rFonts w:ascii="Times New Roman" w:eastAsia="Times New Roman" w:hAnsi="Times New Roman" w:cs="Times New Roman"/>
          <w:i/>
          <w:color w:val="000000"/>
          <w:sz w:val="28"/>
          <w:szCs w:val="28"/>
        </w:rPr>
        <w:t>, -чик, -к-, -</w:t>
      </w:r>
      <w:proofErr w:type="spellStart"/>
      <w:r>
        <w:rPr>
          <w:rFonts w:ascii="Times New Roman" w:eastAsia="Times New Roman" w:hAnsi="Times New Roman" w:cs="Times New Roman"/>
          <w:i/>
          <w:color w:val="000000"/>
          <w:sz w:val="28"/>
          <w:szCs w:val="28"/>
        </w:rPr>
        <w:t>очк</w:t>
      </w:r>
      <w:proofErr w:type="spellEnd"/>
      <w:r>
        <w:rPr>
          <w:rFonts w:ascii="Times New Roman" w:eastAsia="Times New Roman" w:hAnsi="Times New Roman" w:cs="Times New Roman"/>
          <w:i/>
          <w:color w:val="000000"/>
          <w:sz w:val="28"/>
          <w:szCs w:val="28"/>
        </w:rPr>
        <w:t>-, -</w:t>
      </w:r>
      <w:proofErr w:type="spellStart"/>
      <w:r>
        <w:rPr>
          <w:rFonts w:ascii="Times New Roman" w:eastAsia="Times New Roman" w:hAnsi="Times New Roman" w:cs="Times New Roman"/>
          <w:i/>
          <w:color w:val="000000"/>
          <w:sz w:val="28"/>
          <w:szCs w:val="28"/>
        </w:rPr>
        <w:t>ечк</w:t>
      </w:r>
      <w:proofErr w:type="spellEnd"/>
      <w:r>
        <w:rPr>
          <w:rFonts w:ascii="Times New Roman" w:eastAsia="Times New Roman" w:hAnsi="Times New Roman" w:cs="Times New Roman"/>
          <w:color w:val="000000"/>
          <w:sz w:val="28"/>
          <w:szCs w:val="28"/>
        </w:rPr>
        <w:t>).</w:t>
      </w:r>
    </w:p>
    <w:p w:rsidR="008560A1" w:rsidRDefault="00FD6C97">
      <w:pPr>
        <w:pStyle w:val="10"/>
        <w:numPr>
          <w:ilvl w:val="0"/>
          <w:numId w:val="12"/>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Формирование понимания значения менее продуктивных суффиксо</w:t>
      </w:r>
      <w:proofErr w:type="gramStart"/>
      <w:r>
        <w:rPr>
          <w:rFonts w:ascii="Times New Roman" w:eastAsia="Times New Roman" w:hAnsi="Times New Roman" w:cs="Times New Roman"/>
          <w:color w:val="000000"/>
          <w:sz w:val="28"/>
          <w:szCs w:val="28"/>
        </w:rPr>
        <w:t>в</w:t>
      </w:r>
      <w:r>
        <w:rPr>
          <w:rFonts w:ascii="Times New Roman" w:eastAsia="Times New Roman" w:hAnsi="Times New Roman" w:cs="Times New Roman"/>
          <w:i/>
          <w:color w:val="000000"/>
          <w:sz w:val="28"/>
          <w:szCs w:val="28"/>
        </w:rPr>
        <w:t>(</w:t>
      </w:r>
      <w:proofErr w:type="gramEnd"/>
      <w:r>
        <w:rPr>
          <w:rFonts w:ascii="Times New Roman" w:eastAsia="Times New Roman" w:hAnsi="Times New Roman" w:cs="Times New Roman"/>
          <w:i/>
          <w:color w:val="000000"/>
          <w:sz w:val="28"/>
          <w:szCs w:val="28"/>
        </w:rPr>
        <w:t>-</w:t>
      </w:r>
      <w:proofErr w:type="spellStart"/>
      <w:r>
        <w:rPr>
          <w:rFonts w:ascii="Times New Roman" w:eastAsia="Times New Roman" w:hAnsi="Times New Roman" w:cs="Times New Roman"/>
          <w:i/>
          <w:color w:val="000000"/>
          <w:sz w:val="28"/>
          <w:szCs w:val="28"/>
        </w:rPr>
        <w:t>оньк</w:t>
      </w:r>
      <w:proofErr w:type="spellEnd"/>
      <w:r>
        <w:rPr>
          <w:rFonts w:ascii="Times New Roman" w:eastAsia="Times New Roman" w:hAnsi="Times New Roman" w:cs="Times New Roman"/>
          <w:i/>
          <w:color w:val="000000"/>
          <w:sz w:val="28"/>
          <w:szCs w:val="28"/>
        </w:rPr>
        <w:t>-, -</w:t>
      </w:r>
      <w:proofErr w:type="spellStart"/>
      <w:r>
        <w:rPr>
          <w:rFonts w:ascii="Times New Roman" w:eastAsia="Times New Roman" w:hAnsi="Times New Roman" w:cs="Times New Roman"/>
          <w:i/>
          <w:color w:val="000000"/>
          <w:sz w:val="28"/>
          <w:szCs w:val="28"/>
        </w:rPr>
        <w:t>еньк</w:t>
      </w:r>
      <w:proofErr w:type="spellEnd"/>
      <w:r>
        <w:rPr>
          <w:rFonts w:ascii="Times New Roman" w:eastAsia="Times New Roman" w:hAnsi="Times New Roman" w:cs="Times New Roman"/>
          <w:i/>
          <w:color w:val="000000"/>
          <w:sz w:val="28"/>
          <w:szCs w:val="28"/>
        </w:rPr>
        <w:t>-, -</w:t>
      </w:r>
      <w:proofErr w:type="spellStart"/>
      <w:r>
        <w:rPr>
          <w:rFonts w:ascii="Times New Roman" w:eastAsia="Times New Roman" w:hAnsi="Times New Roman" w:cs="Times New Roman"/>
          <w:i/>
          <w:color w:val="000000"/>
          <w:sz w:val="28"/>
          <w:szCs w:val="28"/>
        </w:rPr>
        <w:t>онок</w:t>
      </w:r>
      <w:proofErr w:type="spellEnd"/>
      <w:r>
        <w:rPr>
          <w:rFonts w:ascii="Times New Roman" w:eastAsia="Times New Roman" w:hAnsi="Times New Roman" w:cs="Times New Roman"/>
          <w:i/>
          <w:color w:val="000000"/>
          <w:sz w:val="28"/>
          <w:szCs w:val="28"/>
        </w:rPr>
        <w:t>, -</w:t>
      </w:r>
      <w:proofErr w:type="spellStart"/>
      <w:r>
        <w:rPr>
          <w:rFonts w:ascii="Times New Roman" w:eastAsia="Times New Roman" w:hAnsi="Times New Roman" w:cs="Times New Roman"/>
          <w:i/>
          <w:color w:val="000000"/>
          <w:sz w:val="28"/>
          <w:szCs w:val="28"/>
        </w:rPr>
        <w:t>енок</w:t>
      </w:r>
      <w:proofErr w:type="spellEnd"/>
      <w:r>
        <w:rPr>
          <w:rFonts w:ascii="Times New Roman" w:eastAsia="Times New Roman" w:hAnsi="Times New Roman" w:cs="Times New Roman"/>
          <w:i/>
          <w:color w:val="000000"/>
          <w:sz w:val="28"/>
          <w:szCs w:val="28"/>
        </w:rPr>
        <w:t>, -</w:t>
      </w:r>
      <w:proofErr w:type="spellStart"/>
      <w:r>
        <w:rPr>
          <w:rFonts w:ascii="Times New Roman" w:eastAsia="Times New Roman" w:hAnsi="Times New Roman" w:cs="Times New Roman"/>
          <w:i/>
          <w:color w:val="000000"/>
          <w:sz w:val="28"/>
          <w:szCs w:val="28"/>
        </w:rPr>
        <w:t>ышек</w:t>
      </w:r>
      <w:proofErr w:type="spellEnd"/>
      <w:r>
        <w:rPr>
          <w:rFonts w:ascii="Times New Roman" w:eastAsia="Times New Roman" w:hAnsi="Times New Roman" w:cs="Times New Roman"/>
          <w:i/>
          <w:color w:val="000000"/>
          <w:sz w:val="28"/>
          <w:szCs w:val="28"/>
        </w:rPr>
        <w:t>, -</w:t>
      </w:r>
      <w:proofErr w:type="spellStart"/>
      <w:r>
        <w:rPr>
          <w:rFonts w:ascii="Times New Roman" w:eastAsia="Times New Roman" w:hAnsi="Times New Roman" w:cs="Times New Roman"/>
          <w:i/>
          <w:color w:val="000000"/>
          <w:sz w:val="28"/>
          <w:szCs w:val="28"/>
        </w:rPr>
        <w:t>ышк</w:t>
      </w:r>
      <w:proofErr w:type="spellEnd"/>
      <w:r>
        <w:rPr>
          <w:rFonts w:ascii="Times New Roman" w:eastAsia="Times New Roman" w:hAnsi="Times New Roman" w:cs="Times New Roman"/>
          <w:i/>
          <w:color w:val="000000"/>
          <w:sz w:val="28"/>
          <w:szCs w:val="28"/>
        </w:rPr>
        <w:t>-, -</w:t>
      </w:r>
      <w:proofErr w:type="spellStart"/>
      <w:r>
        <w:rPr>
          <w:rFonts w:ascii="Times New Roman" w:eastAsia="Times New Roman" w:hAnsi="Times New Roman" w:cs="Times New Roman"/>
          <w:i/>
          <w:color w:val="000000"/>
          <w:sz w:val="28"/>
          <w:szCs w:val="28"/>
        </w:rPr>
        <w:t>ушк</w:t>
      </w:r>
      <w:proofErr w:type="spellEnd"/>
      <w:r>
        <w:rPr>
          <w:rFonts w:ascii="Times New Roman" w:eastAsia="Times New Roman" w:hAnsi="Times New Roman" w:cs="Times New Roman"/>
          <w:i/>
          <w:color w:val="000000"/>
          <w:sz w:val="28"/>
          <w:szCs w:val="28"/>
        </w:rPr>
        <w:t>-, -</w:t>
      </w:r>
      <w:proofErr w:type="spellStart"/>
      <w:r>
        <w:rPr>
          <w:rFonts w:ascii="Times New Roman" w:eastAsia="Times New Roman" w:hAnsi="Times New Roman" w:cs="Times New Roman"/>
          <w:i/>
          <w:color w:val="000000"/>
          <w:sz w:val="28"/>
          <w:szCs w:val="28"/>
        </w:rPr>
        <w:t>ишк</w:t>
      </w:r>
      <w:proofErr w:type="spellEnd"/>
      <w:r>
        <w:rPr>
          <w:rFonts w:ascii="Times New Roman" w:eastAsia="Times New Roman" w:hAnsi="Times New Roman" w:cs="Times New Roman"/>
          <w:i/>
          <w:color w:val="000000"/>
          <w:sz w:val="28"/>
          <w:szCs w:val="28"/>
        </w:rPr>
        <w:t>-)</w:t>
      </w:r>
      <w:r>
        <w:rPr>
          <w:rFonts w:ascii="Times New Roman" w:eastAsia="Times New Roman" w:hAnsi="Times New Roman" w:cs="Times New Roman"/>
          <w:color w:val="000000"/>
          <w:sz w:val="28"/>
          <w:szCs w:val="28"/>
        </w:rPr>
        <w:t xml:space="preserve">: «Покажи, где бочка, где бочонок», «Покажи, где воробей, где воробышек», «Покажи, где </w:t>
      </w:r>
      <w:proofErr w:type="spellStart"/>
      <w:r>
        <w:rPr>
          <w:rFonts w:ascii="Times New Roman" w:eastAsia="Times New Roman" w:hAnsi="Times New Roman" w:cs="Times New Roman"/>
          <w:color w:val="000000"/>
          <w:sz w:val="28"/>
          <w:szCs w:val="28"/>
        </w:rPr>
        <w:t>зерно,где</w:t>
      </w:r>
      <w:proofErr w:type="spellEnd"/>
      <w:r>
        <w:rPr>
          <w:rFonts w:ascii="Times New Roman" w:eastAsia="Times New Roman" w:hAnsi="Times New Roman" w:cs="Times New Roman"/>
          <w:color w:val="000000"/>
          <w:sz w:val="28"/>
          <w:szCs w:val="28"/>
        </w:rPr>
        <w:t xml:space="preserve"> зернышко» и т.д.</w:t>
      </w:r>
    </w:p>
    <w:p w:rsidR="008560A1" w:rsidRDefault="00FD6C97">
      <w:pPr>
        <w:pStyle w:val="10"/>
        <w:numPr>
          <w:ilvl w:val="0"/>
          <w:numId w:val="12"/>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Формирование понимания значения приставок: </w:t>
      </w:r>
      <w:proofErr w:type="gramStart"/>
      <w:r>
        <w:rPr>
          <w:rFonts w:ascii="Times New Roman" w:eastAsia="Times New Roman" w:hAnsi="Times New Roman" w:cs="Times New Roman"/>
          <w:i/>
          <w:color w:val="000000"/>
          <w:sz w:val="28"/>
          <w:szCs w:val="28"/>
        </w:rPr>
        <w:t>в-</w:t>
      </w:r>
      <w:proofErr w:type="gramEnd"/>
      <w:r>
        <w:rPr>
          <w:rFonts w:ascii="Times New Roman" w:eastAsia="Times New Roman" w:hAnsi="Times New Roman" w:cs="Times New Roman"/>
          <w:i/>
          <w:color w:val="000000"/>
          <w:sz w:val="28"/>
          <w:szCs w:val="28"/>
        </w:rPr>
        <w:t xml:space="preserve">, вы-, при-, на- </w:t>
      </w:r>
      <w:r>
        <w:rPr>
          <w:rFonts w:ascii="Times New Roman" w:eastAsia="Times New Roman" w:hAnsi="Times New Roman" w:cs="Times New Roman"/>
          <w:color w:val="000000"/>
          <w:sz w:val="28"/>
          <w:szCs w:val="28"/>
        </w:rPr>
        <w:t xml:space="preserve">и их различения </w:t>
      </w:r>
      <w:r>
        <w:rPr>
          <w:rFonts w:ascii="Times New Roman" w:eastAsia="Times New Roman" w:hAnsi="Times New Roman" w:cs="Times New Roman"/>
          <w:i/>
          <w:color w:val="000000"/>
          <w:sz w:val="28"/>
          <w:szCs w:val="28"/>
        </w:rPr>
        <w:t>(в — вы, на — вы, вы — при)</w:t>
      </w:r>
      <w:r>
        <w:rPr>
          <w:rFonts w:ascii="Times New Roman" w:eastAsia="Times New Roman" w:hAnsi="Times New Roman" w:cs="Times New Roman"/>
          <w:color w:val="000000"/>
          <w:sz w:val="28"/>
          <w:szCs w:val="28"/>
        </w:rPr>
        <w:t>: «Покажи, где мальчик входит в дом, а где выходит из дома», «Покажи, где мама наливает воду, а где выливает воду», «Покажи, где девочка выбежала из дома, а где прибежала домой» и т.д.</w:t>
      </w:r>
    </w:p>
    <w:p w:rsidR="008560A1" w:rsidRDefault="00FD6C97">
      <w:pPr>
        <w:pStyle w:val="10"/>
        <w:numPr>
          <w:ilvl w:val="0"/>
          <w:numId w:val="12"/>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Совершенствование навыков понимания вопросов по сюжетной картинке, по прочитанной сказке, рассказу (с использованием иллюстраций).</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Формирование предметного, предикативного и адъективного словаря экспрессивной речи.</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Расширение словаря экспрессивной речи, уточнение значения слов, обозначающих названия предметов, действий, состояний, признаков, свойств и качест</w:t>
      </w:r>
      <w:proofErr w:type="gramStart"/>
      <w:r>
        <w:rPr>
          <w:rFonts w:ascii="Times New Roman" w:eastAsia="Times New Roman" w:hAnsi="Times New Roman" w:cs="Times New Roman"/>
          <w:color w:val="000000"/>
          <w:sz w:val="28"/>
          <w:szCs w:val="28"/>
        </w:rPr>
        <w:t>в(</w:t>
      </w:r>
      <w:proofErr w:type="gramEnd"/>
      <w:r>
        <w:rPr>
          <w:rFonts w:ascii="Times New Roman" w:eastAsia="Times New Roman" w:hAnsi="Times New Roman" w:cs="Times New Roman"/>
          <w:color w:val="000000"/>
          <w:sz w:val="28"/>
          <w:szCs w:val="28"/>
        </w:rPr>
        <w:t>цвет, форма, величина, вкус).</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proofErr w:type="gramStart"/>
      <w:r>
        <w:rPr>
          <w:rFonts w:ascii="Times New Roman" w:eastAsia="Times New Roman" w:hAnsi="Times New Roman" w:cs="Times New Roman"/>
          <w:color w:val="000000"/>
          <w:sz w:val="28"/>
          <w:szCs w:val="28"/>
        </w:rPr>
        <w:t xml:space="preserve">Введение в лексикон детей слов, обозначающих элементарные понятия, выделенные на основе различения и обобщения предметов по существенным </w:t>
      </w:r>
      <w:r>
        <w:rPr>
          <w:rFonts w:ascii="Times New Roman" w:eastAsia="Times New Roman" w:hAnsi="Times New Roman" w:cs="Times New Roman"/>
          <w:color w:val="000000"/>
          <w:sz w:val="28"/>
          <w:szCs w:val="28"/>
        </w:rPr>
        <w:lastRenderedPageBreak/>
        <w:t>признакам, а также слов, выражающих видовые (названия отдельных предметов), родовые (</w:t>
      </w:r>
      <w:r>
        <w:rPr>
          <w:rFonts w:ascii="Times New Roman" w:eastAsia="Times New Roman" w:hAnsi="Times New Roman" w:cs="Times New Roman"/>
          <w:i/>
          <w:color w:val="000000"/>
          <w:sz w:val="28"/>
          <w:szCs w:val="28"/>
        </w:rPr>
        <w:t>фрукты, посуда, игрушки</w:t>
      </w:r>
      <w:r>
        <w:rPr>
          <w:rFonts w:ascii="Times New Roman" w:eastAsia="Times New Roman" w:hAnsi="Times New Roman" w:cs="Times New Roman"/>
          <w:color w:val="000000"/>
          <w:sz w:val="28"/>
          <w:szCs w:val="28"/>
        </w:rPr>
        <w:t>) и отвлеченные обобщенные понятия (</w:t>
      </w:r>
      <w:r>
        <w:rPr>
          <w:rFonts w:ascii="Times New Roman" w:eastAsia="Times New Roman" w:hAnsi="Times New Roman" w:cs="Times New Roman"/>
          <w:i/>
          <w:color w:val="000000"/>
          <w:sz w:val="28"/>
          <w:szCs w:val="28"/>
        </w:rPr>
        <w:t>добро, зло, красота</w:t>
      </w:r>
      <w:r>
        <w:rPr>
          <w:rFonts w:ascii="Times New Roman" w:eastAsia="Times New Roman" w:hAnsi="Times New Roman" w:cs="Times New Roman"/>
          <w:color w:val="000000"/>
          <w:sz w:val="28"/>
          <w:szCs w:val="28"/>
        </w:rPr>
        <w:t xml:space="preserve">). </w:t>
      </w:r>
      <w:proofErr w:type="gramEnd"/>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Закрепление в словаре экспрессивной речи детей числительных </w:t>
      </w:r>
      <w:r>
        <w:rPr>
          <w:rFonts w:ascii="Times New Roman" w:eastAsia="Times New Roman" w:hAnsi="Times New Roman" w:cs="Times New Roman"/>
          <w:i/>
          <w:color w:val="000000"/>
          <w:sz w:val="28"/>
          <w:szCs w:val="28"/>
        </w:rPr>
        <w:t xml:space="preserve">один, два, три </w:t>
      </w:r>
      <w:r>
        <w:rPr>
          <w:rFonts w:ascii="Times New Roman" w:eastAsia="Times New Roman" w:hAnsi="Times New Roman" w:cs="Times New Roman"/>
          <w:color w:val="000000"/>
          <w:sz w:val="28"/>
          <w:szCs w:val="28"/>
        </w:rPr>
        <w:t xml:space="preserve">и введение в словарь числительных </w:t>
      </w:r>
      <w:r>
        <w:rPr>
          <w:rFonts w:ascii="Times New Roman" w:eastAsia="Times New Roman" w:hAnsi="Times New Roman" w:cs="Times New Roman"/>
          <w:i/>
          <w:color w:val="000000"/>
          <w:sz w:val="28"/>
          <w:szCs w:val="28"/>
        </w:rPr>
        <w:t>четыре, пять.</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proofErr w:type="gramStart"/>
      <w:r>
        <w:rPr>
          <w:rFonts w:ascii="Times New Roman" w:eastAsia="Times New Roman" w:hAnsi="Times New Roman" w:cs="Times New Roman"/>
          <w:color w:val="000000"/>
          <w:sz w:val="28"/>
          <w:szCs w:val="28"/>
        </w:rPr>
        <w:t>Формирование ономасиологического (обращается внимание на названия объектов:</w:t>
      </w:r>
      <w:proofErr w:type="gramEnd"/>
      <w:r>
        <w:rPr>
          <w:rFonts w:ascii="Times New Roman" w:eastAsia="Times New Roman" w:hAnsi="Times New Roman" w:cs="Times New Roman"/>
          <w:color w:val="000000"/>
          <w:sz w:val="28"/>
          <w:szCs w:val="28"/>
        </w:rPr>
        <w:t xml:space="preserve"> «Как называется это?») и семасиологического (обращается внимание на семантику слова: «Что значит это слово?»</w:t>
      </w:r>
      <w:proofErr w:type="gramStart"/>
      <w:r>
        <w:rPr>
          <w:rFonts w:ascii="Times New Roman" w:eastAsia="Times New Roman" w:hAnsi="Times New Roman" w:cs="Times New Roman"/>
          <w:color w:val="000000"/>
          <w:sz w:val="28"/>
          <w:szCs w:val="28"/>
        </w:rPr>
        <w:t>)а</w:t>
      </w:r>
      <w:proofErr w:type="gramEnd"/>
      <w:r>
        <w:rPr>
          <w:rFonts w:ascii="Times New Roman" w:eastAsia="Times New Roman" w:hAnsi="Times New Roman" w:cs="Times New Roman"/>
          <w:color w:val="000000"/>
          <w:sz w:val="28"/>
          <w:szCs w:val="28"/>
        </w:rPr>
        <w:t>спектов лексического строя экспрессивной речи.</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умению осознанно использовать слова в соответствии с контекстом высказывания.</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Формирование грамматических стереотипов словоизменения и словообразования в экспрессивной речи. </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Совершенствование навыков употребления форм единственного и множественного числа существительных мужского и женского рода в именительном падеже с окончаниями-</w:t>
      </w:r>
      <w:r>
        <w:rPr>
          <w:rFonts w:ascii="Times New Roman" w:eastAsia="Times New Roman" w:hAnsi="Times New Roman" w:cs="Times New Roman"/>
          <w:i/>
          <w:color w:val="000000"/>
          <w:sz w:val="28"/>
          <w:szCs w:val="28"/>
        </w:rPr>
        <w:t xml:space="preserve">ы (шар — шары), </w:t>
      </w:r>
      <w:proofErr w:type="gramStart"/>
      <w:r>
        <w:rPr>
          <w:rFonts w:ascii="Times New Roman" w:eastAsia="Times New Roman" w:hAnsi="Times New Roman" w:cs="Times New Roman"/>
          <w:i/>
          <w:color w:val="000000"/>
          <w:sz w:val="28"/>
          <w:szCs w:val="28"/>
        </w:rPr>
        <w:t>-и</w:t>
      </w:r>
      <w:proofErr w:type="gramEnd"/>
      <w:r>
        <w:rPr>
          <w:rFonts w:ascii="Times New Roman" w:eastAsia="Times New Roman" w:hAnsi="Times New Roman" w:cs="Times New Roman"/>
          <w:i/>
          <w:color w:val="000000"/>
          <w:sz w:val="28"/>
          <w:szCs w:val="28"/>
        </w:rPr>
        <w:t xml:space="preserve"> (кошка — кошки), -а (дом — дома</w:t>
      </w:r>
      <w:r>
        <w:rPr>
          <w:rFonts w:ascii="Times New Roman" w:eastAsia="Times New Roman" w:hAnsi="Times New Roman" w:cs="Times New Roman"/>
          <w:color w:val="000000"/>
          <w:sz w:val="28"/>
          <w:szCs w:val="28"/>
        </w:rPr>
        <w:t xml:space="preserve">). </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употреблению форм единственного и множественного числа среднего рода в именительном падеже с окончанием </w:t>
      </w:r>
      <w:proofErr w:type="gramStart"/>
      <w:r>
        <w:rPr>
          <w:rFonts w:ascii="Times New Roman" w:eastAsia="Times New Roman" w:hAnsi="Times New Roman" w:cs="Times New Roman"/>
          <w:i/>
          <w:color w:val="000000"/>
          <w:sz w:val="28"/>
          <w:szCs w:val="28"/>
        </w:rPr>
        <w:t>-а</w:t>
      </w:r>
      <w:proofErr w:type="gramEnd"/>
      <w:r>
        <w:rPr>
          <w:rFonts w:ascii="Times New Roman" w:eastAsia="Times New Roman" w:hAnsi="Times New Roman" w:cs="Times New Roman"/>
          <w:i/>
          <w:color w:val="000000"/>
          <w:sz w:val="28"/>
          <w:szCs w:val="28"/>
        </w:rPr>
        <w:t xml:space="preserve"> (зеркало — зеркала, окно — окна).</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Совершенствование навыков изменения существительных мужского и женского рода единственного числа по падежам (без предлогов).</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изменению существительных мужского и женского рода единственного числа по падежам с предлогами. </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proofErr w:type="gramStart"/>
      <w:r>
        <w:rPr>
          <w:rFonts w:ascii="Times New Roman" w:eastAsia="Times New Roman" w:hAnsi="Times New Roman" w:cs="Times New Roman"/>
          <w:color w:val="000000"/>
          <w:sz w:val="28"/>
          <w:szCs w:val="28"/>
        </w:rPr>
        <w:t>Обучение изменению существительных среднего рода единственного числа по падежам без предлогов (</w:t>
      </w:r>
      <w:r>
        <w:rPr>
          <w:rFonts w:ascii="Times New Roman" w:eastAsia="Times New Roman" w:hAnsi="Times New Roman" w:cs="Times New Roman"/>
          <w:i/>
          <w:color w:val="000000"/>
          <w:sz w:val="28"/>
          <w:szCs w:val="28"/>
        </w:rPr>
        <w:t>В домике дядюшки Тыквы нет чего?</w:t>
      </w:r>
      <w:proofErr w:type="gramEnd"/>
      <w:r>
        <w:rPr>
          <w:rFonts w:ascii="Times New Roman" w:eastAsia="Times New Roman" w:hAnsi="Times New Roman" w:cs="Times New Roman"/>
          <w:i/>
          <w:color w:val="000000"/>
          <w:sz w:val="28"/>
          <w:szCs w:val="28"/>
        </w:rPr>
        <w:t xml:space="preserve"> — Окна.</w:t>
      </w:r>
      <w:r>
        <w:rPr>
          <w:rFonts w:ascii="Times New Roman" w:eastAsia="Times New Roman" w:hAnsi="Times New Roman" w:cs="Times New Roman"/>
          <w:color w:val="000000"/>
          <w:sz w:val="28"/>
          <w:szCs w:val="28"/>
        </w:rPr>
        <w:t>) и с предлогами (</w:t>
      </w:r>
      <w:r>
        <w:rPr>
          <w:rFonts w:ascii="Times New Roman" w:eastAsia="Times New Roman" w:hAnsi="Times New Roman" w:cs="Times New Roman"/>
          <w:i/>
          <w:color w:val="000000"/>
          <w:sz w:val="28"/>
          <w:szCs w:val="28"/>
        </w:rPr>
        <w:t xml:space="preserve">От чего отъехала машина? — От дерева; Где растет гриб? — Под деревом; На чем растут листья? — </w:t>
      </w:r>
      <w:proofErr w:type="gramStart"/>
      <w:r>
        <w:rPr>
          <w:rFonts w:ascii="Times New Roman" w:eastAsia="Times New Roman" w:hAnsi="Times New Roman" w:cs="Times New Roman"/>
          <w:i/>
          <w:color w:val="000000"/>
          <w:sz w:val="28"/>
          <w:szCs w:val="28"/>
        </w:rPr>
        <w:t>На дереве.</w:t>
      </w:r>
      <w:r>
        <w:rPr>
          <w:rFonts w:ascii="Times New Roman" w:eastAsia="Times New Roman" w:hAnsi="Times New Roman" w:cs="Times New Roman"/>
          <w:color w:val="000000"/>
          <w:sz w:val="28"/>
          <w:szCs w:val="28"/>
        </w:rPr>
        <w:t>).</w:t>
      </w:r>
      <w:proofErr w:type="gramEnd"/>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изменению одушевленных и неодушевленных существительных мужского, женского рода и существительных среднего рода множественного числа по падежам.</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правильному употреблению несклоняемых существительных (</w:t>
      </w:r>
      <w:r>
        <w:rPr>
          <w:rFonts w:ascii="Times New Roman" w:eastAsia="Times New Roman" w:hAnsi="Times New Roman" w:cs="Times New Roman"/>
          <w:i/>
          <w:color w:val="000000"/>
          <w:sz w:val="28"/>
          <w:szCs w:val="28"/>
        </w:rPr>
        <w:t>пальто, кино, лото, домино, какао</w:t>
      </w:r>
      <w:r>
        <w:rPr>
          <w:rFonts w:ascii="Times New Roman" w:eastAsia="Times New Roman" w:hAnsi="Times New Roman" w:cs="Times New Roman"/>
          <w:color w:val="000000"/>
          <w:sz w:val="28"/>
          <w:szCs w:val="28"/>
        </w:rPr>
        <w:t>).</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Совершенствование навыков употребления глаголов в форме повелительного наклонения 2-го лица единственного числа настоящего времени, глаголов в форме изъявительного наклонения 3-го лица единственного и множественного числа настоящего времени, форм рода и числа глаголов прошедшего времени.</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правильному употреблению глаголов совершенного и несовершенного вида (</w:t>
      </w:r>
      <w:r>
        <w:rPr>
          <w:rFonts w:ascii="Times New Roman" w:eastAsia="Times New Roman" w:hAnsi="Times New Roman" w:cs="Times New Roman"/>
          <w:i/>
          <w:color w:val="000000"/>
          <w:sz w:val="28"/>
          <w:szCs w:val="28"/>
        </w:rPr>
        <w:t>рисовал — нарисовал</w:t>
      </w:r>
      <w:r>
        <w:rPr>
          <w:rFonts w:ascii="Times New Roman" w:eastAsia="Times New Roman" w:hAnsi="Times New Roman" w:cs="Times New Roman"/>
          <w:color w:val="000000"/>
          <w:sz w:val="28"/>
          <w:szCs w:val="28"/>
        </w:rPr>
        <w:t>).</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Совершенствование навыков согласования прилагательных с существительными мужского и женского рода единственного числа в </w:t>
      </w:r>
      <w:proofErr w:type="gramStart"/>
      <w:r>
        <w:rPr>
          <w:rFonts w:ascii="Times New Roman" w:eastAsia="Times New Roman" w:hAnsi="Times New Roman" w:cs="Times New Roman"/>
          <w:color w:val="000000"/>
          <w:sz w:val="28"/>
          <w:szCs w:val="28"/>
        </w:rPr>
        <w:t>именительном</w:t>
      </w:r>
      <w:proofErr w:type="gramEnd"/>
      <w:r>
        <w:rPr>
          <w:rFonts w:ascii="Times New Roman" w:eastAsia="Times New Roman" w:hAnsi="Times New Roman" w:cs="Times New Roman"/>
          <w:color w:val="000000"/>
          <w:sz w:val="28"/>
          <w:szCs w:val="28"/>
        </w:rPr>
        <w:t xml:space="preserve"> и косвенных падежах. </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lastRenderedPageBreak/>
        <w:t xml:space="preserve">Обучение согласованию прилагательных с существительными мужского и женского рода множественного числа в </w:t>
      </w:r>
      <w:proofErr w:type="gramStart"/>
      <w:r>
        <w:rPr>
          <w:rFonts w:ascii="Times New Roman" w:eastAsia="Times New Roman" w:hAnsi="Times New Roman" w:cs="Times New Roman"/>
          <w:color w:val="000000"/>
          <w:sz w:val="28"/>
          <w:szCs w:val="28"/>
        </w:rPr>
        <w:t>именительном</w:t>
      </w:r>
      <w:proofErr w:type="gramEnd"/>
      <w:r>
        <w:rPr>
          <w:rFonts w:ascii="Times New Roman" w:eastAsia="Times New Roman" w:hAnsi="Times New Roman" w:cs="Times New Roman"/>
          <w:color w:val="000000"/>
          <w:sz w:val="28"/>
          <w:szCs w:val="28"/>
        </w:rPr>
        <w:t xml:space="preserve"> и косвенных падежах (</w:t>
      </w:r>
      <w:r>
        <w:rPr>
          <w:rFonts w:ascii="Times New Roman" w:eastAsia="Times New Roman" w:hAnsi="Times New Roman" w:cs="Times New Roman"/>
          <w:i/>
          <w:color w:val="000000"/>
          <w:sz w:val="28"/>
          <w:szCs w:val="28"/>
        </w:rPr>
        <w:t>голубые шары, голубых шаров</w:t>
      </w:r>
      <w:r>
        <w:rPr>
          <w:rFonts w:ascii="Times New Roman" w:eastAsia="Times New Roman" w:hAnsi="Times New Roman" w:cs="Times New Roman"/>
          <w:color w:val="000000"/>
          <w:sz w:val="28"/>
          <w:szCs w:val="28"/>
        </w:rPr>
        <w:t xml:space="preserve">). </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согласованию прилагательных с существительными среднего рода единственного и множественного числа в </w:t>
      </w:r>
      <w:proofErr w:type="gramStart"/>
      <w:r>
        <w:rPr>
          <w:rFonts w:ascii="Times New Roman" w:eastAsia="Times New Roman" w:hAnsi="Times New Roman" w:cs="Times New Roman"/>
          <w:color w:val="000000"/>
          <w:sz w:val="28"/>
          <w:szCs w:val="28"/>
        </w:rPr>
        <w:t>именительном</w:t>
      </w:r>
      <w:proofErr w:type="gramEnd"/>
      <w:r>
        <w:rPr>
          <w:rFonts w:ascii="Times New Roman" w:eastAsia="Times New Roman" w:hAnsi="Times New Roman" w:cs="Times New Roman"/>
          <w:color w:val="000000"/>
          <w:sz w:val="28"/>
          <w:szCs w:val="28"/>
        </w:rPr>
        <w:t xml:space="preserve"> и косвенных падежах (</w:t>
      </w:r>
      <w:r>
        <w:rPr>
          <w:rFonts w:ascii="Times New Roman" w:eastAsia="Times New Roman" w:hAnsi="Times New Roman" w:cs="Times New Roman"/>
          <w:i/>
          <w:color w:val="000000"/>
          <w:sz w:val="28"/>
          <w:szCs w:val="28"/>
        </w:rPr>
        <w:t>большое окно, больших окон</w:t>
      </w:r>
      <w:r>
        <w:rPr>
          <w:rFonts w:ascii="Times New Roman" w:eastAsia="Times New Roman" w:hAnsi="Times New Roman" w:cs="Times New Roman"/>
          <w:color w:val="000000"/>
          <w:sz w:val="28"/>
          <w:szCs w:val="28"/>
        </w:rPr>
        <w:t>).</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proofErr w:type="gramStart"/>
      <w:r>
        <w:rPr>
          <w:rFonts w:ascii="Times New Roman" w:eastAsia="Times New Roman" w:hAnsi="Times New Roman" w:cs="Times New Roman"/>
          <w:color w:val="000000"/>
          <w:sz w:val="28"/>
          <w:szCs w:val="28"/>
        </w:rPr>
        <w:t>Обучение правильному употреблению словосочетаний: количественное числительное (</w:t>
      </w:r>
      <w:r>
        <w:rPr>
          <w:rFonts w:ascii="Times New Roman" w:eastAsia="Times New Roman" w:hAnsi="Times New Roman" w:cs="Times New Roman"/>
          <w:i/>
          <w:color w:val="000000"/>
          <w:sz w:val="28"/>
          <w:szCs w:val="28"/>
        </w:rPr>
        <w:t>два и пять</w:t>
      </w:r>
      <w:r>
        <w:rPr>
          <w:rFonts w:ascii="Times New Roman" w:eastAsia="Times New Roman" w:hAnsi="Times New Roman" w:cs="Times New Roman"/>
          <w:color w:val="000000"/>
          <w:sz w:val="28"/>
          <w:szCs w:val="28"/>
        </w:rPr>
        <w:t>) и существительное (</w:t>
      </w:r>
      <w:r>
        <w:rPr>
          <w:rFonts w:ascii="Times New Roman" w:eastAsia="Times New Roman" w:hAnsi="Times New Roman" w:cs="Times New Roman"/>
          <w:i/>
          <w:color w:val="000000"/>
          <w:sz w:val="28"/>
          <w:szCs w:val="28"/>
        </w:rPr>
        <w:t>два шара, пять шаров; две пчелы, пять пчел; два окна, пять окон; два пера, пять перьев</w:t>
      </w:r>
      <w:r>
        <w:rPr>
          <w:rFonts w:ascii="Times New Roman" w:eastAsia="Times New Roman" w:hAnsi="Times New Roman" w:cs="Times New Roman"/>
          <w:color w:val="000000"/>
          <w:sz w:val="28"/>
          <w:szCs w:val="28"/>
        </w:rPr>
        <w:t>)</w:t>
      </w:r>
      <w:r>
        <w:rPr>
          <w:rFonts w:ascii="Times New Roman" w:eastAsia="Times New Roman" w:hAnsi="Times New Roman" w:cs="Times New Roman"/>
          <w:i/>
          <w:color w:val="000000"/>
          <w:sz w:val="28"/>
          <w:szCs w:val="28"/>
        </w:rPr>
        <w:t>.</w:t>
      </w:r>
      <w:proofErr w:type="gramEnd"/>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Совершенствование навыков правильного употребления предложных конструкций с предлогами (</w:t>
      </w:r>
      <w:r>
        <w:rPr>
          <w:rFonts w:ascii="Times New Roman" w:eastAsia="Times New Roman" w:hAnsi="Times New Roman" w:cs="Times New Roman"/>
          <w:i/>
          <w:color w:val="000000"/>
          <w:sz w:val="28"/>
          <w:szCs w:val="28"/>
        </w:rPr>
        <w:t>в, из, на, под, за, у, с, около, перед, от, к, по, из-</w:t>
      </w:r>
      <w:proofErr w:type="spellStart"/>
      <w:r>
        <w:rPr>
          <w:rFonts w:ascii="Times New Roman" w:eastAsia="Times New Roman" w:hAnsi="Times New Roman" w:cs="Times New Roman"/>
          <w:i/>
          <w:color w:val="000000"/>
          <w:sz w:val="28"/>
          <w:szCs w:val="28"/>
        </w:rPr>
        <w:t>под</w:t>
      </w:r>
      <w:proofErr w:type="gramStart"/>
      <w:r>
        <w:rPr>
          <w:rFonts w:ascii="Times New Roman" w:eastAsia="Times New Roman" w:hAnsi="Times New Roman" w:cs="Times New Roman"/>
          <w:i/>
          <w:color w:val="000000"/>
          <w:sz w:val="28"/>
          <w:szCs w:val="28"/>
        </w:rPr>
        <w:t>,и</w:t>
      </w:r>
      <w:proofErr w:type="gramEnd"/>
      <w:r>
        <w:rPr>
          <w:rFonts w:ascii="Times New Roman" w:eastAsia="Times New Roman" w:hAnsi="Times New Roman" w:cs="Times New Roman"/>
          <w:i/>
          <w:color w:val="000000"/>
          <w:sz w:val="28"/>
          <w:szCs w:val="28"/>
        </w:rPr>
        <w:t>з</w:t>
      </w:r>
      <w:proofErr w:type="spellEnd"/>
      <w:r>
        <w:rPr>
          <w:rFonts w:ascii="Times New Roman" w:eastAsia="Times New Roman" w:hAnsi="Times New Roman" w:cs="Times New Roman"/>
          <w:i/>
          <w:color w:val="000000"/>
          <w:sz w:val="28"/>
          <w:szCs w:val="28"/>
        </w:rPr>
        <w:t>-за</w:t>
      </w:r>
      <w:r>
        <w:rPr>
          <w:rFonts w:ascii="Times New Roman" w:eastAsia="Times New Roman" w:hAnsi="Times New Roman" w:cs="Times New Roman"/>
          <w:color w:val="000000"/>
          <w:sz w:val="28"/>
          <w:szCs w:val="28"/>
        </w:rPr>
        <w:t>) и навыка различения предлогов (</w:t>
      </w:r>
      <w:r>
        <w:rPr>
          <w:rFonts w:ascii="Times New Roman" w:eastAsia="Times New Roman" w:hAnsi="Times New Roman" w:cs="Times New Roman"/>
          <w:i/>
          <w:color w:val="000000"/>
          <w:sz w:val="28"/>
          <w:szCs w:val="28"/>
        </w:rPr>
        <w:t>в — из, на — под, к — от, на —с</w:t>
      </w:r>
      <w:r>
        <w:rPr>
          <w:rFonts w:ascii="Times New Roman" w:eastAsia="Times New Roman" w:hAnsi="Times New Roman" w:cs="Times New Roman"/>
          <w:color w:val="000000"/>
          <w:sz w:val="28"/>
          <w:szCs w:val="28"/>
        </w:rPr>
        <w:t>)</w:t>
      </w:r>
      <w:r>
        <w:rPr>
          <w:rFonts w:ascii="Times New Roman" w:eastAsia="Times New Roman" w:hAnsi="Times New Roman" w:cs="Times New Roman"/>
          <w:i/>
          <w:color w:val="000000"/>
          <w:sz w:val="28"/>
          <w:szCs w:val="28"/>
        </w:rPr>
        <w:t>.</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Совершенствование навыков употребления словообразовательных моделей:– существительных, образованных с помощью продуктивных и менее продуктивных уменьшительно-ласкательных суффиксов (</w:t>
      </w:r>
      <w:r>
        <w:rPr>
          <w:rFonts w:ascii="Times New Roman" w:eastAsia="Times New Roman" w:hAnsi="Times New Roman" w:cs="Times New Roman"/>
          <w:i/>
          <w:color w:val="000000"/>
          <w:sz w:val="28"/>
          <w:szCs w:val="28"/>
        </w:rPr>
        <w:t>-</w:t>
      </w:r>
      <w:proofErr w:type="spellStart"/>
      <w:r>
        <w:rPr>
          <w:rFonts w:ascii="Times New Roman" w:eastAsia="Times New Roman" w:hAnsi="Times New Roman" w:cs="Times New Roman"/>
          <w:i/>
          <w:color w:val="000000"/>
          <w:sz w:val="28"/>
          <w:szCs w:val="28"/>
        </w:rPr>
        <w:t>ик</w:t>
      </w:r>
      <w:proofErr w:type="spellEnd"/>
      <w:r>
        <w:rPr>
          <w:rFonts w:ascii="Times New Roman" w:eastAsia="Times New Roman" w:hAnsi="Times New Roman" w:cs="Times New Roman"/>
          <w:i/>
          <w:color w:val="000000"/>
          <w:sz w:val="28"/>
          <w:szCs w:val="28"/>
        </w:rPr>
        <w:t xml:space="preserve">, </w:t>
      </w:r>
      <w:proofErr w:type="gramStart"/>
      <w:r>
        <w:rPr>
          <w:rFonts w:ascii="Times New Roman" w:eastAsia="Times New Roman" w:hAnsi="Times New Roman" w:cs="Times New Roman"/>
          <w:i/>
          <w:color w:val="000000"/>
          <w:sz w:val="28"/>
          <w:szCs w:val="28"/>
        </w:rPr>
        <w:t>-</w:t>
      </w:r>
      <w:proofErr w:type="spellStart"/>
      <w:r>
        <w:rPr>
          <w:rFonts w:ascii="Times New Roman" w:eastAsia="Times New Roman" w:hAnsi="Times New Roman" w:cs="Times New Roman"/>
          <w:i/>
          <w:color w:val="000000"/>
          <w:sz w:val="28"/>
          <w:szCs w:val="28"/>
        </w:rPr>
        <w:t>о</w:t>
      </w:r>
      <w:proofErr w:type="gramEnd"/>
      <w:r>
        <w:rPr>
          <w:rFonts w:ascii="Times New Roman" w:eastAsia="Times New Roman" w:hAnsi="Times New Roman" w:cs="Times New Roman"/>
          <w:i/>
          <w:color w:val="000000"/>
          <w:sz w:val="28"/>
          <w:szCs w:val="28"/>
        </w:rPr>
        <w:t>к</w:t>
      </w:r>
      <w:proofErr w:type="spellEnd"/>
      <w:r>
        <w:rPr>
          <w:rFonts w:ascii="Times New Roman" w:eastAsia="Times New Roman" w:hAnsi="Times New Roman" w:cs="Times New Roman"/>
          <w:i/>
          <w:color w:val="000000"/>
          <w:sz w:val="28"/>
          <w:szCs w:val="28"/>
        </w:rPr>
        <w:t>, -</w:t>
      </w:r>
      <w:proofErr w:type="spellStart"/>
      <w:r>
        <w:rPr>
          <w:rFonts w:ascii="Times New Roman" w:eastAsia="Times New Roman" w:hAnsi="Times New Roman" w:cs="Times New Roman"/>
          <w:i/>
          <w:color w:val="000000"/>
          <w:sz w:val="28"/>
          <w:szCs w:val="28"/>
        </w:rPr>
        <w:t>чик,</w:t>
      </w:r>
      <w:r>
        <w:rPr>
          <w:rFonts w:ascii="Times New Roman" w:eastAsia="Times New Roman" w:hAnsi="Times New Roman" w:cs="Times New Roman"/>
          <w:color w:val="000000"/>
          <w:sz w:val="28"/>
          <w:szCs w:val="28"/>
        </w:rPr>
        <w:t>ь</w:t>
      </w:r>
      <w:proofErr w:type="spellEnd"/>
      <w:r>
        <w:rPr>
          <w:rFonts w:ascii="Times New Roman" w:eastAsia="Times New Roman" w:hAnsi="Times New Roman" w:cs="Times New Roman"/>
          <w:i/>
          <w:color w:val="000000"/>
          <w:sz w:val="28"/>
          <w:szCs w:val="28"/>
        </w:rPr>
        <w:t>-к-, -</w:t>
      </w:r>
      <w:proofErr w:type="spellStart"/>
      <w:r>
        <w:rPr>
          <w:rFonts w:ascii="Times New Roman" w:eastAsia="Times New Roman" w:hAnsi="Times New Roman" w:cs="Times New Roman"/>
          <w:i/>
          <w:color w:val="000000"/>
          <w:sz w:val="28"/>
          <w:szCs w:val="28"/>
        </w:rPr>
        <w:t>очк</w:t>
      </w:r>
      <w:proofErr w:type="spellEnd"/>
      <w:r>
        <w:rPr>
          <w:rFonts w:ascii="Times New Roman" w:eastAsia="Times New Roman" w:hAnsi="Times New Roman" w:cs="Times New Roman"/>
          <w:i/>
          <w:color w:val="000000"/>
          <w:sz w:val="28"/>
          <w:szCs w:val="28"/>
        </w:rPr>
        <w:t>-, -</w:t>
      </w:r>
      <w:proofErr w:type="spellStart"/>
      <w:r>
        <w:rPr>
          <w:rFonts w:ascii="Times New Roman" w:eastAsia="Times New Roman" w:hAnsi="Times New Roman" w:cs="Times New Roman"/>
          <w:i/>
          <w:color w:val="000000"/>
          <w:sz w:val="28"/>
          <w:szCs w:val="28"/>
        </w:rPr>
        <w:t>ечк</w:t>
      </w:r>
      <w:proofErr w:type="spellEnd"/>
      <w:r>
        <w:rPr>
          <w:rFonts w:ascii="Times New Roman" w:eastAsia="Times New Roman" w:hAnsi="Times New Roman" w:cs="Times New Roman"/>
          <w:i/>
          <w:color w:val="000000"/>
          <w:sz w:val="28"/>
          <w:szCs w:val="28"/>
        </w:rPr>
        <w:t>-, -</w:t>
      </w:r>
      <w:proofErr w:type="spellStart"/>
      <w:r>
        <w:rPr>
          <w:rFonts w:ascii="Times New Roman" w:eastAsia="Times New Roman" w:hAnsi="Times New Roman" w:cs="Times New Roman"/>
          <w:i/>
          <w:color w:val="000000"/>
          <w:sz w:val="28"/>
          <w:szCs w:val="28"/>
        </w:rPr>
        <w:t>оньк</w:t>
      </w:r>
      <w:proofErr w:type="spellEnd"/>
      <w:r>
        <w:rPr>
          <w:rFonts w:ascii="Times New Roman" w:eastAsia="Times New Roman" w:hAnsi="Times New Roman" w:cs="Times New Roman"/>
          <w:i/>
          <w:color w:val="000000"/>
          <w:sz w:val="28"/>
          <w:szCs w:val="28"/>
        </w:rPr>
        <w:t>-, -</w:t>
      </w:r>
      <w:proofErr w:type="spellStart"/>
      <w:r>
        <w:rPr>
          <w:rFonts w:ascii="Times New Roman" w:eastAsia="Times New Roman" w:hAnsi="Times New Roman" w:cs="Times New Roman"/>
          <w:i/>
          <w:color w:val="000000"/>
          <w:sz w:val="28"/>
          <w:szCs w:val="28"/>
        </w:rPr>
        <w:t>еньк</w:t>
      </w:r>
      <w:proofErr w:type="spellEnd"/>
      <w:r>
        <w:rPr>
          <w:rFonts w:ascii="Times New Roman" w:eastAsia="Times New Roman" w:hAnsi="Times New Roman" w:cs="Times New Roman"/>
          <w:i/>
          <w:color w:val="000000"/>
          <w:sz w:val="28"/>
          <w:szCs w:val="28"/>
        </w:rPr>
        <w:t>-, -</w:t>
      </w:r>
      <w:proofErr w:type="spellStart"/>
      <w:r>
        <w:rPr>
          <w:rFonts w:ascii="Times New Roman" w:eastAsia="Times New Roman" w:hAnsi="Times New Roman" w:cs="Times New Roman"/>
          <w:i/>
          <w:color w:val="000000"/>
          <w:sz w:val="28"/>
          <w:szCs w:val="28"/>
        </w:rPr>
        <w:t>онок</w:t>
      </w:r>
      <w:proofErr w:type="spellEnd"/>
      <w:r>
        <w:rPr>
          <w:rFonts w:ascii="Times New Roman" w:eastAsia="Times New Roman" w:hAnsi="Times New Roman" w:cs="Times New Roman"/>
          <w:i/>
          <w:color w:val="000000"/>
          <w:sz w:val="28"/>
          <w:szCs w:val="28"/>
        </w:rPr>
        <w:t>, -</w:t>
      </w:r>
      <w:proofErr w:type="spellStart"/>
      <w:r>
        <w:rPr>
          <w:rFonts w:ascii="Times New Roman" w:eastAsia="Times New Roman" w:hAnsi="Times New Roman" w:cs="Times New Roman"/>
          <w:i/>
          <w:color w:val="000000"/>
          <w:sz w:val="28"/>
          <w:szCs w:val="28"/>
        </w:rPr>
        <w:t>енок</w:t>
      </w:r>
      <w:proofErr w:type="spellEnd"/>
      <w:r>
        <w:rPr>
          <w:rFonts w:ascii="Times New Roman" w:eastAsia="Times New Roman" w:hAnsi="Times New Roman" w:cs="Times New Roman"/>
          <w:i/>
          <w:color w:val="000000"/>
          <w:sz w:val="28"/>
          <w:szCs w:val="28"/>
        </w:rPr>
        <w:t>, -</w:t>
      </w:r>
      <w:proofErr w:type="spellStart"/>
      <w:r>
        <w:rPr>
          <w:rFonts w:ascii="Times New Roman" w:eastAsia="Times New Roman" w:hAnsi="Times New Roman" w:cs="Times New Roman"/>
          <w:i/>
          <w:color w:val="000000"/>
          <w:sz w:val="28"/>
          <w:szCs w:val="28"/>
        </w:rPr>
        <w:t>ышек</w:t>
      </w:r>
      <w:proofErr w:type="spellEnd"/>
      <w:r>
        <w:rPr>
          <w:rFonts w:ascii="Times New Roman" w:eastAsia="Times New Roman" w:hAnsi="Times New Roman" w:cs="Times New Roman"/>
          <w:i/>
          <w:color w:val="000000"/>
          <w:sz w:val="28"/>
          <w:szCs w:val="28"/>
        </w:rPr>
        <w:t>, -</w:t>
      </w:r>
      <w:proofErr w:type="spellStart"/>
      <w:r>
        <w:rPr>
          <w:rFonts w:ascii="Times New Roman" w:eastAsia="Times New Roman" w:hAnsi="Times New Roman" w:cs="Times New Roman"/>
          <w:i/>
          <w:color w:val="000000"/>
          <w:sz w:val="28"/>
          <w:szCs w:val="28"/>
        </w:rPr>
        <w:t>ышк</w:t>
      </w:r>
      <w:proofErr w:type="spellEnd"/>
      <w:r>
        <w:rPr>
          <w:rFonts w:ascii="Times New Roman" w:eastAsia="Times New Roman" w:hAnsi="Times New Roman" w:cs="Times New Roman"/>
          <w:i/>
          <w:color w:val="000000"/>
          <w:sz w:val="28"/>
          <w:szCs w:val="28"/>
        </w:rPr>
        <w:t>-, -</w:t>
      </w:r>
      <w:proofErr w:type="spellStart"/>
      <w:r>
        <w:rPr>
          <w:rFonts w:ascii="Times New Roman" w:eastAsia="Times New Roman" w:hAnsi="Times New Roman" w:cs="Times New Roman"/>
          <w:i/>
          <w:color w:val="000000"/>
          <w:sz w:val="28"/>
          <w:szCs w:val="28"/>
        </w:rPr>
        <w:t>ушк</w:t>
      </w:r>
      <w:proofErr w:type="spellEnd"/>
      <w:r>
        <w:rPr>
          <w:rFonts w:ascii="Times New Roman" w:eastAsia="Times New Roman" w:hAnsi="Times New Roman" w:cs="Times New Roman"/>
          <w:i/>
          <w:color w:val="000000"/>
          <w:sz w:val="28"/>
          <w:szCs w:val="28"/>
        </w:rPr>
        <w:t>-, -</w:t>
      </w:r>
      <w:proofErr w:type="spellStart"/>
      <w:r>
        <w:rPr>
          <w:rFonts w:ascii="Times New Roman" w:eastAsia="Times New Roman" w:hAnsi="Times New Roman" w:cs="Times New Roman"/>
          <w:i/>
          <w:color w:val="000000"/>
          <w:sz w:val="28"/>
          <w:szCs w:val="28"/>
        </w:rPr>
        <w:t>юшк</w:t>
      </w:r>
      <w:proofErr w:type="spellEnd"/>
      <w:r>
        <w:rPr>
          <w:rFonts w:ascii="Times New Roman" w:eastAsia="Times New Roman" w:hAnsi="Times New Roman" w:cs="Times New Roman"/>
          <w:i/>
          <w:color w:val="000000"/>
          <w:sz w:val="28"/>
          <w:szCs w:val="28"/>
        </w:rPr>
        <w:t>-, -</w:t>
      </w:r>
      <w:proofErr w:type="spellStart"/>
      <w:r>
        <w:rPr>
          <w:rFonts w:ascii="Times New Roman" w:eastAsia="Times New Roman" w:hAnsi="Times New Roman" w:cs="Times New Roman"/>
          <w:i/>
          <w:color w:val="000000"/>
          <w:sz w:val="28"/>
          <w:szCs w:val="28"/>
        </w:rPr>
        <w:t>ишк</w:t>
      </w:r>
      <w:proofErr w:type="spellEnd"/>
      <w:r>
        <w:rPr>
          <w:rFonts w:ascii="Times New Roman" w:eastAsia="Times New Roman" w:hAnsi="Times New Roman" w:cs="Times New Roman"/>
          <w:i/>
          <w:color w:val="000000"/>
          <w:sz w:val="28"/>
          <w:szCs w:val="28"/>
        </w:rPr>
        <w:t>-</w:t>
      </w:r>
      <w:r>
        <w:rPr>
          <w:rFonts w:ascii="Times New Roman" w:eastAsia="Times New Roman" w:hAnsi="Times New Roman" w:cs="Times New Roman"/>
          <w:color w:val="000000"/>
          <w:sz w:val="28"/>
          <w:szCs w:val="28"/>
        </w:rPr>
        <w:t>);– звукоподражательных глаголов (</w:t>
      </w:r>
      <w:r>
        <w:rPr>
          <w:rFonts w:ascii="Times New Roman" w:eastAsia="Times New Roman" w:hAnsi="Times New Roman" w:cs="Times New Roman"/>
          <w:i/>
          <w:color w:val="000000"/>
          <w:sz w:val="28"/>
          <w:szCs w:val="28"/>
        </w:rPr>
        <w:t xml:space="preserve">ворона каркает, кошка </w:t>
      </w:r>
      <w:proofErr w:type="spellStart"/>
      <w:r>
        <w:rPr>
          <w:rFonts w:ascii="Times New Roman" w:eastAsia="Times New Roman" w:hAnsi="Times New Roman" w:cs="Times New Roman"/>
          <w:i/>
          <w:color w:val="000000"/>
          <w:sz w:val="28"/>
          <w:szCs w:val="28"/>
        </w:rPr>
        <w:t>мяукает,воробей</w:t>
      </w:r>
      <w:proofErr w:type="spellEnd"/>
      <w:r>
        <w:rPr>
          <w:rFonts w:ascii="Times New Roman" w:eastAsia="Times New Roman" w:hAnsi="Times New Roman" w:cs="Times New Roman"/>
          <w:i/>
          <w:color w:val="000000"/>
          <w:sz w:val="28"/>
          <w:szCs w:val="28"/>
        </w:rPr>
        <w:t xml:space="preserve"> чирикает, петух кукарекает, курица кудахчет</w:t>
      </w:r>
      <w:r>
        <w:rPr>
          <w:rFonts w:ascii="Times New Roman" w:eastAsia="Times New Roman" w:hAnsi="Times New Roman" w:cs="Times New Roman"/>
          <w:color w:val="000000"/>
          <w:sz w:val="28"/>
          <w:szCs w:val="28"/>
        </w:rPr>
        <w:t xml:space="preserve">);– глаголов, образованных от существительных (отыменное образование глаголов: </w:t>
      </w:r>
      <w:r>
        <w:rPr>
          <w:rFonts w:ascii="Times New Roman" w:eastAsia="Times New Roman" w:hAnsi="Times New Roman" w:cs="Times New Roman"/>
          <w:i/>
          <w:color w:val="000000"/>
          <w:sz w:val="28"/>
          <w:szCs w:val="28"/>
        </w:rPr>
        <w:t>мыло — мылит, краска — красит, учитель — учит, строитель — строит</w:t>
      </w:r>
      <w:r>
        <w:rPr>
          <w:rFonts w:ascii="Times New Roman" w:eastAsia="Times New Roman" w:hAnsi="Times New Roman" w:cs="Times New Roman"/>
          <w:color w:val="000000"/>
          <w:sz w:val="28"/>
          <w:szCs w:val="28"/>
        </w:rPr>
        <w:t xml:space="preserve">); - глаголов, образованных с помощью приставок </w:t>
      </w:r>
      <w:r>
        <w:rPr>
          <w:rFonts w:ascii="Times New Roman" w:eastAsia="Times New Roman" w:hAnsi="Times New Roman" w:cs="Times New Roman"/>
          <w:i/>
          <w:color w:val="000000"/>
          <w:sz w:val="28"/>
          <w:szCs w:val="28"/>
        </w:rPr>
        <w:t>(</w:t>
      </w:r>
      <w:proofErr w:type="gramStart"/>
      <w:r>
        <w:rPr>
          <w:rFonts w:ascii="Times New Roman" w:eastAsia="Times New Roman" w:hAnsi="Times New Roman" w:cs="Times New Roman"/>
          <w:i/>
          <w:color w:val="000000"/>
          <w:sz w:val="28"/>
          <w:szCs w:val="28"/>
        </w:rPr>
        <w:t>в-</w:t>
      </w:r>
      <w:proofErr w:type="gramEnd"/>
      <w:r>
        <w:rPr>
          <w:rFonts w:ascii="Times New Roman" w:eastAsia="Times New Roman" w:hAnsi="Times New Roman" w:cs="Times New Roman"/>
          <w:i/>
          <w:color w:val="000000"/>
          <w:sz w:val="28"/>
          <w:szCs w:val="28"/>
        </w:rPr>
        <w:t>, вы-, на-, при-);</w:t>
      </w:r>
      <w:r>
        <w:rPr>
          <w:rFonts w:ascii="Times New Roman" w:eastAsia="Times New Roman" w:hAnsi="Times New Roman" w:cs="Times New Roman"/>
          <w:color w:val="000000"/>
          <w:sz w:val="28"/>
          <w:szCs w:val="28"/>
        </w:rPr>
        <w:t xml:space="preserve">– притяжательных прилагательных, образованных с помощью продуктивного суффикса </w:t>
      </w:r>
      <w:r>
        <w:rPr>
          <w:rFonts w:ascii="Times New Roman" w:eastAsia="Times New Roman" w:hAnsi="Times New Roman" w:cs="Times New Roman"/>
          <w:i/>
          <w:color w:val="000000"/>
          <w:sz w:val="28"/>
          <w:szCs w:val="28"/>
        </w:rPr>
        <w:t>-ин-</w:t>
      </w:r>
      <w:r>
        <w:rPr>
          <w:rFonts w:ascii="Times New Roman" w:eastAsia="Times New Roman" w:hAnsi="Times New Roman" w:cs="Times New Roman"/>
          <w:color w:val="000000"/>
          <w:sz w:val="28"/>
          <w:szCs w:val="28"/>
        </w:rPr>
        <w:t>(</w:t>
      </w:r>
      <w:r>
        <w:rPr>
          <w:rFonts w:ascii="Times New Roman" w:eastAsia="Times New Roman" w:hAnsi="Times New Roman" w:cs="Times New Roman"/>
          <w:i/>
          <w:color w:val="000000"/>
          <w:sz w:val="28"/>
          <w:szCs w:val="28"/>
        </w:rPr>
        <w:t>мамина кофта, папина газета</w:t>
      </w:r>
      <w:r>
        <w:rPr>
          <w:rFonts w:ascii="Times New Roman" w:eastAsia="Times New Roman" w:hAnsi="Times New Roman" w:cs="Times New Roman"/>
          <w:color w:val="000000"/>
          <w:sz w:val="28"/>
          <w:szCs w:val="28"/>
        </w:rPr>
        <w:t>) и с помощью менее продуктивного суффикса -</w:t>
      </w:r>
      <w:r>
        <w:rPr>
          <w:rFonts w:ascii="Times New Roman" w:eastAsia="Times New Roman" w:hAnsi="Times New Roman" w:cs="Times New Roman"/>
          <w:i/>
          <w:color w:val="000000"/>
          <w:sz w:val="28"/>
          <w:szCs w:val="28"/>
        </w:rPr>
        <w:t>и-</w:t>
      </w:r>
      <w:r>
        <w:rPr>
          <w:rFonts w:ascii="Times New Roman" w:eastAsia="Times New Roman" w:hAnsi="Times New Roman" w:cs="Times New Roman"/>
          <w:color w:val="000000"/>
          <w:sz w:val="28"/>
          <w:szCs w:val="28"/>
        </w:rPr>
        <w:t>без чередования</w:t>
      </w:r>
      <w:r>
        <w:rPr>
          <w:rFonts w:ascii="Times New Roman" w:eastAsia="Times New Roman" w:hAnsi="Times New Roman" w:cs="Times New Roman"/>
          <w:i/>
          <w:color w:val="000000"/>
          <w:sz w:val="28"/>
          <w:szCs w:val="28"/>
        </w:rPr>
        <w:t>(лисий, рыбий)</w:t>
      </w:r>
      <w:r>
        <w:rPr>
          <w:rFonts w:ascii="Times New Roman" w:eastAsia="Times New Roman" w:hAnsi="Times New Roman" w:cs="Times New Roman"/>
          <w:color w:val="000000"/>
          <w:sz w:val="28"/>
          <w:szCs w:val="28"/>
        </w:rPr>
        <w:t xml:space="preserve">;– относительных прилагательных с суффиксами: </w:t>
      </w:r>
      <w:r>
        <w:rPr>
          <w:rFonts w:ascii="Times New Roman" w:eastAsia="Times New Roman" w:hAnsi="Times New Roman" w:cs="Times New Roman"/>
          <w:i/>
          <w:color w:val="000000"/>
          <w:sz w:val="28"/>
          <w:szCs w:val="28"/>
        </w:rPr>
        <w:t>-</w:t>
      </w:r>
      <w:proofErr w:type="spellStart"/>
      <w:r>
        <w:rPr>
          <w:rFonts w:ascii="Times New Roman" w:eastAsia="Times New Roman" w:hAnsi="Times New Roman" w:cs="Times New Roman"/>
          <w:i/>
          <w:color w:val="000000"/>
          <w:sz w:val="28"/>
          <w:szCs w:val="28"/>
        </w:rPr>
        <w:t>ов</w:t>
      </w:r>
      <w:proofErr w:type="spellEnd"/>
      <w:r>
        <w:rPr>
          <w:rFonts w:ascii="Times New Roman" w:eastAsia="Times New Roman" w:hAnsi="Times New Roman" w:cs="Times New Roman"/>
          <w:i/>
          <w:color w:val="000000"/>
          <w:sz w:val="28"/>
          <w:szCs w:val="28"/>
        </w:rPr>
        <w:t>-, -ев-, -н-, -ан-, -</w:t>
      </w:r>
      <w:proofErr w:type="spellStart"/>
      <w:r>
        <w:rPr>
          <w:rFonts w:ascii="Times New Roman" w:eastAsia="Times New Roman" w:hAnsi="Times New Roman" w:cs="Times New Roman"/>
          <w:i/>
          <w:color w:val="000000"/>
          <w:sz w:val="28"/>
          <w:szCs w:val="28"/>
        </w:rPr>
        <w:t>енн</w:t>
      </w:r>
      <w:proofErr w:type="spellEnd"/>
      <w:r>
        <w:rPr>
          <w:rFonts w:ascii="Times New Roman" w:eastAsia="Times New Roman" w:hAnsi="Times New Roman" w:cs="Times New Roman"/>
          <w:i/>
          <w:color w:val="000000"/>
          <w:sz w:val="28"/>
          <w:szCs w:val="28"/>
        </w:rPr>
        <w:t>-</w:t>
      </w:r>
      <w:r>
        <w:rPr>
          <w:rFonts w:ascii="Times New Roman" w:eastAsia="Times New Roman" w:hAnsi="Times New Roman" w:cs="Times New Roman"/>
          <w:color w:val="000000"/>
          <w:sz w:val="28"/>
          <w:szCs w:val="28"/>
        </w:rPr>
        <w:t>(</w:t>
      </w:r>
      <w:r>
        <w:rPr>
          <w:rFonts w:ascii="Times New Roman" w:eastAsia="Times New Roman" w:hAnsi="Times New Roman" w:cs="Times New Roman"/>
          <w:i/>
          <w:color w:val="000000"/>
          <w:sz w:val="28"/>
          <w:szCs w:val="28"/>
        </w:rPr>
        <w:t>шерстяной, банановый, грушевый, соломенный, железный</w:t>
      </w:r>
      <w:r>
        <w:rPr>
          <w:rFonts w:ascii="Times New Roman" w:eastAsia="Times New Roman" w:hAnsi="Times New Roman" w:cs="Times New Roman"/>
          <w:color w:val="000000"/>
          <w:sz w:val="28"/>
          <w:szCs w:val="28"/>
        </w:rPr>
        <w:t>).</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Совершенствование навыка самостоятельного употребления отработанных грамматических форм слова и словообразовательных моделей.</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Формирование синтаксической структуры предложения. </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Развитие умения правильно строить простые распространенные предложения, согласовывать слова в предложении.</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распространению предложений за счет однородных члено</w:t>
      </w:r>
      <w:proofErr w:type="gramStart"/>
      <w:r>
        <w:rPr>
          <w:rFonts w:ascii="Times New Roman" w:eastAsia="Times New Roman" w:hAnsi="Times New Roman" w:cs="Times New Roman"/>
          <w:color w:val="000000"/>
          <w:sz w:val="28"/>
          <w:szCs w:val="28"/>
        </w:rPr>
        <w:t>в(</w:t>
      </w:r>
      <w:proofErr w:type="gramEnd"/>
      <w:r>
        <w:rPr>
          <w:rFonts w:ascii="Times New Roman" w:eastAsia="Times New Roman" w:hAnsi="Times New Roman" w:cs="Times New Roman"/>
          <w:color w:val="000000"/>
          <w:sz w:val="28"/>
          <w:szCs w:val="28"/>
        </w:rPr>
        <w:t xml:space="preserve">по картинкам и вопросам: </w:t>
      </w:r>
      <w:proofErr w:type="gramStart"/>
      <w:r>
        <w:rPr>
          <w:rFonts w:ascii="Times New Roman" w:eastAsia="Times New Roman" w:hAnsi="Times New Roman" w:cs="Times New Roman"/>
          <w:i/>
          <w:color w:val="000000"/>
          <w:sz w:val="28"/>
          <w:szCs w:val="28"/>
        </w:rPr>
        <w:t>Мама купила в магазине лук… морковь, капусту, огурцы, Сегодня на улице теплая… солнечная, ясная погода</w:t>
      </w:r>
      <w:r>
        <w:rPr>
          <w:rFonts w:ascii="Times New Roman" w:eastAsia="Times New Roman" w:hAnsi="Times New Roman" w:cs="Times New Roman"/>
          <w:color w:val="000000"/>
          <w:sz w:val="28"/>
          <w:szCs w:val="28"/>
        </w:rPr>
        <w:t>).</w:t>
      </w:r>
      <w:proofErr w:type="gramEnd"/>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употреблению простейших видов сложносочиненных и сложноподчиненных предложений с использованием сочинительных союзов </w:t>
      </w:r>
      <w:r>
        <w:rPr>
          <w:rFonts w:ascii="Times New Roman" w:eastAsia="Times New Roman" w:hAnsi="Times New Roman" w:cs="Times New Roman"/>
          <w:i/>
          <w:color w:val="000000"/>
          <w:sz w:val="28"/>
          <w:szCs w:val="28"/>
        </w:rPr>
        <w:t xml:space="preserve">а, но, </w:t>
      </w:r>
      <w:proofErr w:type="gramStart"/>
      <w:r>
        <w:rPr>
          <w:rFonts w:ascii="Times New Roman" w:eastAsia="Times New Roman" w:hAnsi="Times New Roman" w:cs="Times New Roman"/>
          <w:i/>
          <w:color w:val="000000"/>
          <w:sz w:val="28"/>
          <w:szCs w:val="28"/>
        </w:rPr>
        <w:t>и</w:t>
      </w:r>
      <w:r>
        <w:rPr>
          <w:rFonts w:ascii="Times New Roman" w:eastAsia="Times New Roman" w:hAnsi="Times New Roman" w:cs="Times New Roman"/>
          <w:color w:val="000000"/>
          <w:sz w:val="28"/>
          <w:szCs w:val="28"/>
        </w:rPr>
        <w:t>(</w:t>
      </w:r>
      <w:proofErr w:type="gramEnd"/>
      <w:r>
        <w:rPr>
          <w:rFonts w:ascii="Times New Roman" w:eastAsia="Times New Roman" w:hAnsi="Times New Roman" w:cs="Times New Roman"/>
          <w:i/>
          <w:color w:val="000000"/>
          <w:sz w:val="28"/>
          <w:szCs w:val="28"/>
        </w:rPr>
        <w:t xml:space="preserve">Кате купили куклу, а Мише велосипед. Пошел дождь, но мы остались в саду. Мама взяла утюг и стала гладить белье) </w:t>
      </w:r>
      <w:r>
        <w:rPr>
          <w:rFonts w:ascii="Times New Roman" w:eastAsia="Times New Roman" w:hAnsi="Times New Roman" w:cs="Times New Roman"/>
          <w:color w:val="000000"/>
          <w:sz w:val="28"/>
          <w:szCs w:val="28"/>
        </w:rPr>
        <w:t xml:space="preserve">и подчинительных союзов </w:t>
      </w:r>
      <w:r>
        <w:rPr>
          <w:rFonts w:ascii="Times New Roman" w:eastAsia="Times New Roman" w:hAnsi="Times New Roman" w:cs="Times New Roman"/>
          <w:i/>
          <w:color w:val="000000"/>
          <w:sz w:val="28"/>
          <w:szCs w:val="28"/>
        </w:rPr>
        <w:t xml:space="preserve">что, чтобы </w:t>
      </w:r>
      <w:r>
        <w:rPr>
          <w:rFonts w:ascii="Times New Roman" w:eastAsia="Times New Roman" w:hAnsi="Times New Roman" w:cs="Times New Roman"/>
          <w:color w:val="000000"/>
          <w:sz w:val="28"/>
          <w:szCs w:val="28"/>
        </w:rPr>
        <w:t>(</w:t>
      </w:r>
      <w:r>
        <w:rPr>
          <w:rFonts w:ascii="Times New Roman" w:eastAsia="Times New Roman" w:hAnsi="Times New Roman" w:cs="Times New Roman"/>
          <w:i/>
          <w:color w:val="000000"/>
          <w:sz w:val="28"/>
          <w:szCs w:val="28"/>
        </w:rPr>
        <w:t xml:space="preserve">Сережа взял карандаш, чтобы рисовать. </w:t>
      </w:r>
      <w:proofErr w:type="gramStart"/>
      <w:r>
        <w:rPr>
          <w:rFonts w:ascii="Times New Roman" w:eastAsia="Times New Roman" w:hAnsi="Times New Roman" w:cs="Times New Roman"/>
          <w:i/>
          <w:color w:val="000000"/>
          <w:sz w:val="28"/>
          <w:szCs w:val="28"/>
        </w:rPr>
        <w:t>Папа сказал, что купил арбуз</w:t>
      </w:r>
      <w:r>
        <w:rPr>
          <w:rFonts w:ascii="Times New Roman" w:eastAsia="Times New Roman" w:hAnsi="Times New Roman" w:cs="Times New Roman"/>
          <w:color w:val="000000"/>
          <w:sz w:val="28"/>
          <w:szCs w:val="28"/>
        </w:rPr>
        <w:t>).</w:t>
      </w:r>
      <w:proofErr w:type="gramEnd"/>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Формирование связной речи. </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Целенаправленное обучение диалогической речи в специально организованных коммуникативных ситуациях (в беседе, при выполнении поручений, в процессе использования настольно-печатных игр и т.д.).</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пересказу хорошо знакомых и незнакомых сказок и рассказов. </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lastRenderedPageBreak/>
        <w:t>Обучение самостоятельному составлению описательных рассказов (по игрушке, по картинке).</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составлению повествовательных рассказов по серии сюжетных картинок (по вопросам, по образцу и по плану, самостоятельно).</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составлению рассказа из личного опыта (о любимых игрушках, о себе и семье, о том, как провели выходные дни и т.д.).</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Включение в повествование элементов описаний действующих лиц, природы, пересказа диалогов героев, соблюдая последовательность рассказывания.</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Коррекция нарушений фонетической стороны речи. </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Уточнение произношения гласных звуков и согласных раннего онтогенеза (губных, губно-зубных, заднеязычных, переднеязычных [Т], [</w:t>
      </w:r>
      <w:proofErr w:type="spellStart"/>
      <w:r>
        <w:rPr>
          <w:rFonts w:ascii="Times New Roman" w:eastAsia="Times New Roman" w:hAnsi="Times New Roman" w:cs="Times New Roman"/>
          <w:color w:val="000000"/>
          <w:sz w:val="28"/>
          <w:szCs w:val="28"/>
        </w:rPr>
        <w:t>Ть</w:t>
      </w:r>
      <w:proofErr w:type="spellEnd"/>
      <w:r>
        <w:rPr>
          <w:rFonts w:ascii="Times New Roman" w:eastAsia="Times New Roman" w:hAnsi="Times New Roman" w:cs="Times New Roman"/>
          <w:color w:val="000000"/>
          <w:sz w:val="28"/>
          <w:szCs w:val="28"/>
        </w:rPr>
        <w:t>], [Д], [</w:t>
      </w:r>
      <w:proofErr w:type="spellStart"/>
      <w:r>
        <w:rPr>
          <w:rFonts w:ascii="Times New Roman" w:eastAsia="Times New Roman" w:hAnsi="Times New Roman" w:cs="Times New Roman"/>
          <w:color w:val="000000"/>
          <w:sz w:val="28"/>
          <w:szCs w:val="28"/>
        </w:rPr>
        <w:t>Дь</w:t>
      </w:r>
      <w:proofErr w:type="spellEnd"/>
      <w:r>
        <w:rPr>
          <w:rFonts w:ascii="Times New Roman" w:eastAsia="Times New Roman" w:hAnsi="Times New Roman" w:cs="Times New Roman"/>
          <w:color w:val="000000"/>
          <w:sz w:val="28"/>
          <w:szCs w:val="28"/>
        </w:rPr>
        <w:t>], [Н], [</w:t>
      </w:r>
      <w:proofErr w:type="spellStart"/>
      <w:r>
        <w:rPr>
          <w:rFonts w:ascii="Times New Roman" w:eastAsia="Times New Roman" w:hAnsi="Times New Roman" w:cs="Times New Roman"/>
          <w:color w:val="000000"/>
          <w:sz w:val="28"/>
          <w:szCs w:val="28"/>
        </w:rPr>
        <w:t>Нь</w:t>
      </w:r>
      <w:proofErr w:type="spellEnd"/>
      <w:r>
        <w:rPr>
          <w:rFonts w:ascii="Times New Roman" w:eastAsia="Times New Roman" w:hAnsi="Times New Roman" w:cs="Times New Roman"/>
          <w:color w:val="000000"/>
          <w:sz w:val="28"/>
          <w:szCs w:val="28"/>
        </w:rPr>
        <w:t>]</w:t>
      </w:r>
      <w:proofErr w:type="gramStart"/>
      <w:r>
        <w:rPr>
          <w:rFonts w:ascii="Times New Roman" w:eastAsia="Times New Roman" w:hAnsi="Times New Roman" w:cs="Times New Roman"/>
          <w:color w:val="000000"/>
          <w:sz w:val="28"/>
          <w:szCs w:val="28"/>
        </w:rPr>
        <w:t>)(</w:t>
      </w:r>
      <w:proofErr w:type="gramEnd"/>
      <w:r>
        <w:rPr>
          <w:rFonts w:ascii="Times New Roman" w:eastAsia="Times New Roman" w:hAnsi="Times New Roman" w:cs="Times New Roman"/>
          <w:color w:val="000000"/>
          <w:sz w:val="28"/>
          <w:szCs w:val="28"/>
        </w:rPr>
        <w:t>в работе с детьми, страдающими дизартрией, в случае дефектного произнесения этих звуков, — формирование правильного артикуляторного уклада и закрепление этих звуков в различном фонетическом контексте).</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Формирование правильной артикуляции отсутствующих или нарушенных в произношении согласных звуков позднего онтогенеза, их автоматизация и дифференциация в различных фонетических условиях (свистящие, шипящие, сонорные звуки).</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Формирование умения осуществлять слуховую и </w:t>
      </w:r>
      <w:proofErr w:type="spellStart"/>
      <w:r>
        <w:rPr>
          <w:rFonts w:ascii="Times New Roman" w:eastAsia="Times New Roman" w:hAnsi="Times New Roman" w:cs="Times New Roman"/>
          <w:color w:val="000000"/>
          <w:sz w:val="28"/>
          <w:szCs w:val="28"/>
        </w:rPr>
        <w:t>слухопроизносительную</w:t>
      </w:r>
      <w:proofErr w:type="spellEnd"/>
      <w:r>
        <w:rPr>
          <w:rFonts w:ascii="Times New Roman" w:eastAsia="Times New Roman" w:hAnsi="Times New Roman" w:cs="Times New Roman"/>
          <w:color w:val="000000"/>
          <w:sz w:val="28"/>
          <w:szCs w:val="28"/>
        </w:rPr>
        <w:t xml:space="preserve"> дифференциацию не нарушенных в произношении звуков, а в дальнейшем — звуков, в отношении которых проводилась коррекционная работа.</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proofErr w:type="gramStart"/>
      <w:r>
        <w:rPr>
          <w:rFonts w:ascii="Times New Roman" w:eastAsia="Times New Roman" w:hAnsi="Times New Roman" w:cs="Times New Roman"/>
          <w:color w:val="000000"/>
          <w:sz w:val="28"/>
          <w:szCs w:val="28"/>
        </w:rPr>
        <w:t>Развитие простых форм фонематического анализа: выделение ударного гласного в начале слова (</w:t>
      </w:r>
      <w:r>
        <w:rPr>
          <w:rFonts w:ascii="Times New Roman" w:eastAsia="Times New Roman" w:hAnsi="Times New Roman" w:cs="Times New Roman"/>
          <w:i/>
          <w:color w:val="000000"/>
          <w:sz w:val="28"/>
          <w:szCs w:val="28"/>
        </w:rPr>
        <w:t>Аня, аист, осы, утро, иней</w:t>
      </w:r>
      <w:r>
        <w:rPr>
          <w:rFonts w:ascii="Times New Roman" w:eastAsia="Times New Roman" w:hAnsi="Times New Roman" w:cs="Times New Roman"/>
          <w:color w:val="000000"/>
          <w:sz w:val="28"/>
          <w:szCs w:val="28"/>
        </w:rPr>
        <w:t xml:space="preserve">); выделение звука из слова (звук [С]: </w:t>
      </w:r>
      <w:r>
        <w:rPr>
          <w:rFonts w:ascii="Times New Roman" w:eastAsia="Times New Roman" w:hAnsi="Times New Roman" w:cs="Times New Roman"/>
          <w:i/>
          <w:color w:val="000000"/>
          <w:sz w:val="28"/>
          <w:szCs w:val="28"/>
        </w:rPr>
        <w:t>сом, мак, нос, коса, утка, миска, дерево, автобус, лопата</w:t>
      </w:r>
      <w:r>
        <w:rPr>
          <w:rFonts w:ascii="Times New Roman" w:eastAsia="Times New Roman" w:hAnsi="Times New Roman" w:cs="Times New Roman"/>
          <w:color w:val="000000"/>
          <w:sz w:val="28"/>
          <w:szCs w:val="28"/>
        </w:rPr>
        <w:t>); определение последнего и первого звуков в слове (</w:t>
      </w:r>
      <w:r>
        <w:rPr>
          <w:rFonts w:ascii="Times New Roman" w:eastAsia="Times New Roman" w:hAnsi="Times New Roman" w:cs="Times New Roman"/>
          <w:i/>
          <w:color w:val="000000"/>
          <w:sz w:val="28"/>
          <w:szCs w:val="28"/>
        </w:rPr>
        <w:t>мак, топор, палец</w:t>
      </w:r>
      <w:r>
        <w:rPr>
          <w:rFonts w:ascii="Times New Roman" w:eastAsia="Times New Roman" w:hAnsi="Times New Roman" w:cs="Times New Roman"/>
          <w:color w:val="000000"/>
          <w:sz w:val="28"/>
          <w:szCs w:val="28"/>
        </w:rPr>
        <w:t>).</w:t>
      </w:r>
      <w:proofErr w:type="gramEnd"/>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фонематическому анализу и синтезу звукосочетаний (</w:t>
      </w:r>
      <w:r>
        <w:rPr>
          <w:rFonts w:ascii="Times New Roman" w:eastAsia="Times New Roman" w:hAnsi="Times New Roman" w:cs="Times New Roman"/>
          <w:i/>
          <w:color w:val="000000"/>
          <w:sz w:val="28"/>
          <w:szCs w:val="28"/>
        </w:rPr>
        <w:t>АУ</w:t>
      </w:r>
      <w:proofErr w:type="gramStart"/>
      <w:r>
        <w:rPr>
          <w:rFonts w:ascii="Times New Roman" w:eastAsia="Times New Roman" w:hAnsi="Times New Roman" w:cs="Times New Roman"/>
          <w:i/>
          <w:color w:val="000000"/>
          <w:sz w:val="28"/>
          <w:szCs w:val="28"/>
        </w:rPr>
        <w:t>,У</w:t>
      </w:r>
      <w:proofErr w:type="gramEnd"/>
      <w:r>
        <w:rPr>
          <w:rFonts w:ascii="Times New Roman" w:eastAsia="Times New Roman" w:hAnsi="Times New Roman" w:cs="Times New Roman"/>
          <w:i/>
          <w:color w:val="000000"/>
          <w:sz w:val="28"/>
          <w:szCs w:val="28"/>
        </w:rPr>
        <w:t>А, ИА</w:t>
      </w:r>
      <w:r>
        <w:rPr>
          <w:rFonts w:ascii="Times New Roman" w:eastAsia="Times New Roman" w:hAnsi="Times New Roman" w:cs="Times New Roman"/>
          <w:color w:val="000000"/>
          <w:sz w:val="28"/>
          <w:szCs w:val="28"/>
        </w:rPr>
        <w:t>) и слов (</w:t>
      </w:r>
      <w:r>
        <w:rPr>
          <w:rFonts w:ascii="Times New Roman" w:eastAsia="Times New Roman" w:hAnsi="Times New Roman" w:cs="Times New Roman"/>
          <w:i/>
          <w:color w:val="000000"/>
          <w:sz w:val="28"/>
          <w:szCs w:val="28"/>
        </w:rPr>
        <w:t>мы, да, он, на, ум</w:t>
      </w:r>
      <w:r>
        <w:rPr>
          <w:rFonts w:ascii="Times New Roman" w:eastAsia="Times New Roman" w:hAnsi="Times New Roman" w:cs="Times New Roman"/>
          <w:color w:val="000000"/>
          <w:sz w:val="28"/>
          <w:szCs w:val="28"/>
        </w:rPr>
        <w:t>) с учетом поэтапного формирования умственных действий (по П.Я. Гальперину).</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Формирование фонематических представлений (подбор картинок, слов на заданный звук).</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правильному воспроизведению </w:t>
      </w:r>
      <w:proofErr w:type="spellStart"/>
      <w:r>
        <w:rPr>
          <w:rFonts w:ascii="Times New Roman" w:eastAsia="Times New Roman" w:hAnsi="Times New Roman" w:cs="Times New Roman"/>
          <w:color w:val="000000"/>
          <w:sz w:val="28"/>
          <w:szCs w:val="28"/>
        </w:rPr>
        <w:t>звукослоговой</w:t>
      </w:r>
      <w:proofErr w:type="spellEnd"/>
      <w:r>
        <w:rPr>
          <w:rFonts w:ascii="Times New Roman" w:eastAsia="Times New Roman" w:hAnsi="Times New Roman" w:cs="Times New Roman"/>
          <w:color w:val="000000"/>
          <w:sz w:val="28"/>
          <w:szCs w:val="28"/>
        </w:rPr>
        <w:t xml:space="preserve"> структуры слов (предъявляемых изолированно и в контексте): двухсложных без стечения согласных (</w:t>
      </w:r>
      <w:r>
        <w:rPr>
          <w:rFonts w:ascii="Times New Roman" w:eastAsia="Times New Roman" w:hAnsi="Times New Roman" w:cs="Times New Roman"/>
          <w:i/>
          <w:color w:val="000000"/>
          <w:sz w:val="28"/>
          <w:szCs w:val="28"/>
        </w:rPr>
        <w:t>мука, мячик</w:t>
      </w:r>
      <w:r>
        <w:rPr>
          <w:rFonts w:ascii="Times New Roman" w:eastAsia="Times New Roman" w:hAnsi="Times New Roman" w:cs="Times New Roman"/>
          <w:color w:val="000000"/>
          <w:sz w:val="28"/>
          <w:szCs w:val="28"/>
        </w:rPr>
        <w:t>); трехсложных слов без стечения согласны</w:t>
      </w:r>
      <w:proofErr w:type="gramStart"/>
      <w:r>
        <w:rPr>
          <w:rFonts w:ascii="Times New Roman" w:eastAsia="Times New Roman" w:hAnsi="Times New Roman" w:cs="Times New Roman"/>
          <w:color w:val="000000"/>
          <w:sz w:val="28"/>
          <w:szCs w:val="28"/>
        </w:rPr>
        <w:t>х(</w:t>
      </w:r>
      <w:proofErr w:type="gramEnd"/>
      <w:r>
        <w:rPr>
          <w:rFonts w:ascii="Times New Roman" w:eastAsia="Times New Roman" w:hAnsi="Times New Roman" w:cs="Times New Roman"/>
          <w:i/>
          <w:color w:val="000000"/>
          <w:sz w:val="28"/>
          <w:szCs w:val="28"/>
        </w:rPr>
        <w:t>машина, котенок</w:t>
      </w:r>
      <w:r>
        <w:rPr>
          <w:rFonts w:ascii="Times New Roman" w:eastAsia="Times New Roman" w:hAnsi="Times New Roman" w:cs="Times New Roman"/>
          <w:color w:val="000000"/>
          <w:sz w:val="28"/>
          <w:szCs w:val="28"/>
        </w:rPr>
        <w:t>); односложных слов со стечением согласных (</w:t>
      </w:r>
      <w:r>
        <w:rPr>
          <w:rFonts w:ascii="Times New Roman" w:eastAsia="Times New Roman" w:hAnsi="Times New Roman" w:cs="Times New Roman"/>
          <w:i/>
          <w:color w:val="000000"/>
          <w:sz w:val="28"/>
          <w:szCs w:val="28"/>
        </w:rPr>
        <w:t>лист, стул</w:t>
      </w:r>
      <w:r>
        <w:rPr>
          <w:rFonts w:ascii="Times New Roman" w:eastAsia="Times New Roman" w:hAnsi="Times New Roman" w:cs="Times New Roman"/>
          <w:color w:val="000000"/>
          <w:sz w:val="28"/>
          <w:szCs w:val="28"/>
        </w:rPr>
        <w:t>); двухсложных слов со стечением согласных в начале слова (</w:t>
      </w:r>
      <w:r>
        <w:rPr>
          <w:rFonts w:ascii="Times New Roman" w:eastAsia="Times New Roman" w:hAnsi="Times New Roman" w:cs="Times New Roman"/>
          <w:i/>
          <w:color w:val="000000"/>
          <w:sz w:val="28"/>
          <w:szCs w:val="28"/>
        </w:rPr>
        <w:t>кроты, клубок</w:t>
      </w:r>
      <w:r>
        <w:rPr>
          <w:rFonts w:ascii="Times New Roman" w:eastAsia="Times New Roman" w:hAnsi="Times New Roman" w:cs="Times New Roman"/>
          <w:color w:val="000000"/>
          <w:sz w:val="28"/>
          <w:szCs w:val="28"/>
        </w:rPr>
        <w:t>), в середине слова (</w:t>
      </w:r>
      <w:r>
        <w:rPr>
          <w:rFonts w:ascii="Times New Roman" w:eastAsia="Times New Roman" w:hAnsi="Times New Roman" w:cs="Times New Roman"/>
          <w:i/>
          <w:color w:val="000000"/>
          <w:sz w:val="28"/>
          <w:szCs w:val="28"/>
        </w:rPr>
        <w:t>ведро, полка</w:t>
      </w:r>
      <w:r>
        <w:rPr>
          <w:rFonts w:ascii="Times New Roman" w:eastAsia="Times New Roman" w:hAnsi="Times New Roman" w:cs="Times New Roman"/>
          <w:color w:val="000000"/>
          <w:sz w:val="28"/>
          <w:szCs w:val="28"/>
        </w:rPr>
        <w:t>), в конце слова (</w:t>
      </w:r>
      <w:r>
        <w:rPr>
          <w:rFonts w:ascii="Times New Roman" w:eastAsia="Times New Roman" w:hAnsi="Times New Roman" w:cs="Times New Roman"/>
          <w:i/>
          <w:color w:val="000000"/>
          <w:sz w:val="28"/>
          <w:szCs w:val="28"/>
        </w:rPr>
        <w:t>радость, жалость</w:t>
      </w:r>
      <w:r>
        <w:rPr>
          <w:rFonts w:ascii="Times New Roman" w:eastAsia="Times New Roman" w:hAnsi="Times New Roman" w:cs="Times New Roman"/>
          <w:color w:val="000000"/>
          <w:sz w:val="28"/>
          <w:szCs w:val="28"/>
        </w:rPr>
        <w:t>); трехсложных слов со стечением согласных в начале слова (</w:t>
      </w:r>
      <w:r>
        <w:rPr>
          <w:rFonts w:ascii="Times New Roman" w:eastAsia="Times New Roman" w:hAnsi="Times New Roman" w:cs="Times New Roman"/>
          <w:i/>
          <w:color w:val="000000"/>
          <w:sz w:val="28"/>
          <w:szCs w:val="28"/>
        </w:rPr>
        <w:t>крапива, светофор</w:t>
      </w:r>
      <w:r>
        <w:rPr>
          <w:rFonts w:ascii="Times New Roman" w:eastAsia="Times New Roman" w:hAnsi="Times New Roman" w:cs="Times New Roman"/>
          <w:color w:val="000000"/>
          <w:sz w:val="28"/>
          <w:szCs w:val="28"/>
        </w:rPr>
        <w:t>), в середине слова (</w:t>
      </w:r>
      <w:r>
        <w:rPr>
          <w:rFonts w:ascii="Times New Roman" w:eastAsia="Times New Roman" w:hAnsi="Times New Roman" w:cs="Times New Roman"/>
          <w:i/>
          <w:color w:val="000000"/>
          <w:sz w:val="28"/>
          <w:szCs w:val="28"/>
        </w:rPr>
        <w:t>конфета, калитка</w:t>
      </w:r>
      <w:r>
        <w:rPr>
          <w:rFonts w:ascii="Times New Roman" w:eastAsia="Times New Roman" w:hAnsi="Times New Roman" w:cs="Times New Roman"/>
          <w:color w:val="000000"/>
          <w:sz w:val="28"/>
          <w:szCs w:val="28"/>
        </w:rPr>
        <w:t>).</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Формирование общих представлений о выразительности речи. </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Ознакомление с повествовательной, вопросительной, восклицательной интонацией, средствами их выражения и способами обозначения с последующей дифференциацией интонационных структур предложений в </w:t>
      </w:r>
      <w:proofErr w:type="spellStart"/>
      <w:r>
        <w:rPr>
          <w:rFonts w:ascii="Times New Roman" w:eastAsia="Times New Roman" w:hAnsi="Times New Roman" w:cs="Times New Roman"/>
          <w:color w:val="000000"/>
          <w:sz w:val="28"/>
          <w:szCs w:val="28"/>
        </w:rPr>
        <w:t>импрессивной</w:t>
      </w:r>
      <w:proofErr w:type="spellEnd"/>
      <w:r>
        <w:rPr>
          <w:rFonts w:ascii="Times New Roman" w:eastAsia="Times New Roman" w:hAnsi="Times New Roman" w:cs="Times New Roman"/>
          <w:color w:val="000000"/>
          <w:sz w:val="28"/>
          <w:szCs w:val="28"/>
        </w:rPr>
        <w:t xml:space="preserve"> речи.</w:t>
      </w:r>
    </w:p>
    <w:p w:rsidR="008560A1" w:rsidRDefault="00FD6C97">
      <w:pPr>
        <w:pStyle w:val="10"/>
        <w:numPr>
          <w:ilvl w:val="0"/>
          <w:numId w:val="12"/>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lastRenderedPageBreak/>
        <w:t>Обучение правильному использованию и дифференциации различных интонационных структур в экспрессивной речи.</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Коррекция нарушений движений артикуляторного аппарата, дыхательной и голосовой функций. </w:t>
      </w:r>
    </w:p>
    <w:p w:rsidR="008560A1" w:rsidRDefault="00FD6C97">
      <w:pPr>
        <w:pStyle w:val="10"/>
        <w:numPr>
          <w:ilvl w:val="0"/>
          <w:numId w:val="12"/>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Развитие орального </w:t>
      </w:r>
      <w:proofErr w:type="spellStart"/>
      <w:r>
        <w:rPr>
          <w:rFonts w:ascii="Times New Roman" w:eastAsia="Times New Roman" w:hAnsi="Times New Roman" w:cs="Times New Roman"/>
          <w:color w:val="000000"/>
          <w:sz w:val="28"/>
          <w:szCs w:val="28"/>
        </w:rPr>
        <w:t>праксиса</w:t>
      </w:r>
      <w:proofErr w:type="spellEnd"/>
      <w:r>
        <w:rPr>
          <w:rFonts w:ascii="Times New Roman" w:eastAsia="Times New Roman" w:hAnsi="Times New Roman" w:cs="Times New Roman"/>
          <w:color w:val="000000"/>
          <w:sz w:val="28"/>
          <w:szCs w:val="28"/>
        </w:rPr>
        <w:t xml:space="preserve"> в процессе выполнения специальных артикуляторных упражнений. </w:t>
      </w:r>
    </w:p>
    <w:p w:rsidR="008560A1" w:rsidRDefault="00FD6C97">
      <w:pPr>
        <w:pStyle w:val="10"/>
        <w:numPr>
          <w:ilvl w:val="0"/>
          <w:numId w:val="12"/>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Отработка объема, силы, точности, координации произвольных артикуляторных движений. </w:t>
      </w:r>
    </w:p>
    <w:p w:rsidR="008560A1" w:rsidRDefault="00FD6C97">
      <w:pPr>
        <w:pStyle w:val="10"/>
        <w:numPr>
          <w:ilvl w:val="0"/>
          <w:numId w:val="12"/>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Формирование двигательной программы в процессе произвольного переключения от одного артикуляторного элемента к другому.</w:t>
      </w:r>
    </w:p>
    <w:p w:rsidR="008560A1" w:rsidRDefault="00FD6C97">
      <w:pPr>
        <w:pStyle w:val="10"/>
        <w:numPr>
          <w:ilvl w:val="0"/>
          <w:numId w:val="12"/>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Формирование и закрепление диафрагмального типа физиологического дыхания. </w:t>
      </w:r>
    </w:p>
    <w:p w:rsidR="008560A1" w:rsidRDefault="00FD6C97">
      <w:pPr>
        <w:pStyle w:val="10"/>
        <w:numPr>
          <w:ilvl w:val="0"/>
          <w:numId w:val="12"/>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Формирование речевого дыхания. </w:t>
      </w:r>
    </w:p>
    <w:p w:rsidR="008560A1" w:rsidRDefault="00FD6C97">
      <w:pPr>
        <w:pStyle w:val="10"/>
        <w:numPr>
          <w:ilvl w:val="0"/>
          <w:numId w:val="12"/>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Обучение умению выполнять спокойный, короткий вдох (не надувая щеки, не поднимая плеч) и плавный длительный выдох без речевого сопровождения (упражнения «Загони мяч в ворота», «Задуй свечу», «Снежинки» и др.) и с речевым сопровождением (на материале гласных звуков и их сочетаний, изолированных глухих щелевых согласных [Ф], [Х], [С], [</w:t>
      </w:r>
      <w:proofErr w:type="gramStart"/>
      <w:r>
        <w:rPr>
          <w:rFonts w:ascii="Times New Roman" w:eastAsia="Times New Roman" w:hAnsi="Times New Roman" w:cs="Times New Roman"/>
          <w:color w:val="000000"/>
          <w:sz w:val="28"/>
          <w:szCs w:val="28"/>
        </w:rPr>
        <w:t>Ш</w:t>
      </w:r>
      <w:proofErr w:type="gramEnd"/>
      <w:r>
        <w:rPr>
          <w:rFonts w:ascii="Times New Roman" w:eastAsia="Times New Roman" w:hAnsi="Times New Roman" w:cs="Times New Roman"/>
          <w:color w:val="000000"/>
          <w:sz w:val="28"/>
          <w:szCs w:val="28"/>
        </w:rPr>
        <w:t>], [Щ], слогов с согласными звуками).</w:t>
      </w:r>
    </w:p>
    <w:p w:rsidR="008560A1" w:rsidRDefault="00FD6C97">
      <w:pPr>
        <w:pStyle w:val="10"/>
        <w:numPr>
          <w:ilvl w:val="0"/>
          <w:numId w:val="12"/>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Постепенное удлинение речевого выдоха при произнесении сло</w:t>
      </w:r>
      <w:proofErr w:type="gramStart"/>
      <w:r>
        <w:rPr>
          <w:rFonts w:ascii="Times New Roman" w:eastAsia="Times New Roman" w:hAnsi="Times New Roman" w:cs="Times New Roman"/>
          <w:color w:val="000000"/>
          <w:sz w:val="28"/>
          <w:szCs w:val="28"/>
        </w:rPr>
        <w:t>в(</w:t>
      </w:r>
      <w:proofErr w:type="gramEnd"/>
      <w:r>
        <w:rPr>
          <w:rFonts w:ascii="Times New Roman" w:eastAsia="Times New Roman" w:hAnsi="Times New Roman" w:cs="Times New Roman"/>
          <w:color w:val="000000"/>
          <w:sz w:val="28"/>
          <w:szCs w:val="28"/>
        </w:rPr>
        <w:t xml:space="preserve">сначала </w:t>
      </w:r>
      <w:proofErr w:type="spellStart"/>
      <w:r>
        <w:rPr>
          <w:rFonts w:ascii="Times New Roman" w:eastAsia="Times New Roman" w:hAnsi="Times New Roman" w:cs="Times New Roman"/>
          <w:color w:val="000000"/>
          <w:sz w:val="28"/>
          <w:szCs w:val="28"/>
        </w:rPr>
        <w:t>малослоговых</w:t>
      </w:r>
      <w:proofErr w:type="spellEnd"/>
      <w:r>
        <w:rPr>
          <w:rFonts w:ascii="Times New Roman" w:eastAsia="Times New Roman" w:hAnsi="Times New Roman" w:cs="Times New Roman"/>
          <w:color w:val="000000"/>
          <w:sz w:val="28"/>
          <w:szCs w:val="28"/>
        </w:rPr>
        <w:t xml:space="preserve">, затем </w:t>
      </w:r>
      <w:proofErr w:type="spellStart"/>
      <w:r>
        <w:rPr>
          <w:rFonts w:ascii="Times New Roman" w:eastAsia="Times New Roman" w:hAnsi="Times New Roman" w:cs="Times New Roman"/>
          <w:color w:val="000000"/>
          <w:sz w:val="28"/>
          <w:szCs w:val="28"/>
        </w:rPr>
        <w:t>многослоговых</w:t>
      </w:r>
      <w:proofErr w:type="spellEnd"/>
      <w:r>
        <w:rPr>
          <w:rFonts w:ascii="Times New Roman" w:eastAsia="Times New Roman" w:hAnsi="Times New Roman" w:cs="Times New Roman"/>
          <w:color w:val="000000"/>
          <w:sz w:val="28"/>
          <w:szCs w:val="28"/>
        </w:rPr>
        <w:t xml:space="preserve">, сначала с ударением на первый слог, затем с изменением места ударения). </w:t>
      </w:r>
    </w:p>
    <w:p w:rsidR="008560A1" w:rsidRDefault="00FD6C97">
      <w:pPr>
        <w:pStyle w:val="10"/>
        <w:numPr>
          <w:ilvl w:val="0"/>
          <w:numId w:val="12"/>
        </w:numPr>
        <w:pBdr>
          <w:top w:val="nil"/>
          <w:left w:val="nil"/>
          <w:bottom w:val="nil"/>
          <w:right w:val="nil"/>
          <w:between w:val="nil"/>
        </w:pBdr>
        <w:spacing w:after="0" w:line="240" w:lineRule="auto"/>
        <w:ind w:left="0" w:firstLine="0"/>
        <w:jc w:val="both"/>
        <w:rPr>
          <w:b/>
          <w:color w:val="000000"/>
          <w:sz w:val="28"/>
          <w:szCs w:val="28"/>
        </w:rPr>
      </w:pPr>
      <w:proofErr w:type="gramStart"/>
      <w:r>
        <w:rPr>
          <w:rFonts w:ascii="Times New Roman" w:eastAsia="Times New Roman" w:hAnsi="Times New Roman" w:cs="Times New Roman"/>
          <w:color w:val="000000"/>
          <w:sz w:val="28"/>
          <w:szCs w:val="28"/>
        </w:rPr>
        <w:t>Постепенное удлинение речевого выдоха при распространении фразы (</w:t>
      </w:r>
      <w:r>
        <w:rPr>
          <w:rFonts w:ascii="Times New Roman" w:eastAsia="Times New Roman" w:hAnsi="Times New Roman" w:cs="Times New Roman"/>
          <w:i/>
          <w:color w:val="000000"/>
          <w:sz w:val="28"/>
          <w:szCs w:val="28"/>
        </w:rPr>
        <w:t>Птицы.</w:t>
      </w:r>
      <w:proofErr w:type="gramEnd"/>
      <w:r>
        <w:rPr>
          <w:rFonts w:ascii="Times New Roman" w:eastAsia="Times New Roman" w:hAnsi="Times New Roman" w:cs="Times New Roman"/>
          <w:i/>
          <w:color w:val="000000"/>
          <w:sz w:val="28"/>
          <w:szCs w:val="28"/>
        </w:rPr>
        <w:t xml:space="preserve"> Птицы летят. Птицы летят высоко. </w:t>
      </w:r>
      <w:proofErr w:type="gramStart"/>
      <w:r>
        <w:rPr>
          <w:rFonts w:ascii="Times New Roman" w:eastAsia="Times New Roman" w:hAnsi="Times New Roman" w:cs="Times New Roman"/>
          <w:i/>
          <w:color w:val="000000"/>
          <w:sz w:val="28"/>
          <w:szCs w:val="28"/>
        </w:rPr>
        <w:t>Птицы летят высоко в небе.</w:t>
      </w:r>
      <w:r>
        <w:rPr>
          <w:rFonts w:ascii="Times New Roman" w:eastAsia="Times New Roman" w:hAnsi="Times New Roman" w:cs="Times New Roman"/>
          <w:color w:val="000000"/>
          <w:sz w:val="28"/>
          <w:szCs w:val="28"/>
        </w:rPr>
        <w:t>).</w:t>
      </w:r>
      <w:proofErr w:type="gramEnd"/>
    </w:p>
    <w:p w:rsidR="008560A1" w:rsidRDefault="00FD6C97">
      <w:pPr>
        <w:pStyle w:val="10"/>
        <w:numPr>
          <w:ilvl w:val="0"/>
          <w:numId w:val="12"/>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Развитие основных акустических характеристик голоса (сила, высота, тембр) в специальных голосовых упражнениях (в работе с детьми, страдающими дизартрией, — снятие голосовой зажатости и обучение свободной </w:t>
      </w:r>
      <w:proofErr w:type="spellStart"/>
      <w:r>
        <w:rPr>
          <w:rFonts w:ascii="Times New Roman" w:eastAsia="Times New Roman" w:hAnsi="Times New Roman" w:cs="Times New Roman"/>
          <w:color w:val="000000"/>
          <w:sz w:val="28"/>
          <w:szCs w:val="28"/>
        </w:rPr>
        <w:t>голосоподаче</w:t>
      </w:r>
      <w:proofErr w:type="spellEnd"/>
      <w:r>
        <w:rPr>
          <w:rFonts w:ascii="Times New Roman" w:eastAsia="Times New Roman" w:hAnsi="Times New Roman" w:cs="Times New Roman"/>
          <w:color w:val="000000"/>
          <w:sz w:val="28"/>
          <w:szCs w:val="28"/>
        </w:rPr>
        <w:t xml:space="preserve"> путем отработки произвольных движений нижней челюсти).</w:t>
      </w:r>
    </w:p>
    <w:p w:rsidR="008560A1" w:rsidRDefault="00FD6C97">
      <w:pPr>
        <w:pStyle w:val="10"/>
        <w:numPr>
          <w:ilvl w:val="0"/>
          <w:numId w:val="12"/>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Формирование мягкой атаки голоса.</w:t>
      </w:r>
    </w:p>
    <w:p w:rsidR="008560A1" w:rsidRDefault="008560A1">
      <w:pPr>
        <w:pStyle w:val="10"/>
        <w:pBdr>
          <w:top w:val="nil"/>
          <w:left w:val="nil"/>
          <w:bottom w:val="nil"/>
          <w:right w:val="nil"/>
          <w:between w:val="nil"/>
        </w:pBdr>
        <w:spacing w:after="0" w:line="240" w:lineRule="auto"/>
        <w:ind w:left="720"/>
        <w:jc w:val="both"/>
        <w:rPr>
          <w:rFonts w:ascii="Times New Roman" w:eastAsia="Times New Roman" w:hAnsi="Times New Roman" w:cs="Times New Roman"/>
          <w:color w:val="000000"/>
          <w:sz w:val="28"/>
          <w:szCs w:val="28"/>
        </w:rPr>
      </w:pPr>
    </w:p>
    <w:p w:rsidR="008560A1" w:rsidRDefault="00FD6C97">
      <w:pPr>
        <w:pStyle w:val="10"/>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2.2.3. Содержание  логопедической работы с детьми, имеющими </w:t>
      </w:r>
    </w:p>
    <w:p w:rsidR="008560A1" w:rsidRDefault="00FD6C97">
      <w:pPr>
        <w:pStyle w:val="10"/>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ОНР 3-4 уровня</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i/>
          <w:sz w:val="28"/>
          <w:szCs w:val="28"/>
        </w:rPr>
        <w:t xml:space="preserve">       Основным в</w:t>
      </w:r>
      <w:r>
        <w:rPr>
          <w:rFonts w:ascii="Times New Roman" w:eastAsia="Times New Roman" w:hAnsi="Times New Roman" w:cs="Times New Roman"/>
          <w:sz w:val="28"/>
          <w:szCs w:val="28"/>
        </w:rPr>
        <w:t xml:space="preserve"> содержании логопедических занятий с детьми, имеющими ОНР 3-4 уровня, является совершенствование механизмов языкового уровня речевой деятельности. В качестве первостепенной задачи выдвигается развитие связной речи детей на основе дальнейшего расширения и уточнения словаря </w:t>
      </w:r>
      <w:proofErr w:type="spellStart"/>
      <w:r>
        <w:rPr>
          <w:rFonts w:ascii="Times New Roman" w:eastAsia="Times New Roman" w:hAnsi="Times New Roman" w:cs="Times New Roman"/>
          <w:sz w:val="28"/>
          <w:szCs w:val="28"/>
        </w:rPr>
        <w:t>импрессивной</w:t>
      </w:r>
      <w:proofErr w:type="spellEnd"/>
      <w:r>
        <w:rPr>
          <w:rFonts w:ascii="Times New Roman" w:eastAsia="Times New Roman" w:hAnsi="Times New Roman" w:cs="Times New Roman"/>
          <w:sz w:val="28"/>
          <w:szCs w:val="28"/>
        </w:rPr>
        <w:t xml:space="preserve"> и экспрессивной речи, возможностей дифференцированного употребления грамматических форм слова и словообразовательных моделей (параллельно с формированием звукопроизношения и </w:t>
      </w:r>
      <w:proofErr w:type="spellStart"/>
      <w:r>
        <w:rPr>
          <w:rFonts w:ascii="Times New Roman" w:eastAsia="Times New Roman" w:hAnsi="Times New Roman" w:cs="Times New Roman"/>
          <w:sz w:val="28"/>
          <w:szCs w:val="28"/>
        </w:rPr>
        <w:t>слухопроизносительных</w:t>
      </w:r>
      <w:proofErr w:type="spellEnd"/>
      <w:r>
        <w:rPr>
          <w:rFonts w:ascii="Times New Roman" w:eastAsia="Times New Roman" w:hAnsi="Times New Roman" w:cs="Times New Roman"/>
          <w:sz w:val="28"/>
          <w:szCs w:val="28"/>
        </w:rPr>
        <w:t xml:space="preserve"> дифференцировок), различных синтаксических конструкций. Таким образом, коррекционно-логопедическое воздействие направлено на развитие различных компонентов языковой способности (фонетического, лексического, словообразовательного, морфологического, семантического).</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        В процессе работы над активной речью детей большое внимание уделяется переработке накопленных знаний, дальнейшей конкретизации и дифференциации понятий, формированию умений устанавливать причинно-следственные связи между событиями и явлениями с целью определения их последовательности и ориентировки во времени. </w:t>
      </w:r>
      <w:proofErr w:type="gramStart"/>
      <w:r>
        <w:rPr>
          <w:rFonts w:ascii="Times New Roman" w:eastAsia="Times New Roman" w:hAnsi="Times New Roman" w:cs="Times New Roman"/>
          <w:sz w:val="28"/>
          <w:szCs w:val="28"/>
        </w:rPr>
        <w:t xml:space="preserve">Расширение и уточнение понятий и представлений, словаря </w:t>
      </w:r>
      <w:proofErr w:type="spellStart"/>
      <w:r>
        <w:rPr>
          <w:rFonts w:ascii="Times New Roman" w:eastAsia="Times New Roman" w:hAnsi="Times New Roman" w:cs="Times New Roman"/>
          <w:sz w:val="28"/>
          <w:szCs w:val="28"/>
        </w:rPr>
        <w:t>импрессивной</w:t>
      </w:r>
      <w:proofErr w:type="spellEnd"/>
      <w:r>
        <w:rPr>
          <w:rFonts w:ascii="Times New Roman" w:eastAsia="Times New Roman" w:hAnsi="Times New Roman" w:cs="Times New Roman"/>
          <w:sz w:val="28"/>
          <w:szCs w:val="28"/>
        </w:rPr>
        <w:t xml:space="preserve"> и экспрессивной речи, овладение разнообразными способами словоизменения и словообразования и синтаксическими конструкциями, установление логических связей и последовательности событий является основой для дальней </w:t>
      </w:r>
      <w:proofErr w:type="spellStart"/>
      <w:r>
        <w:rPr>
          <w:rFonts w:ascii="Times New Roman" w:eastAsia="Times New Roman" w:hAnsi="Times New Roman" w:cs="Times New Roman"/>
          <w:sz w:val="28"/>
          <w:szCs w:val="28"/>
        </w:rPr>
        <w:t>шегообучения</w:t>
      </w:r>
      <w:proofErr w:type="spellEnd"/>
      <w:r>
        <w:rPr>
          <w:rFonts w:ascii="Times New Roman" w:eastAsia="Times New Roman" w:hAnsi="Times New Roman" w:cs="Times New Roman"/>
          <w:sz w:val="28"/>
          <w:szCs w:val="28"/>
        </w:rPr>
        <w:t xml:space="preserve"> детей составлению связных рассказов.</w:t>
      </w:r>
      <w:proofErr w:type="gramEnd"/>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В этот период продолжается и усложняется работа по совершенствованию анализа и синтеза звукового состава слова, отрабатываются навык </w:t>
      </w:r>
      <w:proofErr w:type="spellStart"/>
      <w:r>
        <w:rPr>
          <w:rFonts w:ascii="Times New Roman" w:eastAsia="Times New Roman" w:hAnsi="Times New Roman" w:cs="Times New Roman"/>
          <w:sz w:val="28"/>
          <w:szCs w:val="28"/>
        </w:rPr>
        <w:t>иэлементарного</w:t>
      </w:r>
      <w:proofErr w:type="spellEnd"/>
      <w:r>
        <w:rPr>
          <w:rFonts w:ascii="Times New Roman" w:eastAsia="Times New Roman" w:hAnsi="Times New Roman" w:cs="Times New Roman"/>
          <w:sz w:val="28"/>
          <w:szCs w:val="28"/>
        </w:rPr>
        <w:t xml:space="preserve"> фонематического анализа и формируется способность к осуществлению более сложных его форм с постепенным переводом речевых умений во внутренний план.</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На логопедических занятиях большое внимание уделяется накоплению и осознанию языковых явлений, формированию языковых обобщений, становлению «чувства языка», что становится базой для формирования метаязыковой деятельности и способствует подготовке детей с нарушениями речи  к продуктивному усвоению школьной программы.</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i/>
          <w:sz w:val="28"/>
          <w:szCs w:val="28"/>
        </w:rPr>
        <w:t xml:space="preserve">        Обучение грамоте детей с нарушениями речи  рассматривается как средство приобретения первоначальных школьных навыков.</w:t>
      </w:r>
      <w:r>
        <w:rPr>
          <w:rFonts w:ascii="Times New Roman" w:eastAsia="Times New Roman" w:hAnsi="Times New Roman" w:cs="Times New Roman"/>
          <w:sz w:val="28"/>
          <w:szCs w:val="28"/>
        </w:rPr>
        <w:t xml:space="preserve"> Одним из важнейших направлений работы по обучению грамоте является изучение детьми звукобуквенного состава слова. Наблюдение над звуковым составом слов, выделение общих и дифференциация сходных явлений, развитие фонематического анализа и синтеза создают основу для формирования у детей четких представлений о звуковом составе слова, способствует закреплению правильного произношения. Дети обучаются грамоте на материале правильно произносимых звуков и слов. Последовательность изучения звуков и букв определяется </w:t>
      </w:r>
      <w:proofErr w:type="spellStart"/>
      <w:r>
        <w:rPr>
          <w:rFonts w:ascii="Times New Roman" w:eastAsia="Times New Roman" w:hAnsi="Times New Roman" w:cs="Times New Roman"/>
          <w:sz w:val="28"/>
          <w:szCs w:val="28"/>
        </w:rPr>
        <w:t>усвоенностью</w:t>
      </w:r>
      <w:proofErr w:type="spellEnd"/>
      <w:r>
        <w:rPr>
          <w:rFonts w:ascii="Times New Roman" w:eastAsia="Times New Roman" w:hAnsi="Times New Roman" w:cs="Times New Roman"/>
          <w:sz w:val="28"/>
          <w:szCs w:val="28"/>
        </w:rPr>
        <w:t xml:space="preserve"> произношения звуков и возможностями их различения на слух.</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Наряду с развитием звукового анализа на этой ступени проводится работа по развитию языкового анализа и синтеза на уровне предложения и слова (слогового). Параллельно с изучением звуков и букв предусматривается знакомство с элементарными правилами грамматики и правописания. Сформированные на логопедических занятиях речевые умения закрепляются другими педагогами и родителями.</w:t>
      </w:r>
    </w:p>
    <w:p w:rsidR="008560A1" w:rsidRDefault="008560A1">
      <w:pPr>
        <w:pStyle w:val="10"/>
        <w:spacing w:after="0" w:line="240" w:lineRule="auto"/>
        <w:jc w:val="both"/>
        <w:rPr>
          <w:rFonts w:ascii="Times New Roman" w:eastAsia="Times New Roman" w:hAnsi="Times New Roman" w:cs="Times New Roman"/>
          <w:sz w:val="28"/>
          <w:szCs w:val="28"/>
        </w:rPr>
      </w:pPr>
    </w:p>
    <w:p w:rsidR="008560A1" w:rsidRDefault="00FD6C97">
      <w:pPr>
        <w:pStyle w:val="10"/>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Содержание подготовительного этапа логопедической работы с детьми, имеющими ОНР 3-4 уровня</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Формирование произвольного слухового и зрительного восприятия, внимания и памяти, зрительно-пространственных представлений.</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Закрепление усвоенных объемных и плоскостных геометрических форм. </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Освоение новых объемных и плоскостных форм (ромб, пятиугольник, трапеция, куб, пирамида). </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lastRenderedPageBreak/>
        <w:t>Обучение зрительному распознаванию и преобразованию геометрических фигур, воссозданию их по представлению и описанию.</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Совершенствование навыка </w:t>
      </w:r>
      <w:proofErr w:type="spellStart"/>
      <w:r>
        <w:rPr>
          <w:rFonts w:ascii="Times New Roman" w:eastAsia="Times New Roman" w:hAnsi="Times New Roman" w:cs="Times New Roman"/>
          <w:color w:val="000000"/>
          <w:sz w:val="28"/>
          <w:szCs w:val="28"/>
        </w:rPr>
        <w:t>стереогноза</w:t>
      </w:r>
      <w:proofErr w:type="spellEnd"/>
      <w:r>
        <w:rPr>
          <w:rFonts w:ascii="Times New Roman" w:eastAsia="Times New Roman" w:hAnsi="Times New Roman" w:cs="Times New Roman"/>
          <w:color w:val="000000"/>
          <w:sz w:val="28"/>
          <w:szCs w:val="28"/>
        </w:rPr>
        <w:t xml:space="preserve">. </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Обозначение формы геометрических фигур и предметов словом.</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Закрепление усвоенных величин предметов. </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упорядочению групп предметов (до 10) по возрастанию и убыванию величин. </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Обозначение величины предметов (ее параметров) словом.</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Закрепление усвоенных цветов. </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Освоение новых цветов (</w:t>
      </w:r>
      <w:proofErr w:type="gramStart"/>
      <w:r>
        <w:rPr>
          <w:rFonts w:ascii="Times New Roman" w:eastAsia="Times New Roman" w:hAnsi="Times New Roman" w:cs="Times New Roman"/>
          <w:color w:val="000000"/>
          <w:sz w:val="28"/>
          <w:szCs w:val="28"/>
        </w:rPr>
        <w:t>фиолетовый</w:t>
      </w:r>
      <w:proofErr w:type="gramEnd"/>
      <w:r>
        <w:rPr>
          <w:rFonts w:ascii="Times New Roman" w:eastAsia="Times New Roman" w:hAnsi="Times New Roman" w:cs="Times New Roman"/>
          <w:color w:val="000000"/>
          <w:sz w:val="28"/>
          <w:szCs w:val="28"/>
        </w:rPr>
        <w:t>, серый) и цветовых оттенков (темно-коричневый, светло-коричневый).</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различению предметов по цвету и цветовым оттенкам.</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Обозначение цвета и цветовых оттенков словом.</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классификации предметов и их объединению во множество по трем-четырем признакам.</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Совершенствование навыка определения пространственных отношений (вверху, внизу, справа, слева, впереди, сзади), расположения предмета по отношению к себе. </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определению пространственного расположения между предметами. </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Обозначение пространственного расположения предметов словом.</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узнаванию контурных, перечеркнутых, наложенных друг на друга изображений. </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восприятию и узнаванию предметов, картинок по их наименованию (организация восприятия по слову).</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Расширение объема зрительной, слуховой и слухоречевой памяти. Совершенствование процессов запоминания и воспроизведения (с использованием предметов, семи-восьми предметных картинок, геометрических фигур, пяти-семи неречевых звуков и слов).</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Формирование кинестетической и кинетической основы движений в процессе развития общей, ручной и артикуляторной моторики.</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Дальнейшее совершенствование двигательной сферы детей. </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их выполнению сложных двигательных программ, включающих последовательно и одновременно организованные движения.</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Совершенствование кинестетической основы движений пальцев рук по словесной инструкции.</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Развитие кинетической основы движений пальцев рук в процессе выполнения последовательно организованных движений и конструктивного </w:t>
      </w:r>
      <w:proofErr w:type="spellStart"/>
      <w:r>
        <w:rPr>
          <w:rFonts w:ascii="Times New Roman" w:eastAsia="Times New Roman" w:hAnsi="Times New Roman" w:cs="Times New Roman"/>
          <w:color w:val="000000"/>
          <w:sz w:val="28"/>
          <w:szCs w:val="28"/>
        </w:rPr>
        <w:t>праксиса</w:t>
      </w:r>
      <w:proofErr w:type="spellEnd"/>
      <w:r>
        <w:rPr>
          <w:rFonts w:ascii="Times New Roman" w:eastAsia="Times New Roman" w:hAnsi="Times New Roman" w:cs="Times New Roman"/>
          <w:color w:val="000000"/>
          <w:sz w:val="28"/>
          <w:szCs w:val="28"/>
        </w:rPr>
        <w:t xml:space="preserve">. </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Формирование кинетической основы движений пальцев рук в процессе выполнения одновременно организованных движений, составляющих единый двигательный навык.</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Совершенствование кинестетической основы артикуляторных движений и формирование нормативных артикуляторных укладов звуков.</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Развитие кинетической основы артикуляторных движений.</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lastRenderedPageBreak/>
        <w:t>Совершенствование движений мимической мускулатуры по словесной инструкции.</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Нормализация мышечного тонуса мимической и артикуляторной мускулатуры путем проведения дифференцированного логопедического массажа (преимущественно в работе с детьми, страдающими дизартрией, с учетом локализации поражения, характера и распределения нарушений мышечного тонуса).</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Формирование мыслительных операций анализа, синтеза, сравнения, обобщения, классификации.</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Совершенствование основных компонентов мыслительной деятельности. </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Формирование логического мышления. </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умению рассуждать логически на основе обогащения детского опыта и развития представлений об окружающей действительности, а также умению представлять индуктивно-дедуктивные доказательства.</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планированию деятельности и контролю ее при участии речи.</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Развитие анализа, сравнения, способности выделять существенные признаки и мысленно обобщать их по принципу аналогии. </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детей активной поисковой деятельности. </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самостоятельному определению существенного признака для классификации на его основе. </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Формирование конкретных, родовых, видовых понятий и общих представлений различной степени обобщенности. Учить детей обобщать конкретные понятия с помощью родовых понятий, обобщать понятия через абстрактное родовое понятие, обобщать понятия через выделение признаков различия и сходства «Назови, какие бывают», («Назови одним словом», «Разложи картинки», «Сравни предметы» и т. п.). Обучение мысленному установлению связей, объединению предметов, их частей или признаков («Дополни до целого», «Сложи картинку»). </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Формирование умения устанавливать причинно-следственные зависимости.</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детей пониманию иносказательного смысла загадок без использования наглядной опоры (на основе игрового и житейского опыта).</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Формирование </w:t>
      </w:r>
      <w:proofErr w:type="spellStart"/>
      <w:r>
        <w:rPr>
          <w:rFonts w:ascii="Times New Roman" w:eastAsia="Times New Roman" w:hAnsi="Times New Roman" w:cs="Times New Roman"/>
          <w:b/>
          <w:sz w:val="28"/>
          <w:szCs w:val="28"/>
        </w:rPr>
        <w:t>слухозрительного</w:t>
      </w:r>
      <w:proofErr w:type="spellEnd"/>
      <w:r>
        <w:rPr>
          <w:rFonts w:ascii="Times New Roman" w:eastAsia="Times New Roman" w:hAnsi="Times New Roman" w:cs="Times New Roman"/>
          <w:b/>
          <w:sz w:val="28"/>
          <w:szCs w:val="28"/>
        </w:rPr>
        <w:t xml:space="preserve"> и </w:t>
      </w:r>
      <w:proofErr w:type="spellStart"/>
      <w:r>
        <w:rPr>
          <w:rFonts w:ascii="Times New Roman" w:eastAsia="Times New Roman" w:hAnsi="Times New Roman" w:cs="Times New Roman"/>
          <w:b/>
          <w:sz w:val="28"/>
          <w:szCs w:val="28"/>
        </w:rPr>
        <w:t>слухомоторного</w:t>
      </w:r>
      <w:proofErr w:type="spellEnd"/>
      <w:r>
        <w:rPr>
          <w:rFonts w:ascii="Times New Roman" w:eastAsia="Times New Roman" w:hAnsi="Times New Roman" w:cs="Times New Roman"/>
          <w:b/>
          <w:sz w:val="28"/>
          <w:szCs w:val="28"/>
        </w:rPr>
        <w:t xml:space="preserve"> взаимодействия в процессе восприятия и воспроизведения ритмических структур.</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восприятию, оценке ритмов (до шести ритмических сигналов) и их воспроизведению по речевой инструкции (без опоры на зрительное восприятие)</w:t>
      </w:r>
      <w:proofErr w:type="gramStart"/>
      <w:r>
        <w:rPr>
          <w:rFonts w:ascii="Times New Roman" w:eastAsia="Times New Roman" w:hAnsi="Times New Roman" w:cs="Times New Roman"/>
          <w:color w:val="000000"/>
          <w:sz w:val="28"/>
          <w:szCs w:val="28"/>
        </w:rPr>
        <w:t>.Ф</w:t>
      </w:r>
      <w:proofErr w:type="gramEnd"/>
      <w:r>
        <w:rPr>
          <w:rFonts w:ascii="Times New Roman" w:eastAsia="Times New Roman" w:hAnsi="Times New Roman" w:cs="Times New Roman"/>
          <w:color w:val="000000"/>
          <w:sz w:val="28"/>
          <w:szCs w:val="28"/>
        </w:rPr>
        <w:t xml:space="preserve">ормирование понятий «длинное» и «короткое», «громкое </w:t>
      </w:r>
      <w:proofErr w:type="spellStart"/>
      <w:r>
        <w:rPr>
          <w:rFonts w:ascii="Times New Roman" w:eastAsia="Times New Roman" w:hAnsi="Times New Roman" w:cs="Times New Roman"/>
          <w:color w:val="000000"/>
          <w:sz w:val="28"/>
          <w:szCs w:val="28"/>
        </w:rPr>
        <w:t>звучание»и</w:t>
      </w:r>
      <w:proofErr w:type="spellEnd"/>
      <w:r>
        <w:rPr>
          <w:rFonts w:ascii="Times New Roman" w:eastAsia="Times New Roman" w:hAnsi="Times New Roman" w:cs="Times New Roman"/>
          <w:color w:val="000000"/>
          <w:sz w:val="28"/>
          <w:szCs w:val="28"/>
        </w:rPr>
        <w:t xml:space="preserve"> «тихое звучание» с использованием музыкальных инструментов. </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детей обозначению различных по длительности и громкости звучаний графическими знаками.</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детей восприятию, оценке не акцентированных и акцентированных ритмических структур и их воспроизведению по образцу и </w:t>
      </w:r>
      <w:proofErr w:type="spellStart"/>
      <w:r>
        <w:rPr>
          <w:rFonts w:ascii="Times New Roman" w:eastAsia="Times New Roman" w:hAnsi="Times New Roman" w:cs="Times New Roman"/>
          <w:color w:val="000000"/>
          <w:sz w:val="28"/>
          <w:szCs w:val="28"/>
        </w:rPr>
        <w:t>поречевой</w:t>
      </w:r>
      <w:proofErr w:type="spellEnd"/>
      <w:r>
        <w:rPr>
          <w:rFonts w:ascii="Times New Roman" w:eastAsia="Times New Roman" w:hAnsi="Times New Roman" w:cs="Times New Roman"/>
          <w:color w:val="000000"/>
          <w:sz w:val="28"/>
          <w:szCs w:val="28"/>
        </w:rPr>
        <w:t xml:space="preserve"> инструкции: /// ///; // ///; /–; –/; //– –; — –//; –/–/ (где / — громкий удар,—— тихий звук); ___</w:t>
      </w:r>
      <w:proofErr w:type="gramStart"/>
      <w:r>
        <w:rPr>
          <w:rFonts w:ascii="Times New Roman" w:eastAsia="Times New Roman" w:hAnsi="Times New Roman" w:cs="Times New Roman"/>
          <w:color w:val="000000"/>
          <w:sz w:val="28"/>
          <w:szCs w:val="28"/>
        </w:rPr>
        <w:t xml:space="preserve"> .</w:t>
      </w:r>
      <w:proofErr w:type="gramEnd"/>
      <w:r>
        <w:rPr>
          <w:rFonts w:ascii="Times New Roman" w:eastAsia="Times New Roman" w:hAnsi="Times New Roman" w:cs="Times New Roman"/>
          <w:color w:val="000000"/>
          <w:sz w:val="28"/>
          <w:szCs w:val="28"/>
        </w:rPr>
        <w:t xml:space="preserve"> ; …___; .___.___ (где ___ — длинное звучание,. — короткое звучание).</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 xml:space="preserve">Формирование сенсорно - перцептивного уровня восприятия (в работе с детьми, страдающими дизартрией). </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Совершенствование распознавания звуков, направленного восприятия звучания речи. </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детей умению правильно слушать и слышать речевой материал. </w:t>
      </w:r>
    </w:p>
    <w:p w:rsidR="008560A1" w:rsidRDefault="00FD6C97">
      <w:pPr>
        <w:pStyle w:val="10"/>
        <w:numPr>
          <w:ilvl w:val="0"/>
          <w:numId w:val="1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Формирование четкого слухового образа звука.</w:t>
      </w:r>
    </w:p>
    <w:p w:rsidR="008560A1" w:rsidRDefault="008560A1">
      <w:pPr>
        <w:pStyle w:val="10"/>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p>
    <w:p w:rsidR="008560A1" w:rsidRDefault="00FD6C97">
      <w:pPr>
        <w:pStyle w:val="10"/>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Содержание основного этапа логопедической работы с детьми,</w:t>
      </w:r>
    </w:p>
    <w:p w:rsidR="008560A1" w:rsidRDefault="00FD6C97">
      <w:pPr>
        <w:pStyle w:val="10"/>
        <w:spacing w:after="0" w:line="240" w:lineRule="auto"/>
        <w:jc w:val="center"/>
        <w:rPr>
          <w:rFonts w:ascii="Times New Roman" w:eastAsia="Times New Roman" w:hAnsi="Times New Roman" w:cs="Times New Roman"/>
          <w:b/>
          <w:sz w:val="28"/>
          <w:szCs w:val="28"/>
        </w:rPr>
      </w:pPr>
      <w:proofErr w:type="gramStart"/>
      <w:r>
        <w:rPr>
          <w:rFonts w:ascii="Times New Roman" w:eastAsia="Times New Roman" w:hAnsi="Times New Roman" w:cs="Times New Roman"/>
          <w:b/>
          <w:sz w:val="28"/>
          <w:szCs w:val="28"/>
        </w:rPr>
        <w:t>имеющими</w:t>
      </w:r>
      <w:proofErr w:type="gramEnd"/>
      <w:r>
        <w:rPr>
          <w:rFonts w:ascii="Times New Roman" w:eastAsia="Times New Roman" w:hAnsi="Times New Roman" w:cs="Times New Roman"/>
          <w:b/>
          <w:sz w:val="28"/>
          <w:szCs w:val="28"/>
        </w:rPr>
        <w:t xml:space="preserve"> ОНР 3-4 уровня</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Расширение пассивного словаря, развитие </w:t>
      </w:r>
      <w:proofErr w:type="spellStart"/>
      <w:r>
        <w:rPr>
          <w:rFonts w:ascii="Times New Roman" w:eastAsia="Times New Roman" w:hAnsi="Times New Roman" w:cs="Times New Roman"/>
          <w:b/>
          <w:sz w:val="28"/>
          <w:szCs w:val="28"/>
        </w:rPr>
        <w:t>импрессивной</w:t>
      </w:r>
      <w:proofErr w:type="spellEnd"/>
      <w:r>
        <w:rPr>
          <w:rFonts w:ascii="Times New Roman" w:eastAsia="Times New Roman" w:hAnsi="Times New Roman" w:cs="Times New Roman"/>
          <w:b/>
          <w:sz w:val="28"/>
          <w:szCs w:val="28"/>
        </w:rPr>
        <w:t xml:space="preserve"> речи в процессе восприятия и дифференциации грамматических форм словоизменения и словообразовательных моделей, различных типов синтаксических конструкций.</w:t>
      </w:r>
    </w:p>
    <w:p w:rsidR="008560A1" w:rsidRDefault="00FD6C97">
      <w:pPr>
        <w:pStyle w:val="10"/>
        <w:numPr>
          <w:ilvl w:val="0"/>
          <w:numId w:val="23"/>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Расширение объема и уточнение предметного, предикативного и адъективного словаря </w:t>
      </w:r>
      <w:proofErr w:type="spellStart"/>
      <w:r>
        <w:rPr>
          <w:rFonts w:ascii="Times New Roman" w:eastAsia="Times New Roman" w:hAnsi="Times New Roman" w:cs="Times New Roman"/>
          <w:color w:val="000000"/>
          <w:sz w:val="28"/>
          <w:szCs w:val="28"/>
        </w:rPr>
        <w:t>импрессивной</w:t>
      </w:r>
      <w:proofErr w:type="spellEnd"/>
      <w:r>
        <w:rPr>
          <w:rFonts w:ascii="Times New Roman" w:eastAsia="Times New Roman" w:hAnsi="Times New Roman" w:cs="Times New Roman"/>
          <w:color w:val="000000"/>
          <w:sz w:val="28"/>
          <w:szCs w:val="28"/>
        </w:rPr>
        <w:t xml:space="preserve"> речи параллельно с расширением представлений об окружающей действительности и формированием познавательной деятельности.</w:t>
      </w:r>
    </w:p>
    <w:p w:rsidR="008560A1" w:rsidRDefault="00FD6C97">
      <w:pPr>
        <w:pStyle w:val="10"/>
        <w:numPr>
          <w:ilvl w:val="0"/>
          <w:numId w:val="23"/>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Усвоение значения новых слов на основе углубления знаний о предметах и явлениях окружающего мира.</w:t>
      </w:r>
    </w:p>
    <w:p w:rsidR="008560A1" w:rsidRDefault="00FD6C97">
      <w:pPr>
        <w:pStyle w:val="10"/>
        <w:numPr>
          <w:ilvl w:val="0"/>
          <w:numId w:val="23"/>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Совершенствование дифференциации в </w:t>
      </w:r>
      <w:proofErr w:type="spellStart"/>
      <w:r>
        <w:rPr>
          <w:rFonts w:ascii="Times New Roman" w:eastAsia="Times New Roman" w:hAnsi="Times New Roman" w:cs="Times New Roman"/>
          <w:color w:val="000000"/>
          <w:sz w:val="28"/>
          <w:szCs w:val="28"/>
        </w:rPr>
        <w:t>импрессивной</w:t>
      </w:r>
      <w:proofErr w:type="spellEnd"/>
      <w:r>
        <w:rPr>
          <w:rFonts w:ascii="Times New Roman" w:eastAsia="Times New Roman" w:hAnsi="Times New Roman" w:cs="Times New Roman"/>
          <w:color w:val="000000"/>
          <w:sz w:val="28"/>
          <w:szCs w:val="28"/>
        </w:rPr>
        <w:t xml:space="preserve"> речи форм существительных единственного и множественного числа мужского, женского и среднего рода, глаголов в форме единственного и множественного числа прошедшего времени, глаголов прошедшего времени по родам, грамматических форм прилагательных, предложных конструкций. </w:t>
      </w:r>
    </w:p>
    <w:p w:rsidR="008560A1" w:rsidRDefault="00FD6C97">
      <w:pPr>
        <w:pStyle w:val="10"/>
        <w:numPr>
          <w:ilvl w:val="0"/>
          <w:numId w:val="23"/>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Обучение различению в </w:t>
      </w:r>
      <w:proofErr w:type="spellStart"/>
      <w:r>
        <w:rPr>
          <w:rFonts w:ascii="Times New Roman" w:eastAsia="Times New Roman" w:hAnsi="Times New Roman" w:cs="Times New Roman"/>
          <w:color w:val="000000"/>
          <w:sz w:val="28"/>
          <w:szCs w:val="28"/>
        </w:rPr>
        <w:t>импрессивной</w:t>
      </w:r>
      <w:proofErr w:type="spellEnd"/>
      <w:r>
        <w:rPr>
          <w:rFonts w:ascii="Times New Roman" w:eastAsia="Times New Roman" w:hAnsi="Times New Roman" w:cs="Times New Roman"/>
          <w:color w:val="000000"/>
          <w:sz w:val="28"/>
          <w:szCs w:val="28"/>
        </w:rPr>
        <w:t xml:space="preserve"> речи возвратных и невозвратных глаголов («Покажи, кто моет, кто моется», «Покажи, кто одевает, кто одевается»).</w:t>
      </w:r>
    </w:p>
    <w:p w:rsidR="008560A1" w:rsidRDefault="00FD6C97">
      <w:pPr>
        <w:pStyle w:val="10"/>
        <w:numPr>
          <w:ilvl w:val="0"/>
          <w:numId w:val="23"/>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Обучение различению в </w:t>
      </w:r>
      <w:proofErr w:type="spellStart"/>
      <w:r>
        <w:rPr>
          <w:rFonts w:ascii="Times New Roman" w:eastAsia="Times New Roman" w:hAnsi="Times New Roman" w:cs="Times New Roman"/>
          <w:color w:val="000000"/>
          <w:sz w:val="28"/>
          <w:szCs w:val="28"/>
        </w:rPr>
        <w:t>импрессивной</w:t>
      </w:r>
      <w:proofErr w:type="spellEnd"/>
      <w:r>
        <w:rPr>
          <w:rFonts w:ascii="Times New Roman" w:eastAsia="Times New Roman" w:hAnsi="Times New Roman" w:cs="Times New Roman"/>
          <w:color w:val="000000"/>
          <w:sz w:val="28"/>
          <w:szCs w:val="28"/>
        </w:rPr>
        <w:t xml:space="preserve"> речи глаголов в форме настоящего, прошедшего и будущего времени («Покажи, где мальчик ест», «Покажи, где мальчик ел», «Покажи, где мальчик будет есть»).</w:t>
      </w:r>
    </w:p>
    <w:p w:rsidR="008560A1" w:rsidRDefault="00FD6C97">
      <w:pPr>
        <w:pStyle w:val="10"/>
        <w:numPr>
          <w:ilvl w:val="0"/>
          <w:numId w:val="23"/>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Обучение детей различению предлогов за — перед, за — у, под — из-за, за — из-за, около — перед, из-за — из-по</w:t>
      </w:r>
      <w:proofErr w:type="gramStart"/>
      <w:r>
        <w:rPr>
          <w:rFonts w:ascii="Times New Roman" w:eastAsia="Times New Roman" w:hAnsi="Times New Roman" w:cs="Times New Roman"/>
          <w:color w:val="000000"/>
          <w:sz w:val="28"/>
          <w:szCs w:val="28"/>
        </w:rPr>
        <w:t>д(</w:t>
      </w:r>
      <w:proofErr w:type="gramEnd"/>
      <w:r>
        <w:rPr>
          <w:rFonts w:ascii="Times New Roman" w:eastAsia="Times New Roman" w:hAnsi="Times New Roman" w:cs="Times New Roman"/>
          <w:color w:val="000000"/>
          <w:sz w:val="28"/>
          <w:szCs w:val="28"/>
        </w:rPr>
        <w:t xml:space="preserve">по словесной инструкции и по картинкам). </w:t>
      </w:r>
    </w:p>
    <w:p w:rsidR="008560A1" w:rsidRDefault="00FD6C97">
      <w:pPr>
        <w:pStyle w:val="10"/>
        <w:numPr>
          <w:ilvl w:val="0"/>
          <w:numId w:val="23"/>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Обучение детей различению предлогов со значением местоположения и направления действия (висит в шкафу — пошел в лес) с использованием графических схем.</w:t>
      </w:r>
    </w:p>
    <w:p w:rsidR="008560A1" w:rsidRDefault="00FD6C97">
      <w:pPr>
        <w:pStyle w:val="10"/>
        <w:numPr>
          <w:ilvl w:val="0"/>
          <w:numId w:val="23"/>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Обучение детей пониманию значения менее продуктивных уменьшительно-ласкательных суффиксов. </w:t>
      </w:r>
    </w:p>
    <w:p w:rsidR="008560A1" w:rsidRDefault="00FD6C97">
      <w:pPr>
        <w:pStyle w:val="10"/>
        <w:numPr>
          <w:ilvl w:val="0"/>
          <w:numId w:val="23"/>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Формирование понимания значения непродуктивных суффиксов: </w:t>
      </w:r>
      <w:proofErr w:type="gramStart"/>
      <w:r>
        <w:rPr>
          <w:rFonts w:ascii="Times New Roman" w:eastAsia="Times New Roman" w:hAnsi="Times New Roman" w:cs="Times New Roman"/>
          <w:color w:val="000000"/>
          <w:sz w:val="28"/>
          <w:szCs w:val="28"/>
        </w:rPr>
        <w:t>-н</w:t>
      </w:r>
      <w:proofErr w:type="gramEnd"/>
      <w:r>
        <w:rPr>
          <w:rFonts w:ascii="Times New Roman" w:eastAsia="Times New Roman" w:hAnsi="Times New Roman" w:cs="Times New Roman"/>
          <w:color w:val="000000"/>
          <w:sz w:val="28"/>
          <w:szCs w:val="28"/>
        </w:rPr>
        <w:t>ик, -ниц-, -инк-, -ин-, -ц, -</w:t>
      </w:r>
      <w:proofErr w:type="spellStart"/>
      <w:r>
        <w:rPr>
          <w:rFonts w:ascii="Times New Roman" w:eastAsia="Times New Roman" w:hAnsi="Times New Roman" w:cs="Times New Roman"/>
          <w:color w:val="000000"/>
          <w:sz w:val="28"/>
          <w:szCs w:val="28"/>
        </w:rPr>
        <w:t>иц</w:t>
      </w:r>
      <w:proofErr w:type="spellEnd"/>
      <w:r>
        <w:rPr>
          <w:rFonts w:ascii="Times New Roman" w:eastAsia="Times New Roman" w:hAnsi="Times New Roman" w:cs="Times New Roman"/>
          <w:color w:val="000000"/>
          <w:sz w:val="28"/>
          <w:szCs w:val="28"/>
        </w:rPr>
        <w:t>-, -</w:t>
      </w:r>
      <w:proofErr w:type="spellStart"/>
      <w:r>
        <w:rPr>
          <w:rFonts w:ascii="Times New Roman" w:eastAsia="Times New Roman" w:hAnsi="Times New Roman" w:cs="Times New Roman"/>
          <w:color w:val="000000"/>
          <w:sz w:val="28"/>
          <w:szCs w:val="28"/>
        </w:rPr>
        <w:t>ец</w:t>
      </w:r>
      <w:proofErr w:type="spellEnd"/>
      <w:r>
        <w:rPr>
          <w:rFonts w:ascii="Times New Roman" w:eastAsia="Times New Roman" w:hAnsi="Times New Roman" w:cs="Times New Roman"/>
          <w:color w:val="000000"/>
          <w:sz w:val="28"/>
          <w:szCs w:val="28"/>
        </w:rPr>
        <w:t xml:space="preserve">- («Покажи, где чай, где чайник», «Покажи, где сахар, где сахарница», «Покажи, где бусы, где бусина», «Покажи, где виноград, где виноградинка»). </w:t>
      </w:r>
    </w:p>
    <w:p w:rsidR="008560A1" w:rsidRDefault="00FD6C97">
      <w:pPr>
        <w:pStyle w:val="10"/>
        <w:numPr>
          <w:ilvl w:val="0"/>
          <w:numId w:val="23"/>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Формирование понимания суффиксов со значением «очень большой»: </w:t>
      </w:r>
      <w:proofErr w:type="gramStart"/>
      <w:r>
        <w:rPr>
          <w:rFonts w:ascii="Times New Roman" w:eastAsia="Times New Roman" w:hAnsi="Times New Roman" w:cs="Times New Roman"/>
          <w:color w:val="000000"/>
          <w:sz w:val="28"/>
          <w:szCs w:val="28"/>
        </w:rPr>
        <w:t>-</w:t>
      </w:r>
      <w:proofErr w:type="spellStart"/>
      <w:r>
        <w:rPr>
          <w:rFonts w:ascii="Times New Roman" w:eastAsia="Times New Roman" w:hAnsi="Times New Roman" w:cs="Times New Roman"/>
          <w:color w:val="000000"/>
          <w:sz w:val="28"/>
          <w:szCs w:val="28"/>
        </w:rPr>
        <w:t>и</w:t>
      </w:r>
      <w:proofErr w:type="gramEnd"/>
      <w:r>
        <w:rPr>
          <w:rFonts w:ascii="Times New Roman" w:eastAsia="Times New Roman" w:hAnsi="Times New Roman" w:cs="Times New Roman"/>
          <w:color w:val="000000"/>
          <w:sz w:val="28"/>
          <w:szCs w:val="28"/>
        </w:rPr>
        <w:t>щ</w:t>
      </w:r>
      <w:proofErr w:type="spellEnd"/>
      <w:r>
        <w:rPr>
          <w:rFonts w:ascii="Times New Roman" w:eastAsia="Times New Roman" w:hAnsi="Times New Roman" w:cs="Times New Roman"/>
          <w:color w:val="000000"/>
          <w:sz w:val="28"/>
          <w:szCs w:val="28"/>
        </w:rPr>
        <w:t xml:space="preserve">-, -ин-(«Покажи, где нос, где носище», «Покажи, где дом, где домина»). </w:t>
      </w:r>
    </w:p>
    <w:p w:rsidR="008560A1" w:rsidRDefault="00FD6C97">
      <w:pPr>
        <w:pStyle w:val="10"/>
        <w:numPr>
          <w:ilvl w:val="0"/>
          <w:numId w:val="23"/>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lastRenderedPageBreak/>
        <w:t xml:space="preserve">Дифференциация уменьшительно-ласкательных суффиксов и суффиксов со значением «очень </w:t>
      </w:r>
      <w:proofErr w:type="gramStart"/>
      <w:r>
        <w:rPr>
          <w:rFonts w:ascii="Times New Roman" w:eastAsia="Times New Roman" w:hAnsi="Times New Roman" w:cs="Times New Roman"/>
          <w:color w:val="000000"/>
          <w:sz w:val="28"/>
          <w:szCs w:val="28"/>
        </w:rPr>
        <w:t>большой</w:t>
      </w:r>
      <w:proofErr w:type="gramEnd"/>
      <w:r>
        <w:rPr>
          <w:rFonts w:ascii="Times New Roman" w:eastAsia="Times New Roman" w:hAnsi="Times New Roman" w:cs="Times New Roman"/>
          <w:color w:val="000000"/>
          <w:sz w:val="28"/>
          <w:szCs w:val="28"/>
        </w:rPr>
        <w:t>» («Покажи, где лапка, где лапища»).</w:t>
      </w:r>
    </w:p>
    <w:p w:rsidR="008560A1" w:rsidRDefault="00FD6C97">
      <w:pPr>
        <w:pStyle w:val="10"/>
        <w:numPr>
          <w:ilvl w:val="0"/>
          <w:numId w:val="23"/>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 xml:space="preserve">Совершенствование понимания значения приставок </w:t>
      </w:r>
      <w:proofErr w:type="gramStart"/>
      <w:r>
        <w:rPr>
          <w:rFonts w:ascii="Times New Roman" w:eastAsia="Times New Roman" w:hAnsi="Times New Roman" w:cs="Times New Roman"/>
          <w:color w:val="000000"/>
          <w:sz w:val="28"/>
          <w:szCs w:val="28"/>
        </w:rPr>
        <w:t>в-</w:t>
      </w:r>
      <w:proofErr w:type="gramEnd"/>
      <w:r>
        <w:rPr>
          <w:rFonts w:ascii="Times New Roman" w:eastAsia="Times New Roman" w:hAnsi="Times New Roman" w:cs="Times New Roman"/>
          <w:color w:val="000000"/>
          <w:sz w:val="28"/>
          <w:szCs w:val="28"/>
        </w:rPr>
        <w:t xml:space="preserve">, вы-, при-, на- и их различения. Формирование понимания значений приставок </w:t>
      </w:r>
      <w:proofErr w:type="gramStart"/>
      <w:r>
        <w:rPr>
          <w:rFonts w:ascii="Times New Roman" w:eastAsia="Times New Roman" w:hAnsi="Times New Roman" w:cs="Times New Roman"/>
          <w:color w:val="000000"/>
          <w:sz w:val="28"/>
          <w:szCs w:val="28"/>
        </w:rPr>
        <w:t>с-</w:t>
      </w:r>
      <w:proofErr w:type="gramEnd"/>
      <w:r>
        <w:rPr>
          <w:rFonts w:ascii="Times New Roman" w:eastAsia="Times New Roman" w:hAnsi="Times New Roman" w:cs="Times New Roman"/>
          <w:color w:val="000000"/>
          <w:sz w:val="28"/>
          <w:szCs w:val="28"/>
        </w:rPr>
        <w:t xml:space="preserve">, у-, под-,от-, -за-, по-, пере-, до- и их различение («Покажи, где мальчик входит в дом, а где выходит из дома», «Покажи, где птичка улетает из клетки, а где подлетает к клетке, залетает в клетку, перелетает через клетку»). </w:t>
      </w:r>
    </w:p>
    <w:p w:rsidR="008560A1" w:rsidRDefault="00FD6C97">
      <w:pPr>
        <w:pStyle w:val="10"/>
        <w:numPr>
          <w:ilvl w:val="0"/>
          <w:numId w:val="23"/>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Обучение детей пониманию логико-грамматических конструкций: сравнительны</w:t>
      </w:r>
      <w:proofErr w:type="gramStart"/>
      <w:r>
        <w:rPr>
          <w:rFonts w:ascii="Times New Roman" w:eastAsia="Times New Roman" w:hAnsi="Times New Roman" w:cs="Times New Roman"/>
          <w:color w:val="000000"/>
          <w:sz w:val="28"/>
          <w:szCs w:val="28"/>
        </w:rPr>
        <w:t>х(</w:t>
      </w:r>
      <w:proofErr w:type="gramEnd"/>
      <w:r>
        <w:rPr>
          <w:rFonts w:ascii="Times New Roman" w:eastAsia="Times New Roman" w:hAnsi="Times New Roman" w:cs="Times New Roman"/>
          <w:color w:val="000000"/>
          <w:sz w:val="28"/>
          <w:szCs w:val="28"/>
        </w:rPr>
        <w:t xml:space="preserve">Муха больше слона, слон больше мухи); инверсии (Колю ударил Ваня. </w:t>
      </w:r>
      <w:proofErr w:type="gramStart"/>
      <w:r>
        <w:rPr>
          <w:rFonts w:ascii="Times New Roman" w:eastAsia="Times New Roman" w:hAnsi="Times New Roman" w:cs="Times New Roman"/>
          <w:color w:val="000000"/>
          <w:sz w:val="28"/>
          <w:szCs w:val="28"/>
        </w:rPr>
        <w:t>Кто драчун?); активных (Ваня нарисовал Петю); пассивных (Петя нарисован Ваней).</w:t>
      </w:r>
      <w:proofErr w:type="gramEnd"/>
    </w:p>
    <w:p w:rsidR="008560A1" w:rsidRDefault="00FD6C97">
      <w:pPr>
        <w:pStyle w:val="10"/>
        <w:numPr>
          <w:ilvl w:val="0"/>
          <w:numId w:val="23"/>
        </w:numPr>
        <w:pBdr>
          <w:top w:val="nil"/>
          <w:left w:val="nil"/>
          <w:bottom w:val="nil"/>
          <w:right w:val="nil"/>
          <w:between w:val="nil"/>
        </w:pBdr>
        <w:spacing w:after="0" w:line="240" w:lineRule="auto"/>
        <w:ind w:left="0" w:firstLine="0"/>
        <w:jc w:val="both"/>
        <w:rPr>
          <w:b/>
          <w:color w:val="000000"/>
          <w:sz w:val="28"/>
          <w:szCs w:val="28"/>
        </w:rPr>
      </w:pPr>
      <w:r>
        <w:rPr>
          <w:rFonts w:ascii="Times New Roman" w:eastAsia="Times New Roman" w:hAnsi="Times New Roman" w:cs="Times New Roman"/>
          <w:color w:val="000000"/>
          <w:sz w:val="28"/>
          <w:szCs w:val="28"/>
        </w:rPr>
        <w:t>Совершенствование понимания вопросов по сюжетной картинке, по прочитанной сказке, рассказу (с использованием иллюстраций).</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Формирование предметного, предикативного и адъективного словаря экспрессивной речи. </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Совершенствование словаря экспрессивной речи, уточнение значения слов, обозначающих названия предметов, действий, состояний, признаков, свойств и качеств. </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proofErr w:type="spellStart"/>
      <w:r>
        <w:rPr>
          <w:rFonts w:ascii="Times New Roman" w:eastAsia="Times New Roman" w:hAnsi="Times New Roman" w:cs="Times New Roman"/>
          <w:color w:val="000000"/>
          <w:sz w:val="28"/>
          <w:szCs w:val="28"/>
        </w:rPr>
        <w:t>Семантизация</w:t>
      </w:r>
      <w:proofErr w:type="spellEnd"/>
      <w:r>
        <w:rPr>
          <w:rFonts w:ascii="Times New Roman" w:eastAsia="Times New Roman" w:hAnsi="Times New Roman" w:cs="Times New Roman"/>
          <w:color w:val="000000"/>
          <w:sz w:val="28"/>
          <w:szCs w:val="28"/>
        </w:rPr>
        <w:t xml:space="preserve"> лексик</w:t>
      </w:r>
      <w:proofErr w:type="gramStart"/>
      <w:r>
        <w:rPr>
          <w:rFonts w:ascii="Times New Roman" w:eastAsia="Times New Roman" w:hAnsi="Times New Roman" w:cs="Times New Roman"/>
          <w:color w:val="000000"/>
          <w:sz w:val="28"/>
          <w:szCs w:val="28"/>
        </w:rPr>
        <w:t>и(</w:t>
      </w:r>
      <w:proofErr w:type="gramEnd"/>
      <w:r>
        <w:rPr>
          <w:rFonts w:ascii="Times New Roman" w:eastAsia="Times New Roman" w:hAnsi="Times New Roman" w:cs="Times New Roman"/>
          <w:color w:val="000000"/>
          <w:sz w:val="28"/>
          <w:szCs w:val="28"/>
        </w:rPr>
        <w:t>раскрытие смысловой стороны слова не только с опорой на наглядность, но и через уже усвоенные слова).</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proofErr w:type="gramStart"/>
      <w:r>
        <w:rPr>
          <w:rFonts w:ascii="Times New Roman" w:eastAsia="Times New Roman" w:hAnsi="Times New Roman" w:cs="Times New Roman"/>
          <w:color w:val="000000"/>
          <w:sz w:val="28"/>
          <w:szCs w:val="28"/>
        </w:rPr>
        <w:t>Закрепление в словаре экспрессивной речи числительных: один, два, три, четыре, пять, шесть, семь, восемь, девять, десять.</w:t>
      </w:r>
      <w:proofErr w:type="gramEnd"/>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Совершенствование ономасиологического и семасиологического аспектов лексического строя экспрессивной речи.</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детей умению подбирать слова с противоположным (сильный — слабый, стоять — бежать, далеко — близко) и сходным (веселый— </w:t>
      </w:r>
      <w:proofErr w:type="gramStart"/>
      <w:r>
        <w:rPr>
          <w:rFonts w:ascii="Times New Roman" w:eastAsia="Times New Roman" w:hAnsi="Times New Roman" w:cs="Times New Roman"/>
          <w:color w:val="000000"/>
          <w:sz w:val="28"/>
          <w:szCs w:val="28"/>
        </w:rPr>
        <w:t>ра</w:t>
      </w:r>
      <w:proofErr w:type="gramEnd"/>
      <w:r>
        <w:rPr>
          <w:rFonts w:ascii="Times New Roman" w:eastAsia="Times New Roman" w:hAnsi="Times New Roman" w:cs="Times New Roman"/>
          <w:color w:val="000000"/>
          <w:sz w:val="28"/>
          <w:szCs w:val="28"/>
        </w:rPr>
        <w:t>достный, прыгать — скакать, грустно — печально) значением.</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proofErr w:type="gramStart"/>
      <w:r>
        <w:rPr>
          <w:rFonts w:ascii="Times New Roman" w:eastAsia="Times New Roman" w:hAnsi="Times New Roman" w:cs="Times New Roman"/>
          <w:color w:val="000000"/>
          <w:sz w:val="28"/>
          <w:szCs w:val="28"/>
        </w:rPr>
        <w:t>Обучение детей использованию слов, обозначающих материал (дерево, металл, стекло, ткань, пластмасса, резина).</w:t>
      </w:r>
      <w:proofErr w:type="gramEnd"/>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детей осмыслению образных выражений в загадках, объяснению смысла поговорок.</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Формирование у детей умения употреблять слова: обозначающие личностные характеристики (честный, честность, скромный, скромность, хитрый, хитрость, ленивый, лень); с эмотивным значением (радостный, равнодушный, горе, ухмыляться); многозначные слова (ножка стула </w:t>
      </w:r>
      <w:proofErr w:type="gramStart"/>
      <w:r>
        <w:rPr>
          <w:rFonts w:ascii="Times New Roman" w:eastAsia="Times New Roman" w:hAnsi="Times New Roman" w:cs="Times New Roman"/>
          <w:color w:val="000000"/>
          <w:sz w:val="28"/>
          <w:szCs w:val="28"/>
        </w:rPr>
        <w:t>—н</w:t>
      </w:r>
      <w:proofErr w:type="gramEnd"/>
      <w:r>
        <w:rPr>
          <w:rFonts w:ascii="Times New Roman" w:eastAsia="Times New Roman" w:hAnsi="Times New Roman" w:cs="Times New Roman"/>
          <w:color w:val="000000"/>
          <w:sz w:val="28"/>
          <w:szCs w:val="28"/>
        </w:rPr>
        <w:t>ожка гриба, ушко ребенка — ушко иголки, песчаная коса — длинная коса у девочки).</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Совершенствование навыка осознанного употребления слов и словосочетаний в соответствии с контекстом высказывания.</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Формирование грамматических стереотипов словоизменения и словообразования в экспрессивной речи. </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Совершенствование навыков употребления форм единственного и множественного числа существительных мужского, женского и среднего рода в именительном падеже и косвенных падежах (без предлога и с предлогом). </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Закрепление правильного употребления в экспрессивной речи несклоняемых существительных.</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lastRenderedPageBreak/>
        <w:t xml:space="preserve">Совершенствование навыков употребления глаголов в форме изъявительного наклонения единственного и множественного числа настоящего времени, форм рода и числа глаголов прошедшего времени, глаголов совершенного и несовершенного вида. </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правильному употреблению и различению в экспрессивной речи возвратных и невозвратных глаголов (моет — моется, одевает — одевается, причесывает — причесывается).</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Совершенствование навыков согласования прилагательных с существительными мужского, женского и среднего рода единственного и множественного числа в </w:t>
      </w:r>
      <w:proofErr w:type="gramStart"/>
      <w:r>
        <w:rPr>
          <w:rFonts w:ascii="Times New Roman" w:eastAsia="Times New Roman" w:hAnsi="Times New Roman" w:cs="Times New Roman"/>
          <w:color w:val="000000"/>
          <w:sz w:val="28"/>
          <w:szCs w:val="28"/>
        </w:rPr>
        <w:t>именительном</w:t>
      </w:r>
      <w:proofErr w:type="gramEnd"/>
      <w:r>
        <w:rPr>
          <w:rFonts w:ascii="Times New Roman" w:eastAsia="Times New Roman" w:hAnsi="Times New Roman" w:cs="Times New Roman"/>
          <w:color w:val="000000"/>
          <w:sz w:val="28"/>
          <w:szCs w:val="28"/>
        </w:rPr>
        <w:t xml:space="preserve"> и косвенных падежах.</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Совершенствование навыков употребления словосочетаний, включающих количественное числительное (два и пять) и существительное.</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Совершенствование навыков различения в экспрессивной речи предлогов за — перед, за — у, под — из-под, за — из-за, около — перед, из-за </w:t>
      </w:r>
      <w:proofErr w:type="gramStart"/>
      <w:r>
        <w:rPr>
          <w:rFonts w:ascii="Times New Roman" w:eastAsia="Times New Roman" w:hAnsi="Times New Roman" w:cs="Times New Roman"/>
          <w:color w:val="000000"/>
          <w:sz w:val="28"/>
          <w:szCs w:val="28"/>
        </w:rPr>
        <w:t>—и</w:t>
      </w:r>
      <w:proofErr w:type="gramEnd"/>
      <w:r>
        <w:rPr>
          <w:rFonts w:ascii="Times New Roman" w:eastAsia="Times New Roman" w:hAnsi="Times New Roman" w:cs="Times New Roman"/>
          <w:color w:val="000000"/>
          <w:sz w:val="28"/>
          <w:szCs w:val="28"/>
        </w:rPr>
        <w:t>з-под и предлогов со значением местоположения и направления действия.</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детей правильному употреблению существительных, образованных с помощью непродуктивных суффиксов (-ни</w:t>
      </w:r>
      <w:proofErr w:type="gramStart"/>
      <w:r>
        <w:rPr>
          <w:rFonts w:ascii="Times New Roman" w:eastAsia="Times New Roman" w:hAnsi="Times New Roman" w:cs="Times New Roman"/>
          <w:color w:val="000000"/>
          <w:sz w:val="28"/>
          <w:szCs w:val="28"/>
        </w:rPr>
        <w:t>ц-</w:t>
      </w:r>
      <w:proofErr w:type="gramEnd"/>
      <w:r>
        <w:rPr>
          <w:rFonts w:ascii="Times New Roman" w:eastAsia="Times New Roman" w:hAnsi="Times New Roman" w:cs="Times New Roman"/>
          <w:color w:val="000000"/>
          <w:sz w:val="28"/>
          <w:szCs w:val="28"/>
        </w:rPr>
        <w:t>, -инк-,-ник, -ин, -ц-, -</w:t>
      </w:r>
      <w:proofErr w:type="spellStart"/>
      <w:r>
        <w:rPr>
          <w:rFonts w:ascii="Times New Roman" w:eastAsia="Times New Roman" w:hAnsi="Times New Roman" w:cs="Times New Roman"/>
          <w:color w:val="000000"/>
          <w:sz w:val="28"/>
          <w:szCs w:val="28"/>
        </w:rPr>
        <w:t>иц</w:t>
      </w:r>
      <w:proofErr w:type="spellEnd"/>
      <w:r>
        <w:rPr>
          <w:rFonts w:ascii="Times New Roman" w:eastAsia="Times New Roman" w:hAnsi="Times New Roman" w:cs="Times New Roman"/>
          <w:color w:val="000000"/>
          <w:sz w:val="28"/>
          <w:szCs w:val="28"/>
        </w:rPr>
        <w:t>-, -</w:t>
      </w:r>
      <w:proofErr w:type="spellStart"/>
      <w:r>
        <w:rPr>
          <w:rFonts w:ascii="Times New Roman" w:eastAsia="Times New Roman" w:hAnsi="Times New Roman" w:cs="Times New Roman"/>
          <w:color w:val="000000"/>
          <w:sz w:val="28"/>
          <w:szCs w:val="28"/>
        </w:rPr>
        <w:t>ец</w:t>
      </w:r>
      <w:proofErr w:type="spellEnd"/>
      <w:r>
        <w:rPr>
          <w:rFonts w:ascii="Times New Roman" w:eastAsia="Times New Roman" w:hAnsi="Times New Roman" w:cs="Times New Roman"/>
          <w:color w:val="000000"/>
          <w:sz w:val="28"/>
          <w:szCs w:val="28"/>
        </w:rPr>
        <w:t>-).</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Совершенствование навыка дифференциации в экспрессивной речи существительных, образованных с помощью уменьшительно-ласкательных суффиксов и суффиксов со значением «очень большой».</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Совершенствование навыков употребления глаголов, образованных с помощью приставок (</w:t>
      </w:r>
      <w:proofErr w:type="gramStart"/>
      <w:r>
        <w:rPr>
          <w:rFonts w:ascii="Times New Roman" w:eastAsia="Times New Roman" w:hAnsi="Times New Roman" w:cs="Times New Roman"/>
          <w:color w:val="000000"/>
          <w:sz w:val="28"/>
          <w:szCs w:val="28"/>
        </w:rPr>
        <w:t>в-</w:t>
      </w:r>
      <w:proofErr w:type="gramEnd"/>
      <w:r>
        <w:rPr>
          <w:rFonts w:ascii="Times New Roman" w:eastAsia="Times New Roman" w:hAnsi="Times New Roman" w:cs="Times New Roman"/>
          <w:color w:val="000000"/>
          <w:sz w:val="28"/>
          <w:szCs w:val="28"/>
        </w:rPr>
        <w:t>, вы-, на-, при-, с-, у-, под-, от-, за-, по-, пре-, до).</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Совершенствование навыков употребления притяжательных прилагательных, образованных с помощью суффиксов </w:t>
      </w:r>
      <w:proofErr w:type="gramStart"/>
      <w:r>
        <w:rPr>
          <w:rFonts w:ascii="Times New Roman" w:eastAsia="Times New Roman" w:hAnsi="Times New Roman" w:cs="Times New Roman"/>
          <w:color w:val="000000"/>
          <w:sz w:val="28"/>
          <w:szCs w:val="28"/>
        </w:rPr>
        <w:t>-и</w:t>
      </w:r>
      <w:proofErr w:type="gramEnd"/>
      <w:r>
        <w:rPr>
          <w:rFonts w:ascii="Times New Roman" w:eastAsia="Times New Roman" w:hAnsi="Times New Roman" w:cs="Times New Roman"/>
          <w:color w:val="000000"/>
          <w:sz w:val="28"/>
          <w:szCs w:val="28"/>
        </w:rPr>
        <w:t>н-, -и- (без чередования) и относительных прилагательных с суффиксами -</w:t>
      </w:r>
      <w:proofErr w:type="spellStart"/>
      <w:r>
        <w:rPr>
          <w:rFonts w:ascii="Times New Roman" w:eastAsia="Times New Roman" w:hAnsi="Times New Roman" w:cs="Times New Roman"/>
          <w:color w:val="000000"/>
          <w:sz w:val="28"/>
          <w:szCs w:val="28"/>
        </w:rPr>
        <w:t>ов</w:t>
      </w:r>
      <w:proofErr w:type="spellEnd"/>
      <w:r>
        <w:rPr>
          <w:rFonts w:ascii="Times New Roman" w:eastAsia="Times New Roman" w:hAnsi="Times New Roman" w:cs="Times New Roman"/>
          <w:color w:val="000000"/>
          <w:sz w:val="28"/>
          <w:szCs w:val="28"/>
        </w:rPr>
        <w:t>-, -ев-,-н-,-ан-, -</w:t>
      </w:r>
      <w:proofErr w:type="spellStart"/>
      <w:r>
        <w:rPr>
          <w:rFonts w:ascii="Times New Roman" w:eastAsia="Times New Roman" w:hAnsi="Times New Roman" w:cs="Times New Roman"/>
          <w:color w:val="000000"/>
          <w:sz w:val="28"/>
          <w:szCs w:val="28"/>
        </w:rPr>
        <w:t>енн</w:t>
      </w:r>
      <w:proofErr w:type="spellEnd"/>
      <w:r>
        <w:rPr>
          <w:rFonts w:ascii="Times New Roman" w:eastAsia="Times New Roman" w:hAnsi="Times New Roman" w:cs="Times New Roman"/>
          <w:color w:val="000000"/>
          <w:sz w:val="28"/>
          <w:szCs w:val="28"/>
        </w:rPr>
        <w:t>-.</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правильному употреблению притяжательных прилагательных с суффиксом </w:t>
      </w:r>
      <w:proofErr w:type="gramStart"/>
      <w:r>
        <w:rPr>
          <w:rFonts w:ascii="Times New Roman" w:eastAsia="Times New Roman" w:hAnsi="Times New Roman" w:cs="Times New Roman"/>
          <w:color w:val="000000"/>
          <w:sz w:val="28"/>
          <w:szCs w:val="28"/>
        </w:rPr>
        <w:t>-и</w:t>
      </w:r>
      <w:proofErr w:type="gramEnd"/>
      <w:r>
        <w:rPr>
          <w:rFonts w:ascii="Times New Roman" w:eastAsia="Times New Roman" w:hAnsi="Times New Roman" w:cs="Times New Roman"/>
          <w:color w:val="000000"/>
          <w:sz w:val="28"/>
          <w:szCs w:val="28"/>
        </w:rPr>
        <w:t xml:space="preserve">-(с чередованием): волк — волчий, заяц — заячий, медведь —медвежий. </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детей употреблению качественных прилагательных, образованных с помощью суффиксов </w:t>
      </w:r>
      <w:proofErr w:type="gramStart"/>
      <w:r>
        <w:rPr>
          <w:rFonts w:ascii="Times New Roman" w:eastAsia="Times New Roman" w:hAnsi="Times New Roman" w:cs="Times New Roman"/>
          <w:color w:val="000000"/>
          <w:sz w:val="28"/>
          <w:szCs w:val="28"/>
        </w:rPr>
        <w:t>-и</w:t>
      </w:r>
      <w:proofErr w:type="gramEnd"/>
      <w:r>
        <w:rPr>
          <w:rFonts w:ascii="Times New Roman" w:eastAsia="Times New Roman" w:hAnsi="Times New Roman" w:cs="Times New Roman"/>
          <w:color w:val="000000"/>
          <w:sz w:val="28"/>
          <w:szCs w:val="28"/>
        </w:rPr>
        <w:t>в-, -</w:t>
      </w:r>
      <w:proofErr w:type="spellStart"/>
      <w:r>
        <w:rPr>
          <w:rFonts w:ascii="Times New Roman" w:eastAsia="Times New Roman" w:hAnsi="Times New Roman" w:cs="Times New Roman"/>
          <w:color w:val="000000"/>
          <w:sz w:val="28"/>
          <w:szCs w:val="28"/>
        </w:rPr>
        <w:t>чив</w:t>
      </w:r>
      <w:proofErr w:type="spellEnd"/>
      <w:r>
        <w:rPr>
          <w:rFonts w:ascii="Times New Roman" w:eastAsia="Times New Roman" w:hAnsi="Times New Roman" w:cs="Times New Roman"/>
          <w:color w:val="000000"/>
          <w:sz w:val="28"/>
          <w:szCs w:val="28"/>
        </w:rPr>
        <w:t>-, -лив-, -</w:t>
      </w:r>
      <w:proofErr w:type="spellStart"/>
      <w:r>
        <w:rPr>
          <w:rFonts w:ascii="Times New Roman" w:eastAsia="Times New Roman" w:hAnsi="Times New Roman" w:cs="Times New Roman"/>
          <w:color w:val="000000"/>
          <w:sz w:val="28"/>
          <w:szCs w:val="28"/>
        </w:rPr>
        <w:t>оват</w:t>
      </w:r>
      <w:proofErr w:type="spellEnd"/>
      <w:r>
        <w:rPr>
          <w:rFonts w:ascii="Times New Roman" w:eastAsia="Times New Roman" w:hAnsi="Times New Roman" w:cs="Times New Roman"/>
          <w:color w:val="000000"/>
          <w:sz w:val="28"/>
          <w:szCs w:val="28"/>
        </w:rPr>
        <w:t>-, -</w:t>
      </w:r>
      <w:proofErr w:type="spellStart"/>
      <w:r>
        <w:rPr>
          <w:rFonts w:ascii="Times New Roman" w:eastAsia="Times New Roman" w:hAnsi="Times New Roman" w:cs="Times New Roman"/>
          <w:color w:val="000000"/>
          <w:sz w:val="28"/>
          <w:szCs w:val="28"/>
        </w:rPr>
        <w:t>еньк</w:t>
      </w:r>
      <w:proofErr w:type="spellEnd"/>
      <w:r>
        <w:rPr>
          <w:rFonts w:ascii="Times New Roman" w:eastAsia="Times New Roman" w:hAnsi="Times New Roman" w:cs="Times New Roman"/>
          <w:color w:val="000000"/>
          <w:sz w:val="28"/>
          <w:szCs w:val="28"/>
        </w:rPr>
        <w:t>-(красивый, улыбчивый, дождливый, хитроватый, беленький).</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употреблению сравнительной степени прилагательных, образованных синтетическим (при помощи суффиксов </w:t>
      </w:r>
      <w:proofErr w:type="gramStart"/>
      <w:r>
        <w:rPr>
          <w:rFonts w:ascii="Times New Roman" w:eastAsia="Times New Roman" w:hAnsi="Times New Roman" w:cs="Times New Roman"/>
          <w:color w:val="000000"/>
          <w:sz w:val="28"/>
          <w:szCs w:val="28"/>
        </w:rPr>
        <w:t>-е</w:t>
      </w:r>
      <w:proofErr w:type="gramEnd"/>
      <w:r>
        <w:rPr>
          <w:rFonts w:ascii="Times New Roman" w:eastAsia="Times New Roman" w:hAnsi="Times New Roman" w:cs="Times New Roman"/>
          <w:color w:val="000000"/>
          <w:sz w:val="28"/>
          <w:szCs w:val="28"/>
        </w:rPr>
        <w:t>е (-ей), -е: белее, белей, выше) и аналитическим (при помощи слов более или менее: более чистый, менее чистый) способом.</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детей употреблению превосходной степени прилагательных, образованных синтетическим (при помощи суффиксов </w:t>
      </w:r>
      <w:proofErr w:type="gramStart"/>
      <w:r>
        <w:rPr>
          <w:rFonts w:ascii="Times New Roman" w:eastAsia="Times New Roman" w:hAnsi="Times New Roman" w:cs="Times New Roman"/>
          <w:color w:val="000000"/>
          <w:sz w:val="28"/>
          <w:szCs w:val="28"/>
        </w:rPr>
        <w:t>-</w:t>
      </w:r>
      <w:proofErr w:type="spellStart"/>
      <w:r>
        <w:rPr>
          <w:rFonts w:ascii="Times New Roman" w:eastAsia="Times New Roman" w:hAnsi="Times New Roman" w:cs="Times New Roman"/>
          <w:color w:val="000000"/>
          <w:sz w:val="28"/>
          <w:szCs w:val="28"/>
        </w:rPr>
        <w:t>е</w:t>
      </w:r>
      <w:proofErr w:type="gramEnd"/>
      <w:r>
        <w:rPr>
          <w:rFonts w:ascii="Times New Roman" w:eastAsia="Times New Roman" w:hAnsi="Times New Roman" w:cs="Times New Roman"/>
          <w:color w:val="000000"/>
          <w:sz w:val="28"/>
          <w:szCs w:val="28"/>
        </w:rPr>
        <w:t>йш</w:t>
      </w:r>
      <w:proofErr w:type="spellEnd"/>
      <w:r>
        <w:rPr>
          <w:rFonts w:ascii="Times New Roman" w:eastAsia="Times New Roman" w:hAnsi="Times New Roman" w:cs="Times New Roman"/>
          <w:color w:val="000000"/>
          <w:sz w:val="28"/>
          <w:szCs w:val="28"/>
        </w:rPr>
        <w:t>-, -</w:t>
      </w:r>
      <w:proofErr w:type="spellStart"/>
      <w:r>
        <w:rPr>
          <w:rFonts w:ascii="Times New Roman" w:eastAsia="Times New Roman" w:hAnsi="Times New Roman" w:cs="Times New Roman"/>
          <w:color w:val="000000"/>
          <w:sz w:val="28"/>
          <w:szCs w:val="28"/>
        </w:rPr>
        <w:t>айш</w:t>
      </w:r>
      <w:proofErr w:type="spellEnd"/>
      <w:r>
        <w:rPr>
          <w:rFonts w:ascii="Times New Roman" w:eastAsia="Times New Roman" w:hAnsi="Times New Roman" w:cs="Times New Roman"/>
          <w:color w:val="000000"/>
          <w:sz w:val="28"/>
          <w:szCs w:val="28"/>
        </w:rPr>
        <w:t>: высочайший, умнейший) и аналитическим (при помощи слов самый, наиболее: самый высокий, наиболее высокий) способом.</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proofErr w:type="gramStart"/>
      <w:r>
        <w:rPr>
          <w:rFonts w:ascii="Times New Roman" w:eastAsia="Times New Roman" w:hAnsi="Times New Roman" w:cs="Times New Roman"/>
          <w:color w:val="000000"/>
          <w:sz w:val="28"/>
          <w:szCs w:val="28"/>
        </w:rPr>
        <w:t>Обучение детей подбору однокоренных слов (зима — зимний, зимовье, перезимовать, зимующие, зимушка).</w:t>
      </w:r>
      <w:proofErr w:type="gramEnd"/>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детей образованию сложных слов (снегопад, мясорубка, черноглазый, остроумный).</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lastRenderedPageBreak/>
        <w:t>Совершенствование навыка самостоятельного употребления грамматических форм слова и словообразовательных моделей.</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Формирование синтаксической структуры предложения. </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Развитие навыка правильно строить простые распространенные предложения, предложения с однородными членами, простейшие виды сложносочиненных и сложноподчиненных предложений.</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proofErr w:type="gramStart"/>
      <w:r>
        <w:rPr>
          <w:rFonts w:ascii="Times New Roman" w:eastAsia="Times New Roman" w:hAnsi="Times New Roman" w:cs="Times New Roman"/>
          <w:color w:val="000000"/>
          <w:sz w:val="28"/>
          <w:szCs w:val="28"/>
        </w:rPr>
        <w:t>Обучение детей употреблению сложноподчиненных предложений с использованием подчинительных союзов потому что, если, когда, так как (Нужно взять зонтик, потому что на улице дождь.</w:t>
      </w:r>
      <w:proofErr w:type="gramEnd"/>
      <w:r>
        <w:rPr>
          <w:rFonts w:ascii="Times New Roman" w:eastAsia="Times New Roman" w:hAnsi="Times New Roman" w:cs="Times New Roman"/>
          <w:color w:val="000000"/>
          <w:sz w:val="28"/>
          <w:szCs w:val="28"/>
        </w:rPr>
        <w:t xml:space="preserve"> Цветы засохнут, если их не поливать. Когда закончится дождь, мы пойдем гулять. </w:t>
      </w:r>
      <w:proofErr w:type="gramStart"/>
      <w:r>
        <w:rPr>
          <w:rFonts w:ascii="Times New Roman" w:eastAsia="Times New Roman" w:hAnsi="Times New Roman" w:cs="Times New Roman"/>
          <w:color w:val="000000"/>
          <w:sz w:val="28"/>
          <w:szCs w:val="28"/>
        </w:rPr>
        <w:t xml:space="preserve">Так </w:t>
      </w:r>
      <w:proofErr w:type="spellStart"/>
      <w:r>
        <w:rPr>
          <w:rFonts w:ascii="Times New Roman" w:eastAsia="Times New Roman" w:hAnsi="Times New Roman" w:cs="Times New Roman"/>
          <w:color w:val="000000"/>
          <w:sz w:val="28"/>
          <w:szCs w:val="28"/>
        </w:rPr>
        <w:t>какПетя</w:t>
      </w:r>
      <w:proofErr w:type="spellEnd"/>
      <w:r>
        <w:rPr>
          <w:rFonts w:ascii="Times New Roman" w:eastAsia="Times New Roman" w:hAnsi="Times New Roman" w:cs="Times New Roman"/>
          <w:color w:val="000000"/>
          <w:sz w:val="28"/>
          <w:szCs w:val="28"/>
        </w:rPr>
        <w:t xml:space="preserve"> заболел, он не пошел в детский сад.).</w:t>
      </w:r>
      <w:proofErr w:type="gramEnd"/>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Формирование связной речи. </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Развитие навыков составления описательных рассказов (по игрушкам, картинам, на темы из личного опыта).</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составлению различных типов текстов (описание, повествование, с элементами рассуждения) с соблюдением цельности и связности высказывания. </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детей творческому рассказыванию на основе творческого воображения с использованием представлений, хранящихся в памяти, и ранее усвоенных знаний. </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Формирование умения четко выстраивать сюжетную линию, использовать средства связи, осознавать структурную организацию текста.</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Коррекция нарушений фонетической стороны речи. </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Уточнение произношения гласных звуков и согласных раннего онтогенеза. </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Формирование правильной артикуляции отсутствующих или нарушенных в произношении согласных звуков позднего онтогенеза, их автоматизация и дифференциация в различных фонетических условиях (в работе с детьми, страдающими дизартрией, учитывается локализация поражения, характер нарушения мышечного тонуса).</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Формирование умения осуществлять слуховую и </w:t>
      </w:r>
      <w:proofErr w:type="spellStart"/>
      <w:r>
        <w:rPr>
          <w:rFonts w:ascii="Times New Roman" w:eastAsia="Times New Roman" w:hAnsi="Times New Roman" w:cs="Times New Roman"/>
          <w:color w:val="000000"/>
          <w:sz w:val="28"/>
          <w:szCs w:val="28"/>
        </w:rPr>
        <w:t>слухо</w:t>
      </w:r>
      <w:proofErr w:type="spellEnd"/>
      <w:r>
        <w:rPr>
          <w:rFonts w:ascii="Times New Roman" w:eastAsia="Times New Roman" w:hAnsi="Times New Roman" w:cs="Times New Roman"/>
          <w:color w:val="000000"/>
          <w:sz w:val="28"/>
          <w:szCs w:val="28"/>
        </w:rPr>
        <w:t>-произносительную дифференциацию не нарушенных в произношении звуков, а в дальнейшем — звуков, с которыми проводилась коррекционная работа.</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Развитие простых форм фонематического анализа (выделение ударного гласного в начале слова, выделение звука в слове, определение последнего и первого звука в слове).</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Совершенствование навыка фонематического анализа и синтеза звукосочетаний (типа АУ) и слов (типа ум).</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Совершенствование фонематических представлений.</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proofErr w:type="gramStart"/>
      <w:r>
        <w:rPr>
          <w:rFonts w:ascii="Times New Roman" w:eastAsia="Times New Roman" w:hAnsi="Times New Roman" w:cs="Times New Roman"/>
          <w:color w:val="000000"/>
          <w:sz w:val="28"/>
          <w:szCs w:val="28"/>
        </w:rPr>
        <w:t>Формирование способности осуществлять сложные формы фонематического анализа: определять местоположение звука в слове (начало, середина, конец); последовательность и количество звуков в словах (мак, дом, суп, каша, лужа, шкаф, кошка и др.) — с учетом поэтапного формирования умственных действий (по П. Я. Гальперину).</w:t>
      </w:r>
      <w:proofErr w:type="gramEnd"/>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детей осуществлению фонематического синтеза.</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lastRenderedPageBreak/>
        <w:t>Совершенствование фонематических представлений (по картинкам и по представлениям).</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Знакомство детей с понятиями «слово» и «слог» (как часть слова).</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Формирование у детей: осознания принципа слогового строения слова (на материале слов, произношение и написание которых совпадает); умения слышать гласные в слове, называть количество слогов, определять их последовательность; </w:t>
      </w:r>
      <w:proofErr w:type="gramStart"/>
      <w:r>
        <w:rPr>
          <w:rFonts w:ascii="Times New Roman" w:eastAsia="Times New Roman" w:hAnsi="Times New Roman" w:cs="Times New Roman"/>
          <w:color w:val="000000"/>
          <w:sz w:val="28"/>
          <w:szCs w:val="28"/>
        </w:rPr>
        <w:t xml:space="preserve">составлять слова из заданных слогов: двухсложные слова, состоящие из прямых открытых слогов (лиса, Маша), из открытого из </w:t>
      </w:r>
      <w:proofErr w:type="spellStart"/>
      <w:r>
        <w:rPr>
          <w:rFonts w:ascii="Times New Roman" w:eastAsia="Times New Roman" w:hAnsi="Times New Roman" w:cs="Times New Roman"/>
          <w:color w:val="000000"/>
          <w:sz w:val="28"/>
          <w:szCs w:val="28"/>
        </w:rPr>
        <w:t>акрытого</w:t>
      </w:r>
      <w:proofErr w:type="spellEnd"/>
      <w:r>
        <w:rPr>
          <w:rFonts w:ascii="Times New Roman" w:eastAsia="Times New Roman" w:hAnsi="Times New Roman" w:cs="Times New Roman"/>
          <w:color w:val="000000"/>
          <w:sz w:val="28"/>
          <w:szCs w:val="28"/>
        </w:rPr>
        <w:t xml:space="preserve"> слогов (замок, лужок), трехсложные слова, состоящие из прямых открытых слогов (малина, канава), односложные слова (сыр, дом).</w:t>
      </w:r>
      <w:proofErr w:type="gramEnd"/>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Совершенствование навыков воспроизведения слов различной </w:t>
      </w:r>
      <w:proofErr w:type="spellStart"/>
      <w:r>
        <w:rPr>
          <w:rFonts w:ascii="Times New Roman" w:eastAsia="Times New Roman" w:hAnsi="Times New Roman" w:cs="Times New Roman"/>
          <w:color w:val="000000"/>
          <w:sz w:val="28"/>
          <w:szCs w:val="28"/>
        </w:rPr>
        <w:t>звукослоговой</w:t>
      </w:r>
      <w:proofErr w:type="spellEnd"/>
      <w:r>
        <w:rPr>
          <w:rFonts w:ascii="Times New Roman" w:eastAsia="Times New Roman" w:hAnsi="Times New Roman" w:cs="Times New Roman"/>
          <w:color w:val="000000"/>
          <w:sz w:val="28"/>
          <w:szCs w:val="28"/>
        </w:rPr>
        <w:t xml:space="preserve"> структуры (изолированных и в условиях фонетического контекста) без стечения и с наличием одного стечения согласных звуков. </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правильному воспроизведению </w:t>
      </w:r>
      <w:proofErr w:type="spellStart"/>
      <w:r>
        <w:rPr>
          <w:rFonts w:ascii="Times New Roman" w:eastAsia="Times New Roman" w:hAnsi="Times New Roman" w:cs="Times New Roman"/>
          <w:color w:val="000000"/>
          <w:sz w:val="28"/>
          <w:szCs w:val="28"/>
        </w:rPr>
        <w:t>звукослоговой</w:t>
      </w:r>
      <w:proofErr w:type="spellEnd"/>
      <w:r>
        <w:rPr>
          <w:rFonts w:ascii="Times New Roman" w:eastAsia="Times New Roman" w:hAnsi="Times New Roman" w:cs="Times New Roman"/>
          <w:color w:val="000000"/>
          <w:sz w:val="28"/>
          <w:szCs w:val="28"/>
        </w:rPr>
        <w:t xml:space="preserve"> структуры слов, предъявляемых изолированно и в контексте: дву</w:t>
      </w:r>
      <w:proofErr w:type="gramStart"/>
      <w:r>
        <w:rPr>
          <w:rFonts w:ascii="Times New Roman" w:eastAsia="Times New Roman" w:hAnsi="Times New Roman" w:cs="Times New Roman"/>
          <w:color w:val="000000"/>
          <w:sz w:val="28"/>
          <w:szCs w:val="28"/>
        </w:rPr>
        <w:t>х-</w:t>
      </w:r>
      <w:proofErr w:type="gramEnd"/>
      <w:r>
        <w:rPr>
          <w:rFonts w:ascii="Times New Roman" w:eastAsia="Times New Roman" w:hAnsi="Times New Roman" w:cs="Times New Roman"/>
          <w:color w:val="000000"/>
          <w:sz w:val="28"/>
          <w:szCs w:val="28"/>
        </w:rPr>
        <w:t xml:space="preserve"> и </w:t>
      </w:r>
      <w:proofErr w:type="spellStart"/>
      <w:r>
        <w:rPr>
          <w:rFonts w:ascii="Times New Roman" w:eastAsia="Times New Roman" w:hAnsi="Times New Roman" w:cs="Times New Roman"/>
          <w:color w:val="000000"/>
          <w:sz w:val="28"/>
          <w:szCs w:val="28"/>
        </w:rPr>
        <w:t>трехслоговых</w:t>
      </w:r>
      <w:proofErr w:type="spellEnd"/>
      <w:r>
        <w:rPr>
          <w:rFonts w:ascii="Times New Roman" w:eastAsia="Times New Roman" w:hAnsi="Times New Roman" w:cs="Times New Roman"/>
          <w:color w:val="000000"/>
          <w:sz w:val="28"/>
          <w:szCs w:val="28"/>
        </w:rPr>
        <w:t xml:space="preserve"> слов с наличием нескольких стечений согласных звуков (клумба, кружка, смуглый, спутник, снежинка, крыжовник, отвертка); </w:t>
      </w:r>
      <w:proofErr w:type="spellStart"/>
      <w:r>
        <w:rPr>
          <w:rFonts w:ascii="Times New Roman" w:eastAsia="Times New Roman" w:hAnsi="Times New Roman" w:cs="Times New Roman"/>
          <w:color w:val="000000"/>
          <w:sz w:val="28"/>
          <w:szCs w:val="28"/>
        </w:rPr>
        <w:t>четырехслоговых</w:t>
      </w:r>
      <w:proofErr w:type="spellEnd"/>
      <w:r>
        <w:rPr>
          <w:rFonts w:ascii="Times New Roman" w:eastAsia="Times New Roman" w:hAnsi="Times New Roman" w:cs="Times New Roman"/>
          <w:color w:val="000000"/>
          <w:sz w:val="28"/>
          <w:szCs w:val="28"/>
        </w:rPr>
        <w:t xml:space="preserve"> слов без стечения согласных звуков (пуговица, кукуруза, паутина, поросенок, жаворонок, велосипед).</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Совершенствование навыка осознанного использования различных интонационных структур предложений в экспрессивной речи (в различных ситуациях общения, в театрализованных играх).</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Коррекция нарушений движений артикуляторного аппарата, дыхательной и голосовой функций. </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Развитие орального </w:t>
      </w:r>
      <w:proofErr w:type="spellStart"/>
      <w:r>
        <w:rPr>
          <w:rFonts w:ascii="Times New Roman" w:eastAsia="Times New Roman" w:hAnsi="Times New Roman" w:cs="Times New Roman"/>
          <w:color w:val="000000"/>
          <w:sz w:val="28"/>
          <w:szCs w:val="28"/>
        </w:rPr>
        <w:t>праксиса</w:t>
      </w:r>
      <w:proofErr w:type="spellEnd"/>
      <w:r>
        <w:rPr>
          <w:rFonts w:ascii="Times New Roman" w:eastAsia="Times New Roman" w:hAnsi="Times New Roman" w:cs="Times New Roman"/>
          <w:color w:val="000000"/>
          <w:sz w:val="28"/>
          <w:szCs w:val="28"/>
        </w:rPr>
        <w:t xml:space="preserve"> в процессе выполнения специальных артикуляторных упражнений. </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Отработка объема, силы, точности, координации произвольных артикуляторных движений. </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Формирование двигательной программы в процессе произвольного переключения от одного артикуляторного элемента к другому и при выполнении одновременно организованных движений.</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Формирование и закрепление диафрагмального типа физиологического дыхания. </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Формирование речевого дыхания. </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умению выполнять спокойный, короткий вдох (не надувая щеки, не поднимая плечи) и плавный длительный выдох без речевого сопровождения (упражнения «Загони мяч в ворота», «Задуй свечу», «Снежинки» и др.) и с речевым сопровождением (на материале гласных звуков и их сочетаний, изолированных глухих щелевых согласных [Ф], [Х], [С], [</w:t>
      </w:r>
      <w:proofErr w:type="gramStart"/>
      <w:r>
        <w:rPr>
          <w:rFonts w:ascii="Times New Roman" w:eastAsia="Times New Roman" w:hAnsi="Times New Roman" w:cs="Times New Roman"/>
          <w:color w:val="000000"/>
          <w:sz w:val="28"/>
          <w:szCs w:val="28"/>
        </w:rPr>
        <w:t>Ш</w:t>
      </w:r>
      <w:proofErr w:type="gramEnd"/>
      <w:r>
        <w:rPr>
          <w:rFonts w:ascii="Times New Roman" w:eastAsia="Times New Roman" w:hAnsi="Times New Roman" w:cs="Times New Roman"/>
          <w:color w:val="000000"/>
          <w:sz w:val="28"/>
          <w:szCs w:val="28"/>
        </w:rPr>
        <w:t>], [Щ], слогов с согласными звуками).</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Постепенное удлинение речевого выдоха при произнесении сло</w:t>
      </w:r>
      <w:proofErr w:type="gramStart"/>
      <w:r>
        <w:rPr>
          <w:rFonts w:ascii="Times New Roman" w:eastAsia="Times New Roman" w:hAnsi="Times New Roman" w:cs="Times New Roman"/>
          <w:color w:val="000000"/>
          <w:sz w:val="28"/>
          <w:szCs w:val="28"/>
        </w:rPr>
        <w:t>в(</w:t>
      </w:r>
      <w:proofErr w:type="gramEnd"/>
      <w:r>
        <w:rPr>
          <w:rFonts w:ascii="Times New Roman" w:eastAsia="Times New Roman" w:hAnsi="Times New Roman" w:cs="Times New Roman"/>
          <w:color w:val="000000"/>
          <w:sz w:val="28"/>
          <w:szCs w:val="28"/>
        </w:rPr>
        <w:t xml:space="preserve">сначала </w:t>
      </w:r>
      <w:proofErr w:type="spellStart"/>
      <w:r>
        <w:rPr>
          <w:rFonts w:ascii="Times New Roman" w:eastAsia="Times New Roman" w:hAnsi="Times New Roman" w:cs="Times New Roman"/>
          <w:color w:val="000000"/>
          <w:sz w:val="28"/>
          <w:szCs w:val="28"/>
        </w:rPr>
        <w:t>малослоговых</w:t>
      </w:r>
      <w:proofErr w:type="spellEnd"/>
      <w:r>
        <w:rPr>
          <w:rFonts w:ascii="Times New Roman" w:eastAsia="Times New Roman" w:hAnsi="Times New Roman" w:cs="Times New Roman"/>
          <w:color w:val="000000"/>
          <w:sz w:val="28"/>
          <w:szCs w:val="28"/>
        </w:rPr>
        <w:t xml:space="preserve">, затем </w:t>
      </w:r>
      <w:proofErr w:type="spellStart"/>
      <w:r>
        <w:rPr>
          <w:rFonts w:ascii="Times New Roman" w:eastAsia="Times New Roman" w:hAnsi="Times New Roman" w:cs="Times New Roman"/>
          <w:color w:val="000000"/>
          <w:sz w:val="28"/>
          <w:szCs w:val="28"/>
        </w:rPr>
        <w:t>многослоговых</w:t>
      </w:r>
      <w:proofErr w:type="spellEnd"/>
      <w:r>
        <w:rPr>
          <w:rFonts w:ascii="Times New Roman" w:eastAsia="Times New Roman" w:hAnsi="Times New Roman" w:cs="Times New Roman"/>
          <w:color w:val="000000"/>
          <w:sz w:val="28"/>
          <w:szCs w:val="28"/>
        </w:rPr>
        <w:t xml:space="preserve">, сначала с ударением на первый слог, затем с изменением места ударения). </w:t>
      </w:r>
      <w:proofErr w:type="gramStart"/>
      <w:r>
        <w:rPr>
          <w:rFonts w:ascii="Times New Roman" w:eastAsia="Times New Roman" w:hAnsi="Times New Roman" w:cs="Times New Roman"/>
          <w:color w:val="000000"/>
          <w:sz w:val="28"/>
          <w:szCs w:val="28"/>
        </w:rPr>
        <w:t>Постепенное удлинение речевого выдоха при распространении фразы (Птицы.</w:t>
      </w:r>
      <w:proofErr w:type="gramEnd"/>
      <w:r>
        <w:rPr>
          <w:rFonts w:ascii="Times New Roman" w:eastAsia="Times New Roman" w:hAnsi="Times New Roman" w:cs="Times New Roman"/>
          <w:color w:val="000000"/>
          <w:sz w:val="28"/>
          <w:szCs w:val="28"/>
        </w:rPr>
        <w:t xml:space="preserve"> Птицы летят. Птицы летят высоко. Птицы летят высоко в небе. </w:t>
      </w:r>
      <w:proofErr w:type="gramStart"/>
      <w:r>
        <w:rPr>
          <w:rFonts w:ascii="Times New Roman" w:eastAsia="Times New Roman" w:hAnsi="Times New Roman" w:cs="Times New Roman"/>
          <w:color w:val="000000"/>
          <w:sz w:val="28"/>
          <w:szCs w:val="28"/>
        </w:rPr>
        <w:t xml:space="preserve">Птицы летят </w:t>
      </w:r>
      <w:proofErr w:type="spellStart"/>
      <w:r>
        <w:rPr>
          <w:rFonts w:ascii="Times New Roman" w:eastAsia="Times New Roman" w:hAnsi="Times New Roman" w:cs="Times New Roman"/>
          <w:color w:val="000000"/>
          <w:sz w:val="28"/>
          <w:szCs w:val="28"/>
        </w:rPr>
        <w:t>высоков</w:t>
      </w:r>
      <w:proofErr w:type="spellEnd"/>
      <w:r>
        <w:rPr>
          <w:rFonts w:ascii="Times New Roman" w:eastAsia="Times New Roman" w:hAnsi="Times New Roman" w:cs="Times New Roman"/>
          <w:color w:val="000000"/>
          <w:sz w:val="28"/>
          <w:szCs w:val="28"/>
        </w:rPr>
        <w:t xml:space="preserve"> голубом небе.).</w:t>
      </w:r>
      <w:proofErr w:type="gramEnd"/>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lastRenderedPageBreak/>
        <w:t>Совершенствование основных акустических характеристик голос</w:t>
      </w:r>
      <w:proofErr w:type="gramStart"/>
      <w:r>
        <w:rPr>
          <w:rFonts w:ascii="Times New Roman" w:eastAsia="Times New Roman" w:hAnsi="Times New Roman" w:cs="Times New Roman"/>
          <w:color w:val="000000"/>
          <w:sz w:val="28"/>
          <w:szCs w:val="28"/>
        </w:rPr>
        <w:t>а(</w:t>
      </w:r>
      <w:proofErr w:type="gramEnd"/>
      <w:r>
        <w:rPr>
          <w:rFonts w:ascii="Times New Roman" w:eastAsia="Times New Roman" w:hAnsi="Times New Roman" w:cs="Times New Roman"/>
          <w:color w:val="000000"/>
          <w:sz w:val="28"/>
          <w:szCs w:val="28"/>
        </w:rPr>
        <w:t xml:space="preserve">сила, высота, тембр) в специальных голосовых упражнениях и самостоятельной речи (в работе с детьми, страдающими дизартрией, снятие голосовой зажатости и обучение свободной </w:t>
      </w:r>
      <w:proofErr w:type="spellStart"/>
      <w:r>
        <w:rPr>
          <w:rFonts w:ascii="Times New Roman" w:eastAsia="Times New Roman" w:hAnsi="Times New Roman" w:cs="Times New Roman"/>
          <w:color w:val="000000"/>
          <w:sz w:val="28"/>
          <w:szCs w:val="28"/>
        </w:rPr>
        <w:t>голосоподаче</w:t>
      </w:r>
      <w:proofErr w:type="spellEnd"/>
      <w:r>
        <w:rPr>
          <w:rFonts w:ascii="Times New Roman" w:eastAsia="Times New Roman" w:hAnsi="Times New Roman" w:cs="Times New Roman"/>
          <w:color w:val="000000"/>
          <w:sz w:val="28"/>
          <w:szCs w:val="28"/>
        </w:rPr>
        <w:t>).</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Закрепление мягкой атаки голоса.</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Обучение грамоте. </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Формирование мотивации к школьному обучению.</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Знакомство с понятием «предложение». </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составлению графических схем предложения (простое двусоставное предложение без предлога, простое предложение из трех-четырех слов без предлога, простое предложение из трех-четырех слов с предлогом).</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составлению графических схем слогов, слов.</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Развитие языкового анализа и синтеза, подготовка к усвоению элементарных правил правописания: раздельное написание слов в предложении, точка (восклицательный, вопросительный знаки) в конце предложения, употребление заглавной буквы в начале предложения.</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Знакомство с печатными буквами А, У, М, О, </w:t>
      </w:r>
      <w:proofErr w:type="gramStart"/>
      <w:r>
        <w:rPr>
          <w:rFonts w:ascii="Times New Roman" w:eastAsia="Times New Roman" w:hAnsi="Times New Roman" w:cs="Times New Roman"/>
          <w:color w:val="000000"/>
          <w:sz w:val="28"/>
          <w:szCs w:val="28"/>
        </w:rPr>
        <w:t>П</w:t>
      </w:r>
      <w:proofErr w:type="gramEnd"/>
      <w:r>
        <w:rPr>
          <w:rFonts w:ascii="Times New Roman" w:eastAsia="Times New Roman" w:hAnsi="Times New Roman" w:cs="Times New Roman"/>
          <w:color w:val="000000"/>
          <w:sz w:val="28"/>
          <w:szCs w:val="28"/>
        </w:rPr>
        <w:t>, Т, К, Э, Н, Х, Ы, Ф, Б,Д, Г, В, Л, И, С, З, Ш, Ж, Щ, Р, Ц, Ч (без употребления алфавитных названий).</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графическому начертанию печатных букв.</w:t>
      </w:r>
    </w:p>
    <w:p w:rsidR="008560A1" w:rsidRDefault="00FD6C97">
      <w:pPr>
        <w:pStyle w:val="10"/>
        <w:numPr>
          <w:ilvl w:val="0"/>
          <w:numId w:val="23"/>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Составление, печатание и чтение:</w:t>
      </w:r>
    </w:p>
    <w:p w:rsidR="008560A1" w:rsidRDefault="00FD6C97">
      <w:pPr>
        <w:pStyle w:val="10"/>
        <w:numPr>
          <w:ilvl w:val="0"/>
          <w:numId w:val="24"/>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сочетаний из двух букв, обозначающих гласные звуки (АУ),</w:t>
      </w:r>
    </w:p>
    <w:p w:rsidR="008560A1" w:rsidRDefault="00FD6C97">
      <w:pPr>
        <w:pStyle w:val="10"/>
        <w:numPr>
          <w:ilvl w:val="0"/>
          <w:numId w:val="24"/>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сочетаний гласных с согласным в обратном слоге (УТ),</w:t>
      </w:r>
    </w:p>
    <w:p w:rsidR="008560A1" w:rsidRDefault="00FD6C97">
      <w:pPr>
        <w:pStyle w:val="10"/>
        <w:numPr>
          <w:ilvl w:val="0"/>
          <w:numId w:val="24"/>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сочетаний согласных с гласным в прямом слоге (МА),</w:t>
      </w:r>
    </w:p>
    <w:p w:rsidR="008560A1" w:rsidRDefault="00FD6C97">
      <w:pPr>
        <w:pStyle w:val="10"/>
        <w:numPr>
          <w:ilvl w:val="0"/>
          <w:numId w:val="24"/>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односложных слов по типу СГС (КОТ),</w:t>
      </w:r>
    </w:p>
    <w:p w:rsidR="008560A1" w:rsidRDefault="00FD6C97">
      <w:pPr>
        <w:pStyle w:val="10"/>
        <w:numPr>
          <w:ilvl w:val="0"/>
          <w:numId w:val="24"/>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двухсложных и трехсложных слов, состоящих из открытых слого</w:t>
      </w:r>
      <w:proofErr w:type="gramStart"/>
      <w:r>
        <w:rPr>
          <w:rFonts w:ascii="Times New Roman" w:eastAsia="Times New Roman" w:hAnsi="Times New Roman" w:cs="Times New Roman"/>
          <w:color w:val="000000"/>
          <w:sz w:val="28"/>
          <w:szCs w:val="28"/>
        </w:rPr>
        <w:t>в(</w:t>
      </w:r>
      <w:proofErr w:type="gramEnd"/>
      <w:r>
        <w:rPr>
          <w:rFonts w:ascii="Times New Roman" w:eastAsia="Times New Roman" w:hAnsi="Times New Roman" w:cs="Times New Roman"/>
          <w:color w:val="000000"/>
          <w:sz w:val="28"/>
          <w:szCs w:val="28"/>
        </w:rPr>
        <w:t>ПАПА, АЛИСА),</w:t>
      </w:r>
    </w:p>
    <w:p w:rsidR="008560A1" w:rsidRDefault="00FD6C97">
      <w:pPr>
        <w:pStyle w:val="10"/>
        <w:numPr>
          <w:ilvl w:val="0"/>
          <w:numId w:val="24"/>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двухсложных и трехсложных слов, состоящих из открытого и закрытого слогов (ЗАМОК, ПАУК, ПАУЧОК),</w:t>
      </w:r>
    </w:p>
    <w:p w:rsidR="008560A1" w:rsidRDefault="00FD6C97">
      <w:pPr>
        <w:pStyle w:val="10"/>
        <w:numPr>
          <w:ilvl w:val="0"/>
          <w:numId w:val="24"/>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двухсложных слов со стечением согласных (ШУТКА),</w:t>
      </w:r>
    </w:p>
    <w:p w:rsidR="008560A1" w:rsidRDefault="00FD6C97">
      <w:pPr>
        <w:pStyle w:val="10"/>
        <w:numPr>
          <w:ilvl w:val="0"/>
          <w:numId w:val="24"/>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трехсложных слов со стечением согласных (КАПУСТА),</w:t>
      </w:r>
    </w:p>
    <w:p w:rsidR="008560A1" w:rsidRDefault="00FD6C97">
      <w:pPr>
        <w:pStyle w:val="10"/>
        <w:numPr>
          <w:ilvl w:val="0"/>
          <w:numId w:val="24"/>
        </w:numPr>
        <w:pBdr>
          <w:top w:val="nil"/>
          <w:left w:val="nil"/>
          <w:bottom w:val="nil"/>
          <w:right w:val="nil"/>
          <w:between w:val="nil"/>
        </w:pBdr>
        <w:spacing w:after="0" w:line="240" w:lineRule="auto"/>
        <w:ind w:left="0" w:firstLine="0"/>
        <w:jc w:val="both"/>
        <w:rPr>
          <w:color w:val="000000"/>
          <w:sz w:val="28"/>
          <w:szCs w:val="28"/>
        </w:rPr>
      </w:pPr>
      <w:proofErr w:type="gramStart"/>
      <w:r>
        <w:rPr>
          <w:rFonts w:ascii="Times New Roman" w:eastAsia="Times New Roman" w:hAnsi="Times New Roman" w:cs="Times New Roman"/>
          <w:color w:val="000000"/>
          <w:sz w:val="28"/>
          <w:szCs w:val="28"/>
        </w:rPr>
        <w:t>предложений из двух-четырех слов без предлога и с предлогом (Ира мала.</w:t>
      </w:r>
      <w:proofErr w:type="gramEnd"/>
      <w:r>
        <w:rPr>
          <w:rFonts w:ascii="Times New Roman" w:eastAsia="Times New Roman" w:hAnsi="Times New Roman" w:cs="Times New Roman"/>
          <w:color w:val="000000"/>
          <w:sz w:val="28"/>
          <w:szCs w:val="28"/>
        </w:rPr>
        <w:t xml:space="preserve"> У Иры шар. Рита мыла раму. </w:t>
      </w:r>
      <w:proofErr w:type="gramStart"/>
      <w:r>
        <w:rPr>
          <w:rFonts w:ascii="Times New Roman" w:eastAsia="Times New Roman" w:hAnsi="Times New Roman" w:cs="Times New Roman"/>
          <w:color w:val="000000"/>
          <w:sz w:val="28"/>
          <w:szCs w:val="28"/>
        </w:rPr>
        <w:t>Жора и Рома играли.).</w:t>
      </w:r>
      <w:proofErr w:type="gramEnd"/>
    </w:p>
    <w:p w:rsidR="008560A1" w:rsidRDefault="00FD6C97">
      <w:pPr>
        <w:pStyle w:val="10"/>
        <w:numPr>
          <w:ilvl w:val="0"/>
          <w:numId w:val="24"/>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детей </w:t>
      </w:r>
      <w:proofErr w:type="spellStart"/>
      <w:r>
        <w:rPr>
          <w:rFonts w:ascii="Times New Roman" w:eastAsia="Times New Roman" w:hAnsi="Times New Roman" w:cs="Times New Roman"/>
          <w:color w:val="000000"/>
          <w:sz w:val="28"/>
          <w:szCs w:val="28"/>
        </w:rPr>
        <w:t>послоговому</w:t>
      </w:r>
      <w:proofErr w:type="spellEnd"/>
      <w:r>
        <w:rPr>
          <w:rFonts w:ascii="Times New Roman" w:eastAsia="Times New Roman" w:hAnsi="Times New Roman" w:cs="Times New Roman"/>
          <w:color w:val="000000"/>
          <w:sz w:val="28"/>
          <w:szCs w:val="28"/>
        </w:rPr>
        <w:t xml:space="preserve"> слитному чтению слов, предложений, коротких текстов.</w:t>
      </w:r>
    </w:p>
    <w:p w:rsidR="008560A1" w:rsidRDefault="008560A1">
      <w:pPr>
        <w:pStyle w:val="10"/>
        <w:pBdr>
          <w:top w:val="nil"/>
          <w:left w:val="nil"/>
          <w:bottom w:val="nil"/>
          <w:right w:val="nil"/>
          <w:between w:val="nil"/>
        </w:pBdr>
        <w:spacing w:after="0" w:line="240" w:lineRule="auto"/>
        <w:ind w:left="720"/>
        <w:jc w:val="both"/>
        <w:rPr>
          <w:rFonts w:ascii="Times New Roman" w:eastAsia="Times New Roman" w:hAnsi="Times New Roman" w:cs="Times New Roman"/>
          <w:color w:val="000000"/>
          <w:sz w:val="28"/>
          <w:szCs w:val="28"/>
        </w:rPr>
      </w:pPr>
    </w:p>
    <w:p w:rsidR="008560A1" w:rsidRDefault="00FD6C97">
      <w:pPr>
        <w:pStyle w:val="10"/>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2.2.4. Содержание  логопедической работы с детьми, имеющими  </w:t>
      </w:r>
    </w:p>
    <w:p w:rsidR="008560A1" w:rsidRDefault="00FD6C97">
      <w:pPr>
        <w:pStyle w:val="10"/>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ФФНР и ФНР</w:t>
      </w:r>
    </w:p>
    <w:p w:rsidR="008560A1" w:rsidRDefault="00FD6C97">
      <w:pPr>
        <w:pStyle w:val="10"/>
        <w:spacing w:after="0" w:line="240" w:lineRule="auto"/>
        <w:jc w:val="both"/>
        <w:rPr>
          <w:rFonts w:ascii="Times New Roman" w:eastAsia="Times New Roman" w:hAnsi="Times New Roman" w:cs="Times New Roman"/>
          <w:b/>
          <w:i/>
          <w:sz w:val="28"/>
          <w:szCs w:val="28"/>
          <w:u w:val="single"/>
        </w:rPr>
      </w:pPr>
      <w:r>
        <w:rPr>
          <w:rFonts w:ascii="Times New Roman" w:eastAsia="Times New Roman" w:hAnsi="Times New Roman" w:cs="Times New Roman"/>
          <w:sz w:val="28"/>
          <w:szCs w:val="28"/>
        </w:rPr>
        <w:t xml:space="preserve">       Основным в содержании логопедических занятий с детьми, ФФНР и ФНР, является фонетической и фонематической сторон речи. В качестве первостепенной задачи выдвигается нормализация звукопроизношения и фонематических процессов</w:t>
      </w:r>
      <w:proofErr w:type="gramStart"/>
      <w:r>
        <w:rPr>
          <w:rFonts w:ascii="Times New Roman" w:eastAsia="Times New Roman" w:hAnsi="Times New Roman" w:cs="Times New Roman"/>
          <w:sz w:val="28"/>
          <w:szCs w:val="28"/>
        </w:rPr>
        <w:t xml:space="preserve"> ,</w:t>
      </w:r>
      <w:proofErr w:type="gramEnd"/>
      <w:r>
        <w:rPr>
          <w:rFonts w:ascii="Times New Roman" w:eastAsia="Times New Roman" w:hAnsi="Times New Roman" w:cs="Times New Roman"/>
          <w:sz w:val="28"/>
          <w:szCs w:val="28"/>
        </w:rPr>
        <w:t xml:space="preserve"> а так же развитие связной речи  детей на основе дальнейшего расширения и уточнения словаря </w:t>
      </w:r>
      <w:proofErr w:type="spellStart"/>
      <w:r>
        <w:rPr>
          <w:rFonts w:ascii="Times New Roman" w:eastAsia="Times New Roman" w:hAnsi="Times New Roman" w:cs="Times New Roman"/>
          <w:sz w:val="28"/>
          <w:szCs w:val="28"/>
        </w:rPr>
        <w:t>импрессивной</w:t>
      </w:r>
      <w:proofErr w:type="spellEnd"/>
      <w:r>
        <w:rPr>
          <w:rFonts w:ascii="Times New Roman" w:eastAsia="Times New Roman" w:hAnsi="Times New Roman" w:cs="Times New Roman"/>
          <w:sz w:val="28"/>
          <w:szCs w:val="28"/>
        </w:rPr>
        <w:t xml:space="preserve"> и экспрессивной речи, возможностей дифференцированного употребления грамматических форм слова и словообразовательных моделей (параллельно с формированием звукопроизношения и </w:t>
      </w:r>
      <w:proofErr w:type="spellStart"/>
      <w:r>
        <w:rPr>
          <w:rFonts w:ascii="Times New Roman" w:eastAsia="Times New Roman" w:hAnsi="Times New Roman" w:cs="Times New Roman"/>
          <w:sz w:val="28"/>
          <w:szCs w:val="28"/>
        </w:rPr>
        <w:t>слухопроизносительных</w:t>
      </w:r>
      <w:proofErr w:type="spellEnd"/>
      <w:r>
        <w:rPr>
          <w:rFonts w:ascii="Times New Roman" w:eastAsia="Times New Roman" w:hAnsi="Times New Roman" w:cs="Times New Roman"/>
          <w:sz w:val="28"/>
          <w:szCs w:val="28"/>
        </w:rPr>
        <w:t xml:space="preserve"> дифференцировок), различных </w:t>
      </w:r>
      <w:r>
        <w:rPr>
          <w:rFonts w:ascii="Times New Roman" w:eastAsia="Times New Roman" w:hAnsi="Times New Roman" w:cs="Times New Roman"/>
          <w:sz w:val="28"/>
          <w:szCs w:val="28"/>
        </w:rPr>
        <w:lastRenderedPageBreak/>
        <w:t>синтаксических конструкций.     Таким образом, коррекционно-логопедическое воздействие направлено на развитие различных компонентов языковой способности.</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В этот период продолжается и усложняется работа по совершенствованию анализа и синтеза звукового состава слова, отрабатываются навыки элементарного фонематического </w:t>
      </w:r>
      <w:proofErr w:type="gramStart"/>
      <w:r>
        <w:rPr>
          <w:rFonts w:ascii="Times New Roman" w:eastAsia="Times New Roman" w:hAnsi="Times New Roman" w:cs="Times New Roman"/>
          <w:sz w:val="28"/>
          <w:szCs w:val="28"/>
        </w:rPr>
        <w:t>анализа</w:t>
      </w:r>
      <w:proofErr w:type="gramEnd"/>
      <w:r>
        <w:rPr>
          <w:rFonts w:ascii="Times New Roman" w:eastAsia="Times New Roman" w:hAnsi="Times New Roman" w:cs="Times New Roman"/>
          <w:sz w:val="28"/>
          <w:szCs w:val="28"/>
        </w:rPr>
        <w:t xml:space="preserve"> и формируется способность к осуществлению более сложных его форм с постепенным переводом речевых умений во внутренний план.</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На логопедических занятиях большое внимание уделяется накоплению и осознанию языковых явлений, формированию языковых обобщений, становлению «чувства языка», что становится базой для формирования метаязыковой деятельности и способствует подготовке детей с нарушениями речи  к продуктивному усвоению школьной программы.</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Обучение грамоте детей с ФФНР и ФНР  рассматривается как средство приобретения первоначальных школьных навыков. Одним из важнейших направлений работы по обучению грамоте является изучение детьми звукобуквенного состава слова. Наблюдение над звуковым составом слов, выделение общих и дифференциация сходных явлений, развитие фонематического анализа и синтеза создают основу для формирования у детей четких представлений о звуковом составе слова, способствует закреплению правильного произношения. Дети обучаются грамоте на материале правильно произносимых звуков и слов. Последовательность изучения звуков и букв определяется </w:t>
      </w:r>
      <w:proofErr w:type="spellStart"/>
      <w:r>
        <w:rPr>
          <w:rFonts w:ascii="Times New Roman" w:eastAsia="Times New Roman" w:hAnsi="Times New Roman" w:cs="Times New Roman"/>
          <w:sz w:val="28"/>
          <w:szCs w:val="28"/>
        </w:rPr>
        <w:t>усвоенностью</w:t>
      </w:r>
      <w:proofErr w:type="spellEnd"/>
      <w:r>
        <w:rPr>
          <w:rFonts w:ascii="Times New Roman" w:eastAsia="Times New Roman" w:hAnsi="Times New Roman" w:cs="Times New Roman"/>
          <w:sz w:val="28"/>
          <w:szCs w:val="28"/>
        </w:rPr>
        <w:t xml:space="preserve"> произношения звуков и возможностями их различения на слух.</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Наряду с развитием звукового анализа на этой ступени проводится работа по развитию языкового анализа и синтеза на уровне предложения и слова (слогового). Параллельно с изучением звуков и букв предусматривается знакомство с элементарными правилами грамматики и правописания. Сформированные на логопедических занятиях речевые умения закрепляются другими педагогами и родителями.</w:t>
      </w:r>
    </w:p>
    <w:p w:rsidR="008560A1" w:rsidRDefault="008560A1">
      <w:pPr>
        <w:pStyle w:val="10"/>
        <w:spacing w:after="0" w:line="240" w:lineRule="auto"/>
        <w:jc w:val="both"/>
        <w:rPr>
          <w:rFonts w:ascii="Times New Roman" w:eastAsia="Times New Roman" w:hAnsi="Times New Roman" w:cs="Times New Roman"/>
          <w:sz w:val="28"/>
          <w:szCs w:val="28"/>
        </w:rPr>
      </w:pPr>
    </w:p>
    <w:p w:rsidR="008560A1" w:rsidRDefault="00FD6C97">
      <w:pPr>
        <w:pStyle w:val="10"/>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Содержание подготовительного этапа логопедической работы с детьми, имеющими ФФНР и ФНР</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Формирование произвольного слухового и зрительного восприятия, внимания и памяти, зрительно-пространственных представлений.</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Закрепление усвоенных объемных и плоскостных геометрических форм.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Освоение новых объемных и плоскостных форм (ромб, пятиугольник, трапеция, куб, пирамида).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зрительному распознаванию и преобразованию геометрических фигур, воссозданию их по представлению и описанию.</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Совершенствование навыка </w:t>
      </w:r>
      <w:proofErr w:type="spellStart"/>
      <w:r>
        <w:rPr>
          <w:rFonts w:ascii="Times New Roman" w:eastAsia="Times New Roman" w:hAnsi="Times New Roman" w:cs="Times New Roman"/>
          <w:color w:val="000000"/>
          <w:sz w:val="28"/>
          <w:szCs w:val="28"/>
        </w:rPr>
        <w:t>стереогноза</w:t>
      </w:r>
      <w:proofErr w:type="spellEnd"/>
      <w:r>
        <w:rPr>
          <w:rFonts w:ascii="Times New Roman" w:eastAsia="Times New Roman" w:hAnsi="Times New Roman" w:cs="Times New Roman"/>
          <w:color w:val="000000"/>
          <w:sz w:val="28"/>
          <w:szCs w:val="28"/>
        </w:rPr>
        <w:t xml:space="preserve">.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Обозначение формы геометрических фигур и предметов словом.</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Закрепление усвоенных величин предметов.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упорядочению групп предметов (до 10) по возрастанию и убыванию величин.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lastRenderedPageBreak/>
        <w:t>Обозначение величины предметов (ее параметров) словом.</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Закрепление усвоенных цветов.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Освоение новых цветов (</w:t>
      </w:r>
      <w:proofErr w:type="gramStart"/>
      <w:r>
        <w:rPr>
          <w:rFonts w:ascii="Times New Roman" w:eastAsia="Times New Roman" w:hAnsi="Times New Roman" w:cs="Times New Roman"/>
          <w:color w:val="000000"/>
          <w:sz w:val="28"/>
          <w:szCs w:val="28"/>
        </w:rPr>
        <w:t>фиолетовый</w:t>
      </w:r>
      <w:proofErr w:type="gramEnd"/>
      <w:r>
        <w:rPr>
          <w:rFonts w:ascii="Times New Roman" w:eastAsia="Times New Roman" w:hAnsi="Times New Roman" w:cs="Times New Roman"/>
          <w:color w:val="000000"/>
          <w:sz w:val="28"/>
          <w:szCs w:val="28"/>
        </w:rPr>
        <w:t>, серый) и цветовых оттенков (темно-коричневый, светло-коричневый).</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различению предметов по цвету и цветовым оттенкам.</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Обозначение цвета и цветовых оттенков словом.</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классификации предметов и их объединению во множество по трем-четырем признакам.</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Совершенствование навыка определения пространственных отношений (вверху, внизу, справа, слева, впереди, сзади), расположения предмета по отношению к себе.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определению пространственного расположения между предметами.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Обозначение пространственного расположения предметов словом.</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узнаванию контурных, перечеркнутых, наложенных друг на друга изображений.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восприятию и узнаванию предметов, картинок по их наименованию (организация восприятия по слову).</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Расширение объема зрительной, слуховой и слухоречевой памяти. Совершенствование процессов запоминания и воспроизведения (с использованием предметов, семи-восьми предметных картинок, геометрических фигур, пяти-семи неречевых звуков и слов).</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Формирование кинестетической и кинетической основы движений в процессе развития общей, ручной и артикуляторной моторики.</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Дальнейшее совершенствование двигательной сферы детей.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их выполнению сложных двигательных программ, включающих последовательно и одновременно организованные движения.</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Совершенствование кинестетической основы движений пальцев рук по словесной инструкции.</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Развитие кинетической основы движений пальцев рук в процессе выполнения последовательно организованных движений и конструктивного </w:t>
      </w:r>
      <w:proofErr w:type="spellStart"/>
      <w:r>
        <w:rPr>
          <w:rFonts w:ascii="Times New Roman" w:eastAsia="Times New Roman" w:hAnsi="Times New Roman" w:cs="Times New Roman"/>
          <w:color w:val="000000"/>
          <w:sz w:val="28"/>
          <w:szCs w:val="28"/>
        </w:rPr>
        <w:t>праксиса</w:t>
      </w:r>
      <w:proofErr w:type="spellEnd"/>
      <w:r>
        <w:rPr>
          <w:rFonts w:ascii="Times New Roman" w:eastAsia="Times New Roman" w:hAnsi="Times New Roman" w:cs="Times New Roman"/>
          <w:color w:val="000000"/>
          <w:sz w:val="28"/>
          <w:szCs w:val="28"/>
        </w:rPr>
        <w:t xml:space="preserve">.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Формирование кинетической основы движений пальцев рук в процессе выполнения одновременно организованных движений, составляющих единый двигательный навык.</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Совершенствование кинестетической основы артикуляторных движений и формирование нормативных артикуляторных укладов звуков.</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Развитие кинетической основы артикуляторных движений.</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Совершенствование движений мимической мускулатуры по словесной инструкции.</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Нормализация мышечного тонуса мимической и артикуляторной мускулатуры путем проведения дифференцированного логопедического массажа (преимущественно в работе с детьми, страдающими дизартрией, с учетом локализации поражения, характера и распределения нарушений мышечного тонуса).</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Формирование мыслительных операций анализа, синтеза, сравнения, обобщения, классификации.</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Совершенствование основных компонентов мыслительной деятельности.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Формирование логического мышления.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умению рассуждать логически на основе обогащения детского опыта и развития представлений об окружающей действительности, а также умению представлять индуктивно-дедуктивные доказательства.</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планированию деятельности и контролю ее при участии речи.</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Развитие анализа, сравнения, способности выделять существенные признаки и мысленно обобщать их по принципу аналогии.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детей активной поисковой деятельности.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самостоятельному определению существенного признака для классификации на его основе.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Формирование конкретных, родовых, видовых понятий и общих представлений различной степени обобщенности. Учить детей обобщать конкретные понятия с помощью родовых понятий, обобщать понятия через абстрактное родовое понятие, обобщать понятия через выделение признаков различия и сходства «Назови, какие бывают», («Назови одним словом», «Разложи картинки», «Сравни предметы» и т. п.). Обучение мысленному установлению связей, объединению предметов, их частей или признаков («Дополни до целого», «Сложи картинку»).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Формирование умения устанавливать причинно-следственные зависимости.</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детей пониманию иносказательного смысла загадок без использования наглядной опоры (на основе игрового и житейского опыта).</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Формирование </w:t>
      </w:r>
      <w:proofErr w:type="spellStart"/>
      <w:r>
        <w:rPr>
          <w:rFonts w:ascii="Times New Roman" w:eastAsia="Times New Roman" w:hAnsi="Times New Roman" w:cs="Times New Roman"/>
          <w:b/>
          <w:sz w:val="28"/>
          <w:szCs w:val="28"/>
        </w:rPr>
        <w:t>слухозрительного</w:t>
      </w:r>
      <w:proofErr w:type="spellEnd"/>
      <w:r>
        <w:rPr>
          <w:rFonts w:ascii="Times New Roman" w:eastAsia="Times New Roman" w:hAnsi="Times New Roman" w:cs="Times New Roman"/>
          <w:b/>
          <w:sz w:val="28"/>
          <w:szCs w:val="28"/>
        </w:rPr>
        <w:t xml:space="preserve"> и </w:t>
      </w:r>
      <w:proofErr w:type="spellStart"/>
      <w:r>
        <w:rPr>
          <w:rFonts w:ascii="Times New Roman" w:eastAsia="Times New Roman" w:hAnsi="Times New Roman" w:cs="Times New Roman"/>
          <w:b/>
          <w:sz w:val="28"/>
          <w:szCs w:val="28"/>
        </w:rPr>
        <w:t>слухомоторного</w:t>
      </w:r>
      <w:proofErr w:type="spellEnd"/>
      <w:r>
        <w:rPr>
          <w:rFonts w:ascii="Times New Roman" w:eastAsia="Times New Roman" w:hAnsi="Times New Roman" w:cs="Times New Roman"/>
          <w:b/>
          <w:sz w:val="28"/>
          <w:szCs w:val="28"/>
        </w:rPr>
        <w:t xml:space="preserve"> взаимодействия в процессе восприятия и воспроизведения ритмических структур.</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восприятию, оценке ритмов (до шести ритмических сигналов) и их воспроизведению по речевой инструкции (без опоры на зрительное восприятие)</w:t>
      </w:r>
      <w:proofErr w:type="gramStart"/>
      <w:r>
        <w:rPr>
          <w:rFonts w:ascii="Times New Roman" w:eastAsia="Times New Roman" w:hAnsi="Times New Roman" w:cs="Times New Roman"/>
          <w:color w:val="000000"/>
          <w:sz w:val="28"/>
          <w:szCs w:val="28"/>
        </w:rPr>
        <w:t>.Ф</w:t>
      </w:r>
      <w:proofErr w:type="gramEnd"/>
      <w:r>
        <w:rPr>
          <w:rFonts w:ascii="Times New Roman" w:eastAsia="Times New Roman" w:hAnsi="Times New Roman" w:cs="Times New Roman"/>
          <w:color w:val="000000"/>
          <w:sz w:val="28"/>
          <w:szCs w:val="28"/>
        </w:rPr>
        <w:t xml:space="preserve">ормирование понятий «длинное» и «короткое», «громкое </w:t>
      </w:r>
      <w:proofErr w:type="spellStart"/>
      <w:r>
        <w:rPr>
          <w:rFonts w:ascii="Times New Roman" w:eastAsia="Times New Roman" w:hAnsi="Times New Roman" w:cs="Times New Roman"/>
          <w:color w:val="000000"/>
          <w:sz w:val="28"/>
          <w:szCs w:val="28"/>
        </w:rPr>
        <w:t>звучание»и</w:t>
      </w:r>
      <w:proofErr w:type="spellEnd"/>
      <w:r>
        <w:rPr>
          <w:rFonts w:ascii="Times New Roman" w:eastAsia="Times New Roman" w:hAnsi="Times New Roman" w:cs="Times New Roman"/>
          <w:color w:val="000000"/>
          <w:sz w:val="28"/>
          <w:szCs w:val="28"/>
        </w:rPr>
        <w:t xml:space="preserve"> «тихое звучание» с использованием музыкальных инструментов.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детей обозначению различных по длительности и громкости звучаний графическими знаками.</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детей восприятию, оценке не акцентированных и акцентированных ритмических структур и их воспроизведению по образцу и </w:t>
      </w:r>
      <w:proofErr w:type="spellStart"/>
      <w:r>
        <w:rPr>
          <w:rFonts w:ascii="Times New Roman" w:eastAsia="Times New Roman" w:hAnsi="Times New Roman" w:cs="Times New Roman"/>
          <w:color w:val="000000"/>
          <w:sz w:val="28"/>
          <w:szCs w:val="28"/>
        </w:rPr>
        <w:t>поречевой</w:t>
      </w:r>
      <w:proofErr w:type="spellEnd"/>
      <w:r>
        <w:rPr>
          <w:rFonts w:ascii="Times New Roman" w:eastAsia="Times New Roman" w:hAnsi="Times New Roman" w:cs="Times New Roman"/>
          <w:color w:val="000000"/>
          <w:sz w:val="28"/>
          <w:szCs w:val="28"/>
        </w:rPr>
        <w:t xml:space="preserve"> инструкции: /// ///; // ///; /–; –/; //– –; — –//; –/–/ (где / — громкий удар,—— тихий звук); ___</w:t>
      </w:r>
      <w:proofErr w:type="gramStart"/>
      <w:r>
        <w:rPr>
          <w:rFonts w:ascii="Times New Roman" w:eastAsia="Times New Roman" w:hAnsi="Times New Roman" w:cs="Times New Roman"/>
          <w:color w:val="000000"/>
          <w:sz w:val="28"/>
          <w:szCs w:val="28"/>
        </w:rPr>
        <w:t xml:space="preserve"> .</w:t>
      </w:r>
      <w:proofErr w:type="gramEnd"/>
      <w:r>
        <w:rPr>
          <w:rFonts w:ascii="Times New Roman" w:eastAsia="Times New Roman" w:hAnsi="Times New Roman" w:cs="Times New Roman"/>
          <w:color w:val="000000"/>
          <w:sz w:val="28"/>
          <w:szCs w:val="28"/>
        </w:rPr>
        <w:t xml:space="preserve"> ; …___; .___.___ (где ___ — длинное звучание,. — короткое звучание).</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Формирование сенсорно - перцептивного уровня восприятия (в работе с детьми, страдающими дизартрией).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Совершенствование распознавания звуков, направленного восприятия звучания речи.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детей умению правильно слушать и слышать речевой материал.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Формирование четкого слухового образа звука.</w:t>
      </w:r>
    </w:p>
    <w:p w:rsidR="008560A1" w:rsidRDefault="008560A1">
      <w:pPr>
        <w:pStyle w:val="10"/>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p>
    <w:p w:rsidR="008560A1" w:rsidRDefault="00FD6C97">
      <w:pPr>
        <w:pStyle w:val="10"/>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lastRenderedPageBreak/>
        <w:t>Содержание основного этапа логопедической работы с детьми,</w:t>
      </w:r>
    </w:p>
    <w:p w:rsidR="008560A1" w:rsidRDefault="00FD6C97">
      <w:pPr>
        <w:pStyle w:val="10"/>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имеющими ФФНР и ФНР</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Формирование связной речи.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Развитие навыков составления описательных рассказов (по игрушкам, картинам, на темы из личного опыта).</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составлению различных типов текстов (описание, повествование, с элементами рассуждения) с соблюдением цельности и связности высказывания.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детей творческому рассказыванию на основе творческого воображения с использованием представлений, хранящихся в памяти, и ранее усвоенных знаний.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Формирование умения четко выстраивать сюжетную линию, использовать средства связи, осознавать структурную организацию текста.</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Коррекция нарушений фонетической стороны речи.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Уточнение произношения гласных звуков и согласных раннего онтогенеза.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Формирование правильной артикуляции отсутствующих или нарушенных в произношении согласных звуков позднего онтогенеза, их автоматизация и дифференциация в различных фонетических условиях (в работе с детьми, страдающими дизартрией, учитывается локализация поражения, характер нарушения мышечного тонуса).</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Формирование умения осуществлять слуховую и </w:t>
      </w:r>
      <w:proofErr w:type="spellStart"/>
      <w:r>
        <w:rPr>
          <w:rFonts w:ascii="Times New Roman" w:eastAsia="Times New Roman" w:hAnsi="Times New Roman" w:cs="Times New Roman"/>
          <w:color w:val="000000"/>
          <w:sz w:val="28"/>
          <w:szCs w:val="28"/>
        </w:rPr>
        <w:t>слухо</w:t>
      </w:r>
      <w:proofErr w:type="spellEnd"/>
      <w:r>
        <w:rPr>
          <w:rFonts w:ascii="Times New Roman" w:eastAsia="Times New Roman" w:hAnsi="Times New Roman" w:cs="Times New Roman"/>
          <w:color w:val="000000"/>
          <w:sz w:val="28"/>
          <w:szCs w:val="28"/>
        </w:rPr>
        <w:t>-произносительную дифференциацию не нарушенных в произношении звуков, а в дальнейшем — звуков, с которыми проводилась коррекционная работа.</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Развитие простых форм фонематического анализа (выделение ударного гласного в начале слова, выделение звука в слове, определение последнего и первого звука в слове).</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Совершенствование навыка фонематического анализа и синтеза звукосочетаний (типа АУ) и слов (типа ум).</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Совершенствование фонематических представлений.</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proofErr w:type="gramStart"/>
      <w:r>
        <w:rPr>
          <w:rFonts w:ascii="Times New Roman" w:eastAsia="Times New Roman" w:hAnsi="Times New Roman" w:cs="Times New Roman"/>
          <w:color w:val="000000"/>
          <w:sz w:val="28"/>
          <w:szCs w:val="28"/>
        </w:rPr>
        <w:t>Формирование способности осуществлять сложные формы фонематического анализа: определять местоположение звука в слове (начало, середина, конец); последовательность и количество звуков в словах (мак, дом, суп, каша, лужа, шкаф, кошка и др.) — с учетом поэтапного формирования умственных действий (по П. Я. Гальперину).</w:t>
      </w:r>
      <w:proofErr w:type="gramEnd"/>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детей осуществлению фонематического синтеза.</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Совершенствование фонематических представлений (по картинкам и по представлениям).</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Знакомство детей с понятиями «слово» и «слог» (как часть слова).</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Формирование у детей: осознания принципа слогового строения слова (на материале слов, произношение и написание которых совпадает); умения слышать гласные в слове, называть количество слогов, определять их последовательность; </w:t>
      </w:r>
      <w:proofErr w:type="gramStart"/>
      <w:r>
        <w:rPr>
          <w:rFonts w:ascii="Times New Roman" w:eastAsia="Times New Roman" w:hAnsi="Times New Roman" w:cs="Times New Roman"/>
          <w:color w:val="000000"/>
          <w:sz w:val="28"/>
          <w:szCs w:val="28"/>
        </w:rPr>
        <w:t xml:space="preserve">составлять слова из заданных слогов: двухсложные слова, состоящие из прямых открытых слогов (лиса, Маша), из открытого из </w:t>
      </w:r>
      <w:proofErr w:type="spellStart"/>
      <w:r>
        <w:rPr>
          <w:rFonts w:ascii="Times New Roman" w:eastAsia="Times New Roman" w:hAnsi="Times New Roman" w:cs="Times New Roman"/>
          <w:color w:val="000000"/>
          <w:sz w:val="28"/>
          <w:szCs w:val="28"/>
        </w:rPr>
        <w:t>акрытого</w:t>
      </w:r>
      <w:proofErr w:type="spellEnd"/>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lastRenderedPageBreak/>
        <w:t>слогов (замок, лужок), трехсложные слова, состоящие из прямых открытых слогов (малина, канава), односложные слова (сыр, дом).</w:t>
      </w:r>
      <w:proofErr w:type="gramEnd"/>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Совершенствование навыков воспроизведения слов различной </w:t>
      </w:r>
      <w:proofErr w:type="spellStart"/>
      <w:r>
        <w:rPr>
          <w:rFonts w:ascii="Times New Roman" w:eastAsia="Times New Roman" w:hAnsi="Times New Roman" w:cs="Times New Roman"/>
          <w:color w:val="000000"/>
          <w:sz w:val="28"/>
          <w:szCs w:val="28"/>
        </w:rPr>
        <w:t>звукослоговой</w:t>
      </w:r>
      <w:proofErr w:type="spellEnd"/>
      <w:r>
        <w:rPr>
          <w:rFonts w:ascii="Times New Roman" w:eastAsia="Times New Roman" w:hAnsi="Times New Roman" w:cs="Times New Roman"/>
          <w:color w:val="000000"/>
          <w:sz w:val="28"/>
          <w:szCs w:val="28"/>
        </w:rPr>
        <w:t xml:space="preserve"> структуры (изолированных и в условиях фонетического контекста) без стечения и с наличием одного стечения согласных звуков.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правильному воспроизведению </w:t>
      </w:r>
      <w:proofErr w:type="spellStart"/>
      <w:r>
        <w:rPr>
          <w:rFonts w:ascii="Times New Roman" w:eastAsia="Times New Roman" w:hAnsi="Times New Roman" w:cs="Times New Roman"/>
          <w:color w:val="000000"/>
          <w:sz w:val="28"/>
          <w:szCs w:val="28"/>
        </w:rPr>
        <w:t>звукослоговой</w:t>
      </w:r>
      <w:proofErr w:type="spellEnd"/>
      <w:r>
        <w:rPr>
          <w:rFonts w:ascii="Times New Roman" w:eastAsia="Times New Roman" w:hAnsi="Times New Roman" w:cs="Times New Roman"/>
          <w:color w:val="000000"/>
          <w:sz w:val="28"/>
          <w:szCs w:val="28"/>
        </w:rPr>
        <w:t xml:space="preserve"> структуры слов, предъявляемых изолированно и в контексте: дву</w:t>
      </w:r>
      <w:proofErr w:type="gramStart"/>
      <w:r>
        <w:rPr>
          <w:rFonts w:ascii="Times New Roman" w:eastAsia="Times New Roman" w:hAnsi="Times New Roman" w:cs="Times New Roman"/>
          <w:color w:val="000000"/>
          <w:sz w:val="28"/>
          <w:szCs w:val="28"/>
        </w:rPr>
        <w:t>х-</w:t>
      </w:r>
      <w:proofErr w:type="gramEnd"/>
      <w:r>
        <w:rPr>
          <w:rFonts w:ascii="Times New Roman" w:eastAsia="Times New Roman" w:hAnsi="Times New Roman" w:cs="Times New Roman"/>
          <w:color w:val="000000"/>
          <w:sz w:val="28"/>
          <w:szCs w:val="28"/>
        </w:rPr>
        <w:t xml:space="preserve"> и </w:t>
      </w:r>
      <w:proofErr w:type="spellStart"/>
      <w:r>
        <w:rPr>
          <w:rFonts w:ascii="Times New Roman" w:eastAsia="Times New Roman" w:hAnsi="Times New Roman" w:cs="Times New Roman"/>
          <w:color w:val="000000"/>
          <w:sz w:val="28"/>
          <w:szCs w:val="28"/>
        </w:rPr>
        <w:t>трехслоговых</w:t>
      </w:r>
      <w:proofErr w:type="spellEnd"/>
      <w:r>
        <w:rPr>
          <w:rFonts w:ascii="Times New Roman" w:eastAsia="Times New Roman" w:hAnsi="Times New Roman" w:cs="Times New Roman"/>
          <w:color w:val="000000"/>
          <w:sz w:val="28"/>
          <w:szCs w:val="28"/>
        </w:rPr>
        <w:t xml:space="preserve"> слов с наличием нескольких стечений согласных звуков (клумба, кружка, смуглый, спутник, снежинка, крыжовник, отвертка); </w:t>
      </w:r>
      <w:proofErr w:type="spellStart"/>
      <w:r>
        <w:rPr>
          <w:rFonts w:ascii="Times New Roman" w:eastAsia="Times New Roman" w:hAnsi="Times New Roman" w:cs="Times New Roman"/>
          <w:color w:val="000000"/>
          <w:sz w:val="28"/>
          <w:szCs w:val="28"/>
        </w:rPr>
        <w:t>четырехслоговых</w:t>
      </w:r>
      <w:proofErr w:type="spellEnd"/>
      <w:r>
        <w:rPr>
          <w:rFonts w:ascii="Times New Roman" w:eastAsia="Times New Roman" w:hAnsi="Times New Roman" w:cs="Times New Roman"/>
          <w:color w:val="000000"/>
          <w:sz w:val="28"/>
          <w:szCs w:val="28"/>
        </w:rPr>
        <w:t xml:space="preserve"> слов без стечения согласных звуков (пуговица, кукуруза, паутина, поросенок, жаворонок, велосипед).</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Совершенствование навыка осознанного использования различных интонационных структур предложений в экспрессивной речи (в различных ситуациях общения, в театрализованных играх).</w:t>
      </w: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Коррекция нарушений движений артикуляторного аппарата, дыхательной и голосовой функций.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Развитие орального </w:t>
      </w:r>
      <w:proofErr w:type="spellStart"/>
      <w:r>
        <w:rPr>
          <w:rFonts w:ascii="Times New Roman" w:eastAsia="Times New Roman" w:hAnsi="Times New Roman" w:cs="Times New Roman"/>
          <w:color w:val="000000"/>
          <w:sz w:val="28"/>
          <w:szCs w:val="28"/>
        </w:rPr>
        <w:t>праксиса</w:t>
      </w:r>
      <w:proofErr w:type="spellEnd"/>
      <w:r>
        <w:rPr>
          <w:rFonts w:ascii="Times New Roman" w:eastAsia="Times New Roman" w:hAnsi="Times New Roman" w:cs="Times New Roman"/>
          <w:color w:val="000000"/>
          <w:sz w:val="28"/>
          <w:szCs w:val="28"/>
        </w:rPr>
        <w:t xml:space="preserve"> в процессе выполнения специальных артикуляторных упражнений.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Отработка объема, силы, точности, координации произвольных артикуляторных движений.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Формирование двигательной программы в процессе произвольного переключения от одного артикуляторного элемента к другому и при выполнении одновременно организованных движений.</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Формирование и закрепление диафрагмального типа физиологического дыхания.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Формирование речевого дыхания.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умению выполнять спокойный, короткий вдох (не надувая щеки, не поднимая плечи) и плавный длительный выдох без речевого сопровождения (упражнения «Загони мяч в ворота», «Задуй свечу», «Снежинки» и др.) и с речевым сопровождением (на материале гласных звуков и их сочетаний, изолированных глухих щелевых согласных [Ф], [Х], [С], [</w:t>
      </w:r>
      <w:proofErr w:type="gramStart"/>
      <w:r>
        <w:rPr>
          <w:rFonts w:ascii="Times New Roman" w:eastAsia="Times New Roman" w:hAnsi="Times New Roman" w:cs="Times New Roman"/>
          <w:color w:val="000000"/>
          <w:sz w:val="28"/>
          <w:szCs w:val="28"/>
        </w:rPr>
        <w:t>Ш</w:t>
      </w:r>
      <w:proofErr w:type="gramEnd"/>
      <w:r>
        <w:rPr>
          <w:rFonts w:ascii="Times New Roman" w:eastAsia="Times New Roman" w:hAnsi="Times New Roman" w:cs="Times New Roman"/>
          <w:color w:val="000000"/>
          <w:sz w:val="28"/>
          <w:szCs w:val="28"/>
        </w:rPr>
        <w:t>], [Щ], слогов с согласными звуками).</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Постепенное удлинение речевого выдоха при произнесении сло</w:t>
      </w:r>
      <w:proofErr w:type="gramStart"/>
      <w:r>
        <w:rPr>
          <w:rFonts w:ascii="Times New Roman" w:eastAsia="Times New Roman" w:hAnsi="Times New Roman" w:cs="Times New Roman"/>
          <w:color w:val="000000"/>
          <w:sz w:val="28"/>
          <w:szCs w:val="28"/>
        </w:rPr>
        <w:t>в(</w:t>
      </w:r>
      <w:proofErr w:type="gramEnd"/>
      <w:r>
        <w:rPr>
          <w:rFonts w:ascii="Times New Roman" w:eastAsia="Times New Roman" w:hAnsi="Times New Roman" w:cs="Times New Roman"/>
          <w:color w:val="000000"/>
          <w:sz w:val="28"/>
          <w:szCs w:val="28"/>
        </w:rPr>
        <w:t xml:space="preserve">сначала </w:t>
      </w:r>
      <w:proofErr w:type="spellStart"/>
      <w:r>
        <w:rPr>
          <w:rFonts w:ascii="Times New Roman" w:eastAsia="Times New Roman" w:hAnsi="Times New Roman" w:cs="Times New Roman"/>
          <w:color w:val="000000"/>
          <w:sz w:val="28"/>
          <w:szCs w:val="28"/>
        </w:rPr>
        <w:t>малослоговых</w:t>
      </w:r>
      <w:proofErr w:type="spellEnd"/>
      <w:r>
        <w:rPr>
          <w:rFonts w:ascii="Times New Roman" w:eastAsia="Times New Roman" w:hAnsi="Times New Roman" w:cs="Times New Roman"/>
          <w:color w:val="000000"/>
          <w:sz w:val="28"/>
          <w:szCs w:val="28"/>
        </w:rPr>
        <w:t xml:space="preserve">, затем </w:t>
      </w:r>
      <w:proofErr w:type="spellStart"/>
      <w:r>
        <w:rPr>
          <w:rFonts w:ascii="Times New Roman" w:eastAsia="Times New Roman" w:hAnsi="Times New Roman" w:cs="Times New Roman"/>
          <w:color w:val="000000"/>
          <w:sz w:val="28"/>
          <w:szCs w:val="28"/>
        </w:rPr>
        <w:t>многослоговых</w:t>
      </w:r>
      <w:proofErr w:type="spellEnd"/>
      <w:r>
        <w:rPr>
          <w:rFonts w:ascii="Times New Roman" w:eastAsia="Times New Roman" w:hAnsi="Times New Roman" w:cs="Times New Roman"/>
          <w:color w:val="000000"/>
          <w:sz w:val="28"/>
          <w:szCs w:val="28"/>
        </w:rPr>
        <w:t xml:space="preserve">, сначала с ударением на первый слог, затем с изменением места ударения). </w:t>
      </w:r>
      <w:proofErr w:type="gramStart"/>
      <w:r>
        <w:rPr>
          <w:rFonts w:ascii="Times New Roman" w:eastAsia="Times New Roman" w:hAnsi="Times New Roman" w:cs="Times New Roman"/>
          <w:color w:val="000000"/>
          <w:sz w:val="28"/>
          <w:szCs w:val="28"/>
        </w:rPr>
        <w:t>Постепенное удлинение речевого выдоха при распространении фразы (Птицы.</w:t>
      </w:r>
      <w:proofErr w:type="gramEnd"/>
      <w:r>
        <w:rPr>
          <w:rFonts w:ascii="Times New Roman" w:eastAsia="Times New Roman" w:hAnsi="Times New Roman" w:cs="Times New Roman"/>
          <w:color w:val="000000"/>
          <w:sz w:val="28"/>
          <w:szCs w:val="28"/>
        </w:rPr>
        <w:t xml:space="preserve"> Птицы летят. Птицы летят высоко. Птицы летят высоко в небе. </w:t>
      </w:r>
      <w:proofErr w:type="gramStart"/>
      <w:r>
        <w:rPr>
          <w:rFonts w:ascii="Times New Roman" w:eastAsia="Times New Roman" w:hAnsi="Times New Roman" w:cs="Times New Roman"/>
          <w:color w:val="000000"/>
          <w:sz w:val="28"/>
          <w:szCs w:val="28"/>
        </w:rPr>
        <w:t xml:space="preserve">Птицы летят </w:t>
      </w:r>
      <w:proofErr w:type="spellStart"/>
      <w:r>
        <w:rPr>
          <w:rFonts w:ascii="Times New Roman" w:eastAsia="Times New Roman" w:hAnsi="Times New Roman" w:cs="Times New Roman"/>
          <w:color w:val="000000"/>
          <w:sz w:val="28"/>
          <w:szCs w:val="28"/>
        </w:rPr>
        <w:t>высоков</w:t>
      </w:r>
      <w:proofErr w:type="spellEnd"/>
      <w:r>
        <w:rPr>
          <w:rFonts w:ascii="Times New Roman" w:eastAsia="Times New Roman" w:hAnsi="Times New Roman" w:cs="Times New Roman"/>
          <w:color w:val="000000"/>
          <w:sz w:val="28"/>
          <w:szCs w:val="28"/>
        </w:rPr>
        <w:t xml:space="preserve"> голубом небе.).</w:t>
      </w:r>
      <w:proofErr w:type="gramEnd"/>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Совершенствование основных акустических характеристик голос</w:t>
      </w:r>
      <w:proofErr w:type="gramStart"/>
      <w:r>
        <w:rPr>
          <w:rFonts w:ascii="Times New Roman" w:eastAsia="Times New Roman" w:hAnsi="Times New Roman" w:cs="Times New Roman"/>
          <w:color w:val="000000"/>
          <w:sz w:val="28"/>
          <w:szCs w:val="28"/>
        </w:rPr>
        <w:t>а(</w:t>
      </w:r>
      <w:proofErr w:type="gramEnd"/>
      <w:r>
        <w:rPr>
          <w:rFonts w:ascii="Times New Roman" w:eastAsia="Times New Roman" w:hAnsi="Times New Roman" w:cs="Times New Roman"/>
          <w:color w:val="000000"/>
          <w:sz w:val="28"/>
          <w:szCs w:val="28"/>
        </w:rPr>
        <w:t xml:space="preserve">сила, высота, тембр) в специальных голосовых упражнениях и самостоятельной речи (в работе с детьми, страдающими дизартрией, снятие голосовой зажатости и обучение свободной </w:t>
      </w:r>
      <w:proofErr w:type="spellStart"/>
      <w:r>
        <w:rPr>
          <w:rFonts w:ascii="Times New Roman" w:eastAsia="Times New Roman" w:hAnsi="Times New Roman" w:cs="Times New Roman"/>
          <w:color w:val="000000"/>
          <w:sz w:val="28"/>
          <w:szCs w:val="28"/>
        </w:rPr>
        <w:t>голосоподаче</w:t>
      </w:r>
      <w:proofErr w:type="spellEnd"/>
      <w:r>
        <w:rPr>
          <w:rFonts w:ascii="Times New Roman" w:eastAsia="Times New Roman" w:hAnsi="Times New Roman" w:cs="Times New Roman"/>
          <w:color w:val="000000"/>
          <w:sz w:val="28"/>
          <w:szCs w:val="28"/>
        </w:rPr>
        <w:t>).</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Закрепление мягкой атаки голоса.</w:t>
      </w:r>
    </w:p>
    <w:p w:rsidR="008560A1" w:rsidRDefault="008560A1">
      <w:pPr>
        <w:pStyle w:val="10"/>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p>
    <w:p w:rsidR="008560A1" w:rsidRDefault="00FD6C97">
      <w:pPr>
        <w:pStyle w:val="1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Обучение грамоте.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Формирование мотивации к школьному обучению.</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lastRenderedPageBreak/>
        <w:t xml:space="preserve">Знакомство с понятием «предложение». </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составлению графических схем предложения (простое двусоставное предложение без предлога, простое предложение из трех-четырех слов без предлога, простое предложение из трех-четырех слов с предлогом).</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составлению графических схем слогов, слов.</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Развитие языкового анализа и синтеза, подготовка к усвоению элементарных правил правописания: раздельное написание слов в предложении, точка (восклицательный, вопросительный знаки) в конце предложения, употребление заглавной буквы в начале предложения.</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Знакомство с печатными буквами А, У, М, О, </w:t>
      </w:r>
      <w:proofErr w:type="gramStart"/>
      <w:r>
        <w:rPr>
          <w:rFonts w:ascii="Times New Roman" w:eastAsia="Times New Roman" w:hAnsi="Times New Roman" w:cs="Times New Roman"/>
          <w:color w:val="000000"/>
          <w:sz w:val="28"/>
          <w:szCs w:val="28"/>
        </w:rPr>
        <w:t>П</w:t>
      </w:r>
      <w:proofErr w:type="gramEnd"/>
      <w:r>
        <w:rPr>
          <w:rFonts w:ascii="Times New Roman" w:eastAsia="Times New Roman" w:hAnsi="Times New Roman" w:cs="Times New Roman"/>
          <w:color w:val="000000"/>
          <w:sz w:val="28"/>
          <w:szCs w:val="28"/>
        </w:rPr>
        <w:t>, Т, К, Э, Н, Х, Ы, Ф, Б,Д, Г, В, Л, И, С, З, Ш, Ж, Щ, Р, Ц, Ч (без употребления алфавитных названий).</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Обучение графическому начертанию печатных букв.</w:t>
      </w:r>
    </w:p>
    <w:p w:rsidR="008560A1" w:rsidRDefault="00FD6C97">
      <w:pPr>
        <w:pStyle w:val="10"/>
        <w:numPr>
          <w:ilvl w:val="0"/>
          <w:numId w:val="25"/>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Составление, печатание и чтение:</w:t>
      </w:r>
    </w:p>
    <w:p w:rsidR="008560A1" w:rsidRDefault="00FD6C97">
      <w:pPr>
        <w:pStyle w:val="10"/>
        <w:numPr>
          <w:ilvl w:val="0"/>
          <w:numId w:val="21"/>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сочетаний из двух букв, обозначающих гласные звуки (АУ),</w:t>
      </w:r>
    </w:p>
    <w:p w:rsidR="008560A1" w:rsidRDefault="00FD6C97">
      <w:pPr>
        <w:pStyle w:val="10"/>
        <w:numPr>
          <w:ilvl w:val="0"/>
          <w:numId w:val="21"/>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сочетаний гласных с согласным в обратном слоге (УТ),</w:t>
      </w:r>
    </w:p>
    <w:p w:rsidR="008560A1" w:rsidRDefault="00FD6C97">
      <w:pPr>
        <w:pStyle w:val="10"/>
        <w:numPr>
          <w:ilvl w:val="0"/>
          <w:numId w:val="21"/>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сочетаний согласных с гласным в прямом слоге (МА),</w:t>
      </w:r>
    </w:p>
    <w:p w:rsidR="008560A1" w:rsidRDefault="00FD6C97">
      <w:pPr>
        <w:pStyle w:val="10"/>
        <w:numPr>
          <w:ilvl w:val="0"/>
          <w:numId w:val="21"/>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односложных слов по типу СГС (КОТ),</w:t>
      </w:r>
    </w:p>
    <w:p w:rsidR="008560A1" w:rsidRDefault="00FD6C97">
      <w:pPr>
        <w:pStyle w:val="10"/>
        <w:numPr>
          <w:ilvl w:val="0"/>
          <w:numId w:val="21"/>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двухсложных и трехсложных слов, состоящих из открытых слого</w:t>
      </w:r>
      <w:proofErr w:type="gramStart"/>
      <w:r>
        <w:rPr>
          <w:rFonts w:ascii="Times New Roman" w:eastAsia="Times New Roman" w:hAnsi="Times New Roman" w:cs="Times New Roman"/>
          <w:color w:val="000000"/>
          <w:sz w:val="28"/>
          <w:szCs w:val="28"/>
        </w:rPr>
        <w:t>в(</w:t>
      </w:r>
      <w:proofErr w:type="gramEnd"/>
      <w:r>
        <w:rPr>
          <w:rFonts w:ascii="Times New Roman" w:eastAsia="Times New Roman" w:hAnsi="Times New Roman" w:cs="Times New Roman"/>
          <w:color w:val="000000"/>
          <w:sz w:val="28"/>
          <w:szCs w:val="28"/>
        </w:rPr>
        <w:t>ПАПА, АЛИСА),</w:t>
      </w:r>
    </w:p>
    <w:p w:rsidR="008560A1" w:rsidRDefault="00FD6C97">
      <w:pPr>
        <w:pStyle w:val="10"/>
        <w:numPr>
          <w:ilvl w:val="0"/>
          <w:numId w:val="21"/>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двухсложных и трехсложных слов, состоящих из открытого и закрытого слогов (ЗАМОК, ПАУК, ПАУЧОК),</w:t>
      </w:r>
    </w:p>
    <w:p w:rsidR="008560A1" w:rsidRDefault="00FD6C97">
      <w:pPr>
        <w:pStyle w:val="10"/>
        <w:numPr>
          <w:ilvl w:val="0"/>
          <w:numId w:val="21"/>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двухсложных слов со стечением согласных (ШУТКА),</w:t>
      </w:r>
    </w:p>
    <w:p w:rsidR="008560A1" w:rsidRDefault="00FD6C97">
      <w:pPr>
        <w:pStyle w:val="10"/>
        <w:numPr>
          <w:ilvl w:val="0"/>
          <w:numId w:val="21"/>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трехсложных слов со стечением согласных (КАПУСТА),</w:t>
      </w:r>
    </w:p>
    <w:p w:rsidR="008560A1" w:rsidRDefault="00FD6C97">
      <w:pPr>
        <w:pStyle w:val="10"/>
        <w:numPr>
          <w:ilvl w:val="0"/>
          <w:numId w:val="21"/>
        </w:numPr>
        <w:pBdr>
          <w:top w:val="nil"/>
          <w:left w:val="nil"/>
          <w:bottom w:val="nil"/>
          <w:right w:val="nil"/>
          <w:between w:val="nil"/>
        </w:pBdr>
        <w:spacing w:after="0" w:line="240" w:lineRule="auto"/>
        <w:ind w:left="0" w:firstLine="0"/>
        <w:jc w:val="both"/>
        <w:rPr>
          <w:color w:val="000000"/>
          <w:sz w:val="28"/>
          <w:szCs w:val="28"/>
        </w:rPr>
      </w:pPr>
      <w:proofErr w:type="gramStart"/>
      <w:r>
        <w:rPr>
          <w:rFonts w:ascii="Times New Roman" w:eastAsia="Times New Roman" w:hAnsi="Times New Roman" w:cs="Times New Roman"/>
          <w:color w:val="000000"/>
          <w:sz w:val="28"/>
          <w:szCs w:val="28"/>
        </w:rPr>
        <w:t>предложений из двух-четырех слов без предлога и с предлогом (Ира мала.</w:t>
      </w:r>
      <w:proofErr w:type="gramEnd"/>
      <w:r>
        <w:rPr>
          <w:rFonts w:ascii="Times New Roman" w:eastAsia="Times New Roman" w:hAnsi="Times New Roman" w:cs="Times New Roman"/>
          <w:color w:val="000000"/>
          <w:sz w:val="28"/>
          <w:szCs w:val="28"/>
        </w:rPr>
        <w:t xml:space="preserve"> У Иры шар. Рита мыла раму. </w:t>
      </w:r>
      <w:proofErr w:type="gramStart"/>
      <w:r>
        <w:rPr>
          <w:rFonts w:ascii="Times New Roman" w:eastAsia="Times New Roman" w:hAnsi="Times New Roman" w:cs="Times New Roman"/>
          <w:color w:val="000000"/>
          <w:sz w:val="28"/>
          <w:szCs w:val="28"/>
        </w:rPr>
        <w:t>Жора и Рома играли.).</w:t>
      </w:r>
      <w:proofErr w:type="gramEnd"/>
    </w:p>
    <w:p w:rsidR="008560A1" w:rsidRDefault="00FD6C97">
      <w:pPr>
        <w:pStyle w:val="10"/>
        <w:numPr>
          <w:ilvl w:val="0"/>
          <w:numId w:val="21"/>
        </w:numPr>
        <w:pBdr>
          <w:top w:val="nil"/>
          <w:left w:val="nil"/>
          <w:bottom w:val="nil"/>
          <w:right w:val="nil"/>
          <w:between w:val="nil"/>
        </w:pBdr>
        <w:spacing w:after="0" w:line="240" w:lineRule="auto"/>
        <w:ind w:left="0" w:firstLine="0"/>
        <w:jc w:val="both"/>
        <w:rPr>
          <w:color w:val="000000"/>
          <w:sz w:val="28"/>
          <w:szCs w:val="28"/>
        </w:rPr>
      </w:pPr>
      <w:r>
        <w:rPr>
          <w:rFonts w:ascii="Times New Roman" w:eastAsia="Times New Roman" w:hAnsi="Times New Roman" w:cs="Times New Roman"/>
          <w:color w:val="000000"/>
          <w:sz w:val="28"/>
          <w:szCs w:val="28"/>
        </w:rPr>
        <w:t xml:space="preserve">Обучение детей </w:t>
      </w:r>
      <w:proofErr w:type="spellStart"/>
      <w:r>
        <w:rPr>
          <w:rFonts w:ascii="Times New Roman" w:eastAsia="Times New Roman" w:hAnsi="Times New Roman" w:cs="Times New Roman"/>
          <w:color w:val="000000"/>
          <w:sz w:val="28"/>
          <w:szCs w:val="28"/>
        </w:rPr>
        <w:t>послоговому</w:t>
      </w:r>
      <w:proofErr w:type="spellEnd"/>
      <w:r>
        <w:rPr>
          <w:rFonts w:ascii="Times New Roman" w:eastAsia="Times New Roman" w:hAnsi="Times New Roman" w:cs="Times New Roman"/>
          <w:color w:val="000000"/>
          <w:sz w:val="28"/>
          <w:szCs w:val="28"/>
        </w:rPr>
        <w:t xml:space="preserve"> слитному чтению слов, предложений, коротких текстов.</w:t>
      </w:r>
    </w:p>
    <w:p w:rsidR="008560A1" w:rsidRDefault="008560A1">
      <w:pPr>
        <w:pStyle w:val="10"/>
        <w:spacing w:after="0" w:line="240" w:lineRule="auto"/>
        <w:jc w:val="both"/>
        <w:rPr>
          <w:rFonts w:ascii="Times New Roman" w:eastAsia="Times New Roman" w:hAnsi="Times New Roman" w:cs="Times New Roman"/>
          <w:sz w:val="28"/>
          <w:szCs w:val="28"/>
        </w:rPr>
      </w:pPr>
    </w:p>
    <w:p w:rsidR="008560A1" w:rsidRDefault="00FD6C97">
      <w:pPr>
        <w:pStyle w:val="10"/>
        <w:pBdr>
          <w:top w:val="nil"/>
          <w:left w:val="nil"/>
          <w:bottom w:val="nil"/>
          <w:right w:val="nil"/>
          <w:between w:val="nil"/>
        </w:pBdr>
        <w:tabs>
          <w:tab w:val="left" w:pos="3710"/>
        </w:tabs>
        <w:spacing w:after="0" w:line="240" w:lineRule="auto"/>
        <w:rPr>
          <w:rFonts w:ascii="Times New Roman" w:eastAsia="Times New Roman" w:hAnsi="Times New Roman" w:cs="Times New Roman"/>
          <w:b/>
          <w:color w:val="000000"/>
          <w:sz w:val="28"/>
          <w:szCs w:val="28"/>
          <w:highlight w:val="yellow"/>
        </w:rPr>
      </w:pPr>
      <w:r>
        <w:rPr>
          <w:rFonts w:ascii="Times New Roman" w:eastAsia="Times New Roman" w:hAnsi="Times New Roman" w:cs="Times New Roman"/>
          <w:b/>
          <w:color w:val="000000"/>
          <w:sz w:val="28"/>
          <w:szCs w:val="28"/>
        </w:rPr>
        <w:t xml:space="preserve">2.3. Организация коррекционно - </w:t>
      </w:r>
      <w:proofErr w:type="gramStart"/>
      <w:r>
        <w:rPr>
          <w:rFonts w:ascii="Times New Roman" w:eastAsia="Times New Roman" w:hAnsi="Times New Roman" w:cs="Times New Roman"/>
          <w:b/>
          <w:color w:val="000000"/>
          <w:sz w:val="28"/>
          <w:szCs w:val="28"/>
        </w:rPr>
        <w:t>образовательного</w:t>
      </w:r>
      <w:proofErr w:type="gramEnd"/>
      <w:r>
        <w:rPr>
          <w:rFonts w:ascii="Times New Roman" w:eastAsia="Times New Roman" w:hAnsi="Times New Roman" w:cs="Times New Roman"/>
          <w:b/>
          <w:color w:val="000000"/>
          <w:sz w:val="28"/>
          <w:szCs w:val="28"/>
        </w:rPr>
        <w:t xml:space="preserve"> деятельности</w:t>
      </w:r>
    </w:p>
    <w:p w:rsidR="008560A1" w:rsidRDefault="008560A1">
      <w:pPr>
        <w:pStyle w:val="10"/>
        <w:spacing w:after="0" w:line="240" w:lineRule="auto"/>
        <w:jc w:val="both"/>
        <w:rPr>
          <w:rFonts w:ascii="Times New Roman" w:eastAsia="Times New Roman" w:hAnsi="Times New Roman" w:cs="Times New Roman"/>
          <w:b/>
          <w:sz w:val="28"/>
          <w:szCs w:val="28"/>
        </w:rPr>
      </w:pPr>
    </w:p>
    <w:p w:rsidR="008560A1" w:rsidRDefault="00FD6C97">
      <w:pPr>
        <w:pStyle w:val="10"/>
        <w:spacing w:after="0" w:line="240" w:lineRule="auto"/>
        <w:jc w:val="both"/>
        <w:rPr>
          <w:sz w:val="28"/>
          <w:szCs w:val="28"/>
        </w:rPr>
      </w:pPr>
      <w:r>
        <w:rPr>
          <w:rFonts w:ascii="Times New Roman" w:eastAsia="Times New Roman" w:hAnsi="Times New Roman" w:cs="Times New Roman"/>
          <w:sz w:val="28"/>
          <w:szCs w:val="28"/>
        </w:rPr>
        <w:t xml:space="preserve">      Содержание коррекционно-развивающей работы направлено на создание условий для устранения речевых дефектов, на предупреждение возможных последствий речевых недостатков</w:t>
      </w:r>
      <w:r>
        <w:rPr>
          <w:sz w:val="28"/>
          <w:szCs w:val="28"/>
        </w:rPr>
        <w:t>.</w:t>
      </w:r>
    </w:p>
    <w:p w:rsidR="008560A1" w:rsidRDefault="00FD6C97">
      <w:pPr>
        <w:pStyle w:val="10"/>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Модель организации коррекционно-образовательного процесса</w:t>
      </w:r>
    </w:p>
    <w:tbl>
      <w:tblPr>
        <w:tblStyle w:val="a7"/>
        <w:tblW w:w="9498" w:type="dxa"/>
        <w:tblInd w:w="-29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652"/>
        <w:gridCol w:w="4578"/>
        <w:gridCol w:w="2268"/>
      </w:tblGrid>
      <w:tr w:rsidR="008560A1">
        <w:tc>
          <w:tcPr>
            <w:tcW w:w="2652" w:type="dxa"/>
          </w:tcPr>
          <w:p w:rsidR="008560A1" w:rsidRDefault="00FD6C97">
            <w:pPr>
              <w:pStyle w:val="10"/>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Этап</w:t>
            </w:r>
          </w:p>
        </w:tc>
        <w:tc>
          <w:tcPr>
            <w:tcW w:w="4578" w:type="dxa"/>
          </w:tcPr>
          <w:p w:rsidR="008560A1" w:rsidRDefault="00FD6C97">
            <w:pPr>
              <w:pStyle w:val="10"/>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Задачи этапа</w:t>
            </w:r>
          </w:p>
        </w:tc>
        <w:tc>
          <w:tcPr>
            <w:tcW w:w="2268" w:type="dxa"/>
          </w:tcPr>
          <w:p w:rsidR="008560A1" w:rsidRDefault="00FD6C97">
            <w:pPr>
              <w:pStyle w:val="10"/>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Результат</w:t>
            </w:r>
          </w:p>
        </w:tc>
      </w:tr>
      <w:tr w:rsidR="008560A1">
        <w:tc>
          <w:tcPr>
            <w:tcW w:w="2652" w:type="dxa"/>
          </w:tcPr>
          <w:p w:rsidR="008560A1" w:rsidRDefault="00FD6C97">
            <w:pPr>
              <w:pStyle w:val="10"/>
              <w:spacing w:after="0" w:line="240" w:lineRule="auto"/>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1 этап</w:t>
            </w:r>
          </w:p>
          <w:p w:rsidR="008560A1" w:rsidRDefault="00FD6C97">
            <w:pPr>
              <w:pStyle w:val="10"/>
              <w:spacing w:after="0" w:line="240" w:lineRule="auto"/>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исходно-</w:t>
            </w:r>
          </w:p>
          <w:p w:rsidR="008560A1" w:rsidRDefault="00FD6C97">
            <w:pPr>
              <w:pStyle w:val="10"/>
              <w:spacing w:after="0" w:line="240" w:lineRule="auto"/>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диагностический</w:t>
            </w:r>
          </w:p>
          <w:p w:rsidR="008560A1" w:rsidRDefault="008560A1">
            <w:pPr>
              <w:pStyle w:val="10"/>
              <w:spacing w:after="0" w:line="240" w:lineRule="auto"/>
              <w:jc w:val="both"/>
              <w:rPr>
                <w:rFonts w:ascii="Times New Roman" w:eastAsia="Times New Roman" w:hAnsi="Times New Roman" w:cs="Times New Roman"/>
                <w:sz w:val="28"/>
                <w:szCs w:val="28"/>
              </w:rPr>
            </w:pPr>
          </w:p>
        </w:tc>
        <w:tc>
          <w:tcPr>
            <w:tcW w:w="4578" w:type="dxa"/>
          </w:tcPr>
          <w:p w:rsidR="008560A1" w:rsidRDefault="00FD6C97">
            <w:pPr>
              <w:pStyle w:val="1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1. Сбор анамнестических данных посредством изучения медицинской и педагогической документации ребёнка.</w:t>
            </w:r>
          </w:p>
          <w:p w:rsidR="008560A1" w:rsidRDefault="00FD6C97">
            <w:pPr>
              <w:pStyle w:val="1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2. Проведение процедуры психолого-педагогической и логопедической диагностики детей: исследование состояния речевых и неречевых функций ребёнка, уточнение структуры речевого </w:t>
            </w:r>
            <w:r>
              <w:rPr>
                <w:rFonts w:ascii="Times New Roman" w:eastAsia="Times New Roman" w:hAnsi="Times New Roman" w:cs="Times New Roman"/>
                <w:sz w:val="28"/>
                <w:szCs w:val="28"/>
              </w:rPr>
              <w:lastRenderedPageBreak/>
              <w:t>дефекта, изучение личностных качеств детей, определение наличия и степени фиксации на речевом дефекте.</w:t>
            </w:r>
          </w:p>
        </w:tc>
        <w:tc>
          <w:tcPr>
            <w:tcW w:w="2268" w:type="dxa"/>
          </w:tcPr>
          <w:p w:rsidR="008560A1" w:rsidRDefault="00FD6C97">
            <w:pPr>
              <w:pStyle w:val="1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Определение структуры речевого дефекта каждого ребёнка, задач корр. работы.</w:t>
            </w:r>
          </w:p>
        </w:tc>
      </w:tr>
      <w:tr w:rsidR="008560A1">
        <w:tc>
          <w:tcPr>
            <w:tcW w:w="2652" w:type="dxa"/>
          </w:tcPr>
          <w:p w:rsidR="008560A1" w:rsidRDefault="00FD6C97">
            <w:pPr>
              <w:pStyle w:val="10"/>
              <w:spacing w:after="0" w:line="240" w:lineRule="auto"/>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lastRenderedPageBreak/>
              <w:t>2 этап</w:t>
            </w:r>
          </w:p>
          <w:p w:rsidR="008560A1" w:rsidRDefault="00FD6C97">
            <w:pPr>
              <w:pStyle w:val="10"/>
              <w:spacing w:after="0" w:line="240" w:lineRule="auto"/>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организационно-</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b/>
                <w:i/>
                <w:sz w:val="28"/>
                <w:szCs w:val="28"/>
              </w:rPr>
              <w:t>подготовительный</w:t>
            </w:r>
          </w:p>
          <w:p w:rsidR="008560A1" w:rsidRDefault="008560A1">
            <w:pPr>
              <w:pStyle w:val="10"/>
              <w:spacing w:after="0" w:line="240" w:lineRule="auto"/>
              <w:jc w:val="both"/>
              <w:rPr>
                <w:rFonts w:ascii="Times New Roman" w:eastAsia="Times New Roman" w:hAnsi="Times New Roman" w:cs="Times New Roman"/>
                <w:sz w:val="28"/>
                <w:szCs w:val="28"/>
              </w:rPr>
            </w:pPr>
          </w:p>
        </w:tc>
        <w:tc>
          <w:tcPr>
            <w:tcW w:w="4578" w:type="dxa"/>
          </w:tcPr>
          <w:p w:rsidR="008560A1" w:rsidRDefault="00FD6C97">
            <w:pPr>
              <w:pStyle w:val="1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1. Определение содержания деятельности по реализации задач коррекционно-образовательной деятельности, формирование подгрупп для занятий в соответствии с уровнем сформированных речевых и неречевых функций.</w:t>
            </w:r>
          </w:p>
          <w:p w:rsidR="008560A1" w:rsidRDefault="00FD6C97">
            <w:pPr>
              <w:pStyle w:val="1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2. Разработка индивидуальных планов коррекции речевого нарушения в соответствии с учётом данных, полученных в ходе логопедического исследования.</w:t>
            </w:r>
          </w:p>
          <w:p w:rsidR="008560A1" w:rsidRDefault="00FD6C97">
            <w:pPr>
              <w:pStyle w:val="1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3. Пополнение фонда логопедического кабинета учебно-методическими пособиями, наглядным дидактическим материалом в соответствии с составленными планами работы.</w:t>
            </w:r>
          </w:p>
          <w:p w:rsidR="008560A1" w:rsidRDefault="00FD6C97">
            <w:pPr>
              <w:pStyle w:val="1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4. Формирование информационной готовности педагогов МАДОУ и родителей к проведению эффективной коррекционно-педагогической работы с детьми. </w:t>
            </w:r>
          </w:p>
          <w:p w:rsidR="008560A1" w:rsidRDefault="00FD6C97">
            <w:pPr>
              <w:pStyle w:val="1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5. Индивидуальное консультирование родителей: знакомство с данными логопедического обследования,  структурой речевого дефекта, определение задач совместной помощи ребёнку в преодолении данного речевого нарушения, рекомендации по организации деятельности ребёнка вне детского сада.</w:t>
            </w:r>
          </w:p>
        </w:tc>
        <w:tc>
          <w:tcPr>
            <w:tcW w:w="2268" w:type="dxa"/>
          </w:tcPr>
          <w:p w:rsidR="008560A1" w:rsidRDefault="00FD6C97">
            <w:pPr>
              <w:pStyle w:val="1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Составление календарно-тематического планирования  подгрупповых занятий; </w:t>
            </w:r>
          </w:p>
          <w:p w:rsidR="008560A1" w:rsidRDefault="00FD6C97">
            <w:pPr>
              <w:pStyle w:val="1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Составление планов индивидуальной работы; Взаимодействие специалистов ДОУ и родителей ребёнка с нарушением речи.</w:t>
            </w:r>
          </w:p>
        </w:tc>
      </w:tr>
      <w:tr w:rsidR="008560A1">
        <w:tc>
          <w:tcPr>
            <w:tcW w:w="2652" w:type="dxa"/>
          </w:tcPr>
          <w:p w:rsidR="008560A1" w:rsidRDefault="00FD6C97">
            <w:pPr>
              <w:pStyle w:val="10"/>
              <w:spacing w:after="0" w:line="240" w:lineRule="auto"/>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3 этап</w:t>
            </w:r>
          </w:p>
          <w:p w:rsidR="008560A1" w:rsidRDefault="00FD6C97">
            <w:pPr>
              <w:pStyle w:val="10"/>
              <w:spacing w:after="0" w:line="240" w:lineRule="auto"/>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коррекционно-</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b/>
                <w:i/>
                <w:sz w:val="28"/>
                <w:szCs w:val="28"/>
              </w:rPr>
              <w:t>развивающий</w:t>
            </w:r>
          </w:p>
        </w:tc>
        <w:tc>
          <w:tcPr>
            <w:tcW w:w="4578" w:type="dxa"/>
          </w:tcPr>
          <w:p w:rsidR="008560A1" w:rsidRDefault="00FD6C97">
            <w:pPr>
              <w:pStyle w:val="1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1. Реализация задач, поставленных в индивидуальных, подгрупповых коррекционных программах.</w:t>
            </w:r>
          </w:p>
          <w:p w:rsidR="008560A1" w:rsidRDefault="00FD6C97">
            <w:pPr>
              <w:pStyle w:val="1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2. Психолого-педагогический и логопедический мониторинг.</w:t>
            </w:r>
          </w:p>
          <w:p w:rsidR="008560A1" w:rsidRDefault="00FD6C97">
            <w:pPr>
              <w:pStyle w:val="1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3. Согласование, уточнение и </w:t>
            </w:r>
            <w:r>
              <w:rPr>
                <w:rFonts w:ascii="Times New Roman" w:eastAsia="Times New Roman" w:hAnsi="Times New Roman" w:cs="Times New Roman"/>
                <w:sz w:val="28"/>
                <w:szCs w:val="28"/>
              </w:rPr>
              <w:lastRenderedPageBreak/>
              <w:t>корректировка меры и характера коррекционно-педагогического влияния субъектов коррекционно-образовательного процесса.</w:t>
            </w:r>
          </w:p>
        </w:tc>
        <w:tc>
          <w:tcPr>
            <w:tcW w:w="2268" w:type="dxa"/>
          </w:tcPr>
          <w:p w:rsidR="008560A1" w:rsidRDefault="00FD6C97">
            <w:pPr>
              <w:pStyle w:val="1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Достижение успешного эффекта в устранении у детей отклонений в </w:t>
            </w:r>
            <w:r>
              <w:rPr>
                <w:rFonts w:ascii="Times New Roman" w:eastAsia="Times New Roman" w:hAnsi="Times New Roman" w:cs="Times New Roman"/>
                <w:sz w:val="28"/>
                <w:szCs w:val="28"/>
              </w:rPr>
              <w:lastRenderedPageBreak/>
              <w:t>речевом развитии</w:t>
            </w:r>
          </w:p>
        </w:tc>
      </w:tr>
      <w:tr w:rsidR="008560A1">
        <w:tc>
          <w:tcPr>
            <w:tcW w:w="2652" w:type="dxa"/>
          </w:tcPr>
          <w:p w:rsidR="008560A1" w:rsidRDefault="00FD6C97">
            <w:pPr>
              <w:pStyle w:val="10"/>
              <w:spacing w:after="0" w:line="240" w:lineRule="auto"/>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lastRenderedPageBreak/>
              <w:t>4 этап</w:t>
            </w:r>
          </w:p>
          <w:p w:rsidR="008560A1" w:rsidRDefault="00FD6C97">
            <w:pPr>
              <w:pStyle w:val="10"/>
              <w:spacing w:after="0" w:line="240" w:lineRule="auto"/>
              <w:jc w:val="both"/>
              <w:rPr>
                <w:rFonts w:ascii="Times New Roman" w:eastAsia="Times New Roman" w:hAnsi="Times New Roman" w:cs="Times New Roman"/>
                <w:b/>
                <w:i/>
                <w:sz w:val="28"/>
                <w:szCs w:val="28"/>
              </w:rPr>
            </w:pPr>
            <w:proofErr w:type="spellStart"/>
            <w:r>
              <w:rPr>
                <w:rFonts w:ascii="Times New Roman" w:eastAsia="Times New Roman" w:hAnsi="Times New Roman" w:cs="Times New Roman"/>
                <w:b/>
                <w:i/>
                <w:sz w:val="28"/>
                <w:szCs w:val="28"/>
              </w:rPr>
              <w:t>итогово</w:t>
            </w:r>
            <w:proofErr w:type="spellEnd"/>
            <w:r>
              <w:rPr>
                <w:rFonts w:ascii="Times New Roman" w:eastAsia="Times New Roman" w:hAnsi="Times New Roman" w:cs="Times New Roman"/>
                <w:b/>
                <w:i/>
                <w:sz w:val="28"/>
                <w:szCs w:val="28"/>
              </w:rPr>
              <w:t>-</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b/>
                <w:i/>
                <w:sz w:val="28"/>
                <w:szCs w:val="28"/>
              </w:rPr>
              <w:t>диагностический</w:t>
            </w:r>
          </w:p>
        </w:tc>
        <w:tc>
          <w:tcPr>
            <w:tcW w:w="4578" w:type="dxa"/>
          </w:tcPr>
          <w:p w:rsidR="008560A1" w:rsidRDefault="00FD6C97">
            <w:pPr>
              <w:pStyle w:val="1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 Проведение логопедического обследования состояния речевых и неречевых функций ребёнка – оценка динамики, качества и устойчивости результатов коррекционной работы с детьми (в индивидуальном плане).  </w:t>
            </w:r>
          </w:p>
          <w:p w:rsidR="008560A1" w:rsidRDefault="00FD6C97">
            <w:pPr>
              <w:pStyle w:val="1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2. Определение дальнейших образовательных (коррекционно-образовательных) перспектив детей, выпускников ДОУ – группы для детей с нарушениями речи. </w:t>
            </w:r>
          </w:p>
        </w:tc>
        <w:tc>
          <w:tcPr>
            <w:tcW w:w="2268" w:type="dxa"/>
          </w:tcPr>
          <w:p w:rsidR="008560A1" w:rsidRDefault="00FD6C97">
            <w:pPr>
              <w:pStyle w:val="1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Решение о завершении логопедической работы с ребёнком, изменении её характера или продолжении коррекционной работы.</w:t>
            </w:r>
          </w:p>
        </w:tc>
      </w:tr>
    </w:tbl>
    <w:p w:rsidR="008560A1" w:rsidRDefault="008560A1">
      <w:pPr>
        <w:pStyle w:val="10"/>
        <w:spacing w:after="0" w:line="240" w:lineRule="auto"/>
        <w:jc w:val="both"/>
        <w:rPr>
          <w:rFonts w:ascii="Times New Roman" w:eastAsia="Times New Roman" w:hAnsi="Times New Roman" w:cs="Times New Roman"/>
          <w:sz w:val="28"/>
          <w:szCs w:val="28"/>
        </w:rPr>
      </w:pP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color w:val="FF0000"/>
          <w:sz w:val="28"/>
          <w:szCs w:val="28"/>
        </w:rPr>
        <w:t xml:space="preserve">       </w:t>
      </w:r>
      <w:r>
        <w:rPr>
          <w:rFonts w:ascii="Times New Roman" w:eastAsia="Times New Roman" w:hAnsi="Times New Roman" w:cs="Times New Roman"/>
          <w:sz w:val="28"/>
          <w:szCs w:val="28"/>
        </w:rPr>
        <w:t xml:space="preserve">Логопедическое обследование детей старших и подготовительных групп проводится по методике Е.А. </w:t>
      </w:r>
      <w:proofErr w:type="spellStart"/>
      <w:r>
        <w:rPr>
          <w:rFonts w:ascii="Times New Roman" w:eastAsia="Times New Roman" w:hAnsi="Times New Roman" w:cs="Times New Roman"/>
          <w:sz w:val="28"/>
          <w:szCs w:val="28"/>
        </w:rPr>
        <w:t>Стребелевой</w:t>
      </w:r>
      <w:proofErr w:type="spellEnd"/>
      <w:r>
        <w:rPr>
          <w:rFonts w:ascii="Times New Roman" w:eastAsia="Times New Roman" w:hAnsi="Times New Roman" w:cs="Times New Roman"/>
          <w:sz w:val="28"/>
          <w:szCs w:val="28"/>
        </w:rPr>
        <w:t xml:space="preserve"> «Психолого-педагогическая диагностика развития детей раннего и дошкольного возраста». Предлагаемая методика направлена как  на  изучение уровня  познавательного, так и речевого развития детей дошкольного возраста 3-7лет.</w:t>
      </w:r>
    </w:p>
    <w:p w:rsidR="008560A1" w:rsidRDefault="00FD6C97">
      <w:pPr>
        <w:pStyle w:val="10"/>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Данные обследования учитель-логопед фиксирует в </w:t>
      </w:r>
      <w:r>
        <w:rPr>
          <w:rFonts w:ascii="Times New Roman" w:eastAsia="Times New Roman" w:hAnsi="Times New Roman" w:cs="Times New Roman"/>
          <w:i/>
          <w:color w:val="000000"/>
          <w:sz w:val="28"/>
          <w:szCs w:val="28"/>
        </w:rPr>
        <w:t>протоколе ПМПК</w:t>
      </w:r>
      <w:r>
        <w:rPr>
          <w:rFonts w:ascii="Times New Roman" w:eastAsia="Times New Roman" w:hAnsi="Times New Roman" w:cs="Times New Roman"/>
          <w:color w:val="000000"/>
          <w:sz w:val="28"/>
          <w:szCs w:val="28"/>
        </w:rPr>
        <w:t xml:space="preserve">, в </w:t>
      </w:r>
      <w:r>
        <w:rPr>
          <w:rFonts w:ascii="Times New Roman" w:eastAsia="Times New Roman" w:hAnsi="Times New Roman" w:cs="Times New Roman"/>
          <w:i/>
          <w:color w:val="000000"/>
          <w:sz w:val="28"/>
          <w:szCs w:val="28"/>
        </w:rPr>
        <w:t>журнале логопедического обследования</w:t>
      </w:r>
      <w:r>
        <w:rPr>
          <w:rFonts w:ascii="Times New Roman" w:eastAsia="Times New Roman" w:hAnsi="Times New Roman" w:cs="Times New Roman"/>
          <w:color w:val="000000"/>
          <w:sz w:val="28"/>
          <w:szCs w:val="28"/>
        </w:rPr>
        <w:t xml:space="preserve"> (Приложение №5) и</w:t>
      </w:r>
      <w:r>
        <w:rPr>
          <w:rFonts w:ascii="Times New Roman" w:eastAsia="Times New Roman" w:hAnsi="Times New Roman" w:cs="Times New Roman"/>
          <w:i/>
          <w:color w:val="000000"/>
          <w:sz w:val="28"/>
          <w:szCs w:val="28"/>
        </w:rPr>
        <w:t xml:space="preserve"> </w:t>
      </w:r>
      <w:r>
        <w:rPr>
          <w:rFonts w:ascii="Times New Roman" w:eastAsia="Times New Roman" w:hAnsi="Times New Roman" w:cs="Times New Roman"/>
          <w:b/>
          <w:i/>
          <w:color w:val="000000"/>
          <w:sz w:val="28"/>
          <w:szCs w:val="28"/>
        </w:rPr>
        <w:t xml:space="preserve">диагностической   карте   речевого развития </w:t>
      </w:r>
      <w:r>
        <w:rPr>
          <w:rFonts w:ascii="Times New Roman" w:eastAsia="Times New Roman" w:hAnsi="Times New Roman" w:cs="Times New Roman"/>
          <w:i/>
          <w:color w:val="000000"/>
          <w:sz w:val="28"/>
          <w:szCs w:val="28"/>
        </w:rPr>
        <w:t xml:space="preserve"> </w:t>
      </w:r>
      <w:r>
        <w:rPr>
          <w:rFonts w:ascii="Times New Roman" w:eastAsia="Times New Roman" w:hAnsi="Times New Roman" w:cs="Times New Roman"/>
          <w:color w:val="000000"/>
          <w:sz w:val="28"/>
          <w:szCs w:val="28"/>
        </w:rPr>
        <w:t xml:space="preserve"> (Приложение №6). </w:t>
      </w:r>
    </w:p>
    <w:p w:rsidR="008560A1" w:rsidRDefault="00FD6C97">
      <w:pPr>
        <w:pStyle w:val="10"/>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Данные карты позволяют увидеть направления и динамику речевого развития ребенка с ФНР, ФФН, ОНР (всех уровней). Речевая карта ребенка хранится у учителя-логопеда.</w:t>
      </w:r>
    </w:p>
    <w:p w:rsidR="008560A1" w:rsidRDefault="00FD6C97">
      <w:pPr>
        <w:pStyle w:val="10"/>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С целью отслеживания динамики речевого развития воспитанников, имеющих нарушения речи,  мониторинговая деятельность проходит в течение года и имеет выборочный характер: как по составу детей, так и по объему и перечню заданий из диагностического обследования. Процедура мониторинга осуществляется в  индивидуальной форме.</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Работа учителя-логопеда строится с учетом возрастных, индивидуальных особенностей детей, структуры речевого нарушения, этапа коррекционной работы с каждым ребенком, а также его личных  образовательных достижений. То есть коррекционно-развивающий процесс организуется на диагностической основе, что предполагает проведение мониторинга речевого развития детей-логопатов (первичный, итоговый, при необходимости и промежуточный).</w:t>
      </w:r>
      <w:r>
        <w:rPr>
          <w:rFonts w:ascii="Times New Roman" w:eastAsia="Times New Roman" w:hAnsi="Times New Roman" w:cs="Times New Roman"/>
          <w:color w:val="FF0000"/>
          <w:sz w:val="28"/>
          <w:szCs w:val="28"/>
        </w:rPr>
        <w:t xml:space="preserve"> </w:t>
      </w:r>
    </w:p>
    <w:p w:rsidR="008560A1" w:rsidRDefault="00FD6C97">
      <w:pPr>
        <w:pStyle w:val="10"/>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Логопедическое обследование проводится с 1 по 15 сентября с согласия родителей (законных представителей).  </w:t>
      </w:r>
    </w:p>
    <w:p w:rsidR="008560A1" w:rsidRDefault="00FD6C97">
      <w:pPr>
        <w:pStyle w:val="10"/>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Данные мониторинга используются для составления индивидуальных планов коррекционно-развивающей работы, корректировки образовательных задач с учетом достижений детей в освоении программы.</w:t>
      </w:r>
    </w:p>
    <w:p w:rsidR="008560A1" w:rsidRDefault="00FD6C97">
      <w:pPr>
        <w:pStyle w:val="10"/>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Для подгрупповых занятий объединяются дети одной возрастной группы, имеющие сходные по характеру и степени выраженности речевые нарушения. Количество детей в подгруппе от 2 до 7 человек. Продолжительность занятий с детьми:    ФН – до 6 месяцев; ФФНР и ФНР– 1 год;  ОНР I- IV </w:t>
      </w:r>
      <w:proofErr w:type="spellStart"/>
      <w:r>
        <w:rPr>
          <w:rFonts w:ascii="Times New Roman" w:eastAsia="Times New Roman" w:hAnsi="Times New Roman" w:cs="Times New Roman"/>
          <w:sz w:val="28"/>
          <w:szCs w:val="28"/>
        </w:rPr>
        <w:t>ур</w:t>
      </w:r>
      <w:proofErr w:type="spellEnd"/>
      <w:r>
        <w:rPr>
          <w:rFonts w:ascii="Times New Roman" w:eastAsia="Times New Roman" w:hAnsi="Times New Roman" w:cs="Times New Roman"/>
          <w:sz w:val="28"/>
          <w:szCs w:val="28"/>
        </w:rPr>
        <w:t xml:space="preserve">. – 1-2 года.   </w:t>
      </w:r>
    </w:p>
    <w:p w:rsidR="008560A1" w:rsidRDefault="00FD6C97">
      <w:pPr>
        <w:pStyle w:val="10"/>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Зачисление детей на коррекционно-развивающие занятия осуществляется с согласия и заявления родителей (законных представителей) (Приложение №1, 2).</w:t>
      </w:r>
      <w:r>
        <w:rPr>
          <w:sz w:val="28"/>
          <w:szCs w:val="28"/>
        </w:rPr>
        <w:t xml:space="preserve"> </w:t>
      </w:r>
      <w:r>
        <w:rPr>
          <w:rFonts w:ascii="Times New Roman" w:eastAsia="Times New Roman" w:hAnsi="Times New Roman" w:cs="Times New Roman"/>
          <w:sz w:val="28"/>
          <w:szCs w:val="28"/>
        </w:rPr>
        <w:t xml:space="preserve">                                                </w:t>
      </w:r>
    </w:p>
    <w:p w:rsidR="008560A1" w:rsidRDefault="00FD6C97">
      <w:pPr>
        <w:pStyle w:val="10"/>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Выпуск детей проводится в течение всего учебного года по мере устранения у них дефектов речи. Результаты логопедической работы отмечаются в речевой карте ребёнка.</w:t>
      </w:r>
    </w:p>
    <w:p w:rsidR="008560A1" w:rsidRDefault="00515216">
      <w:pPr>
        <w:pStyle w:val="10"/>
        <w:spacing w:after="0" w:line="240" w:lineRule="auto"/>
        <w:ind w:firstLine="708"/>
        <w:jc w:val="both"/>
        <w:rPr>
          <w:rFonts w:ascii="Times New Roman" w:eastAsia="Times New Roman" w:hAnsi="Times New Roman" w:cs="Times New Roman"/>
          <w:sz w:val="28"/>
          <w:szCs w:val="28"/>
        </w:rPr>
      </w:pPr>
      <mc:AlternateContent>
        <mc:Choice Requires="wps">
          <w:r>
            <w:rPr>
              <w:rFonts w:ascii="Times New Roman" w:eastAsia="Times New Roman" w:hAnsi="Times New Roman" w:cs="Times New Roman"/>
              <w:noProof/>
              <w:sz w:val="28"/>
              <w:szCs w:val="28"/>
            </w:rPr>
            <w:drawing>
              <wp:anchor distT="0" distB="0" distL="114300" distR="114300" simplePos="0" relativeHeight="251658240" behindDoc="0" locked="0" layoutInCell="1" hidden="0" allowOverlap="1">
                <wp:simplePos x="0" y="0"/>
                <wp:positionH relativeFrom="column">
                  <wp:posOffset>1861184</wp:posOffset>
                </wp:positionH>
                <wp:positionV relativeFrom="paragraph">
                  <wp:posOffset>93980</wp:posOffset>
                </wp:positionV>
                <wp:extent cx="2181225" cy="552450"/>
                <wp:effectExtent l="0" t="0" r="28575" b="19050"/>
                <wp:wrapNone/>
                <wp:docPr id="6" name="Прямоугольник 6"/>
                <wp:cNvGraphicFramePr/>
                <a:graphic xmlns:a="http://schemas.openxmlformats.org/drawingml/2006/main">
                  <a:graphicData uri="http://schemas.microsoft.com/office/word/2010/wordprocessingShape">
                    <wps:wsp>
                      <wps:cNvSpPr/>
                      <wps:spPr>
                        <a:xfrm>
                          <a:off x="0" y="0"/>
                          <a:ext cx="2181225" cy="552450"/>
                        </a:xfrm>
                        <a:prstGeom prst="rect">
                          <a:avLst/>
                        </a:prstGeom>
                      </wps:spPr>
                      <wps:style>
                        <a:lnRef idx="2">
                          <a:schemeClr val="accent1"/>
                        </a:lnRef>
                        <a:fillRef idx="1">
                          <a:schemeClr val="lt1"/>
                        </a:fillRef>
                        <a:effectRef idx="0">
                          <a:schemeClr val="accent1"/>
                        </a:effectRef>
                        <a:fontRef idx="minor">
                          <a:schemeClr val="dk1"/>
                        </a:fontRef>
                      </wps:style>
                      <wps:txbx>
                        <w:txbxContent>
                          <w:p w:rsidR="00515216" w:rsidRPr="003334D8" w:rsidRDefault="00515216" w:rsidP="00515216">
                            <w:pPr>
                              <w:jc w:val="center"/>
                              <w:rPr>
                                <w:rFonts w:ascii="Times New Roman" w:hAnsi="Times New Roman" w:cs="Times New Roman"/>
                                <w:b/>
                                <w:color w:val="FF0000"/>
                                <w:sz w:val="28"/>
                                <w:szCs w:val="28"/>
                              </w:rPr>
                            </w:pPr>
                            <w:r w:rsidRPr="003334D8">
                              <w:rPr>
                                <w:rFonts w:ascii="Times New Roman" w:hAnsi="Times New Roman" w:cs="Times New Roman"/>
                                <w:b/>
                                <w:color w:val="FF0000"/>
                                <w:sz w:val="28"/>
                                <w:szCs w:val="28"/>
                              </w:rPr>
                              <w:t>Формы организации обучения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w:r>
        </mc:Choice>
        <ve:Fallback xmlns:ve="http://schemas.openxmlformats.org/markup-compatibility/2006">
          <w:r>
            <w:rPr>
              <w:noProof/>
            </w:rPr>
            <w:drawing>
              <wp:anchor distT="0" distB="0" distL="114300" distR="114300" simplePos="0" relativeHeight="251660288" behindDoc="0" locked="0" layoutInCell="1" allowOverlap="1">
                <wp:simplePos x="0" y="0"/>
                <wp:positionH relativeFrom="column">
                  <wp:posOffset>1861184</wp:posOffset>
                </wp:positionH>
                <wp:positionV relativeFrom="paragraph">
                  <wp:posOffset>93980</wp:posOffset>
                </wp:positionV>
                <wp:extent cx="2209800" cy="571500"/>
                <wp:effectExtent l="0" t="0" r="0" b="0"/>
                <wp:wrapNone/>
                <wp:docPr id="6"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9" cstate="print"/>
                        <a:srcRect/>
                        <a:stretch>
                          <a:fillRect/>
                        </a:stretch>
                      </pic:blipFill>
                      <pic:spPr>
                        <a:xfrm>
                          <a:off x="0" y="0"/>
                          <a:ext cx="2209800" cy="571500"/>
                        </a:xfrm>
                        <a:prstGeom prst="rect">
                          <a:avLst/>
                        </a:prstGeom>
                        <a:ln/>
                      </pic:spPr>
                    </pic:pic>
                  </a:graphicData>
                </a:graphic>
              </wp:anchor>
            </w:drawing>
          </w:r>
        </ve:Fallback>
      </mc:AlternateContent>
    </w:p>
    <w:p w:rsidR="008560A1" w:rsidRDefault="008560A1">
      <w:pPr>
        <w:pStyle w:val="10"/>
        <w:spacing w:after="0" w:line="240" w:lineRule="auto"/>
        <w:ind w:firstLine="708"/>
        <w:jc w:val="both"/>
        <w:rPr>
          <w:rFonts w:ascii="Times New Roman" w:eastAsia="Times New Roman" w:hAnsi="Times New Roman" w:cs="Times New Roman"/>
          <w:sz w:val="28"/>
          <w:szCs w:val="28"/>
        </w:rPr>
      </w:pPr>
    </w:p>
    <w:p w:rsidR="008560A1" w:rsidRDefault="008560A1">
      <w:pPr>
        <w:pStyle w:val="10"/>
        <w:spacing w:after="0" w:line="240" w:lineRule="auto"/>
        <w:ind w:firstLine="708"/>
        <w:jc w:val="both"/>
        <w:rPr>
          <w:rFonts w:ascii="Times New Roman" w:eastAsia="Times New Roman" w:hAnsi="Times New Roman" w:cs="Times New Roman"/>
          <w:sz w:val="28"/>
          <w:szCs w:val="28"/>
        </w:rPr>
      </w:pPr>
    </w:p>
    <w:p w:rsidR="008560A1" w:rsidRDefault="00515216">
      <w:pPr>
        <w:pStyle w:val="10"/>
        <w:spacing w:after="0" w:line="240" w:lineRule="auto"/>
        <w:ind w:firstLine="708"/>
        <w:jc w:val="both"/>
        <w:rPr>
          <w:rFonts w:ascii="Times New Roman" w:eastAsia="Times New Roman" w:hAnsi="Times New Roman" w:cs="Times New Roman"/>
          <w:sz w:val="28"/>
          <w:szCs w:val="28"/>
        </w:rPr>
      </w:pPr>
      <mc:AlternateContent>
        <mc:Choice Requires="wps">
          <w:r>
            <w:rPr>
              <w:rFonts w:ascii="Times New Roman" w:eastAsia="Times New Roman" w:hAnsi="Times New Roman" w:cs="Times New Roman"/>
              <w:noProof/>
              <w:sz w:val="28"/>
              <w:szCs w:val="28"/>
            </w:rPr>
            <w:drawing>
              <wp:anchor distT="0" distB="0" distL="114300" distR="114300" simplePos="0" relativeHeight="251659264" behindDoc="0" locked="0" layoutInCell="1" hidden="0" allowOverlap="1">
                <wp:simplePos x="0" y="0"/>
                <wp:positionH relativeFrom="column">
                  <wp:posOffset>2032635</wp:posOffset>
                </wp:positionH>
                <wp:positionV relativeFrom="paragraph">
                  <wp:posOffset>80645</wp:posOffset>
                </wp:positionV>
                <wp:extent cx="209550" cy="390525"/>
                <wp:effectExtent l="57150" t="38100" r="76200" b="104775"/>
                <wp:wrapNone/>
                <wp:docPr id="1" name="Стрелка вниз 1"/>
                <wp:cNvGraphicFramePr/>
                <a:graphic xmlns:a="http://schemas.openxmlformats.org/drawingml/2006/main">
                  <a:graphicData uri="http://schemas.microsoft.com/office/word/2010/wordprocessingShape">
                    <wps:wsp>
                      <wps:cNvSpPr/>
                      <wps:spPr>
                        <a:xfrm>
                          <a:off x="0" y="0"/>
                          <a:ext cx="209550" cy="390525"/>
                        </a:xfrm>
                        <a:prstGeom prst="downArrow">
                          <a:avLst/>
                        </a:prstGeom>
                      </wps:spPr>
                      <wps:style>
                        <a:lnRef idx="1">
                          <a:schemeClr val="accent1"/>
                        </a:lnRef>
                        <a:fillRef idx="2">
                          <a:schemeClr val="accent1"/>
                        </a:fillRef>
                        <a:effectRef idx="1">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w:r>
        </mc:Choice>
        <ve:Fallback xmlns:ve="http://schemas.openxmlformats.org/markup-compatibility/2006">
          <w:r>
            <w:rPr>
              <w:noProof/>
            </w:rPr>
            <w:drawing>
              <wp:anchor distT="0" distB="0" distL="114300" distR="114300" simplePos="0" relativeHeight="251661312" behindDoc="0" locked="0" layoutInCell="1" allowOverlap="1">
                <wp:simplePos x="0" y="0"/>
                <wp:positionH relativeFrom="column">
                  <wp:posOffset>2032635</wp:posOffset>
                </wp:positionH>
                <wp:positionV relativeFrom="paragraph">
                  <wp:posOffset>80645</wp:posOffset>
                </wp:positionV>
                <wp:extent cx="342900" cy="533400"/>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0" cstate="print"/>
                        <a:srcRect/>
                        <a:stretch>
                          <a:fillRect/>
                        </a:stretch>
                      </pic:blipFill>
                      <pic:spPr>
                        <a:xfrm>
                          <a:off x="0" y="0"/>
                          <a:ext cx="342900" cy="533400"/>
                        </a:xfrm>
                        <a:prstGeom prst="rect">
                          <a:avLst/>
                        </a:prstGeom>
                        <a:ln/>
                      </pic:spPr>
                    </pic:pic>
                  </a:graphicData>
                </a:graphic>
              </wp:anchor>
            </w:drawing>
          </w:r>
        </ve:Fallback>
      </mc:AlternateContent>
      <mc:AlternateContent>
        <mc:Choice Requires="wps">
          <w:r>
            <w:rPr>
              <w:rFonts w:ascii="Times New Roman" w:eastAsia="Times New Roman" w:hAnsi="Times New Roman" w:cs="Times New Roman"/>
              <w:noProof/>
              <w:sz w:val="28"/>
              <w:szCs w:val="28"/>
            </w:rPr>
            <w:drawing>
              <wp:anchor distT="0" distB="0" distL="114300" distR="114300" simplePos="0" relativeHeight="251660288" behindDoc="0" locked="0" layoutInCell="1" hidden="0" allowOverlap="1">
                <wp:simplePos x="0" y="0"/>
                <wp:positionH relativeFrom="column">
                  <wp:posOffset>3509009</wp:posOffset>
                </wp:positionH>
                <wp:positionV relativeFrom="paragraph">
                  <wp:posOffset>80645</wp:posOffset>
                </wp:positionV>
                <wp:extent cx="238125" cy="390525"/>
                <wp:effectExtent l="57150" t="38100" r="85725" b="104775"/>
                <wp:wrapNone/>
                <wp:docPr id="4" name="Стрелка вниз 4"/>
                <wp:cNvGraphicFramePr/>
                <a:graphic xmlns:a="http://schemas.openxmlformats.org/drawingml/2006/main">
                  <a:graphicData uri="http://schemas.microsoft.com/office/word/2010/wordprocessingShape">
                    <wps:wsp>
                      <wps:cNvSpPr/>
                      <wps:spPr>
                        <a:xfrm>
                          <a:off x="0" y="0"/>
                          <a:ext cx="238125" cy="390525"/>
                        </a:xfrm>
                        <a:prstGeom prst="downArrow">
                          <a:avLst/>
                        </a:prstGeom>
                        <a:ln/>
                      </wps:spPr>
                      <wps:style>
                        <a:lnRef idx="1">
                          <a:schemeClr val="accent1"/>
                        </a:lnRef>
                        <a:fillRef idx="2">
                          <a:schemeClr val="accent1"/>
                        </a:fillRef>
                        <a:effectRef idx="1">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w:r>
        </mc:Choice>
        <ve:Fallback xmlns:ve="http://schemas.openxmlformats.org/markup-compatibility/2006">
          <w:r>
            <w:rPr>
              <w:noProof/>
            </w:rPr>
            <w:drawing>
              <wp:anchor distT="0" distB="0" distL="114300" distR="114300" simplePos="0" relativeHeight="251662336" behindDoc="0" locked="0" layoutInCell="1" allowOverlap="1">
                <wp:simplePos x="0" y="0"/>
                <wp:positionH relativeFrom="column">
                  <wp:posOffset>3509009</wp:posOffset>
                </wp:positionH>
                <wp:positionV relativeFrom="paragraph">
                  <wp:posOffset>80645</wp:posOffset>
                </wp:positionV>
                <wp:extent cx="381000" cy="533400"/>
                <wp:effectExtent l="0" t="0" r="0" b="0"/>
                <wp:wrapNone/>
                <wp:docPr id="4"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1" cstate="print"/>
                        <a:srcRect/>
                        <a:stretch>
                          <a:fillRect/>
                        </a:stretch>
                      </pic:blipFill>
                      <pic:spPr>
                        <a:xfrm>
                          <a:off x="0" y="0"/>
                          <a:ext cx="381000" cy="533400"/>
                        </a:xfrm>
                        <a:prstGeom prst="rect">
                          <a:avLst/>
                        </a:prstGeom>
                        <a:ln/>
                      </pic:spPr>
                    </pic:pic>
                  </a:graphicData>
                </a:graphic>
              </wp:anchor>
            </w:drawing>
          </w:r>
        </ve:Fallback>
      </mc:AlternateContent>
    </w:p>
    <w:p w:rsidR="008560A1" w:rsidRDefault="008560A1">
      <w:pPr>
        <w:pStyle w:val="10"/>
        <w:spacing w:after="0" w:line="240" w:lineRule="auto"/>
        <w:ind w:firstLine="708"/>
        <w:jc w:val="both"/>
        <w:rPr>
          <w:rFonts w:ascii="Times New Roman" w:eastAsia="Times New Roman" w:hAnsi="Times New Roman" w:cs="Times New Roman"/>
          <w:sz w:val="28"/>
          <w:szCs w:val="28"/>
        </w:rPr>
      </w:pPr>
    </w:p>
    <w:p w:rsidR="008560A1" w:rsidRDefault="00515216">
      <w:pPr>
        <w:pStyle w:val="10"/>
        <w:spacing w:after="0" w:line="240" w:lineRule="auto"/>
        <w:ind w:firstLine="708"/>
        <w:jc w:val="both"/>
        <w:rPr>
          <w:rFonts w:ascii="Times New Roman" w:eastAsia="Times New Roman" w:hAnsi="Times New Roman" w:cs="Times New Roman"/>
          <w:sz w:val="28"/>
          <w:szCs w:val="28"/>
        </w:rPr>
      </w:pPr>
      <mc:AlternateContent>
        <mc:Choice Requires="wps">
          <w:r>
            <w:rPr>
              <w:rFonts w:ascii="Times New Roman" w:eastAsia="Times New Roman" w:hAnsi="Times New Roman" w:cs="Times New Roman"/>
              <w:noProof/>
              <w:sz w:val="28"/>
              <w:szCs w:val="28"/>
            </w:rPr>
            <w:drawing>
              <wp:anchor distT="0" distB="0" distL="114300" distR="114300" simplePos="0" relativeHeight="251661312" behindDoc="0" locked="0" layoutInCell="1" hidden="0" allowOverlap="1">
                <wp:simplePos x="0" y="0"/>
                <wp:positionH relativeFrom="column">
                  <wp:posOffset>403860</wp:posOffset>
                </wp:positionH>
                <wp:positionV relativeFrom="paragraph">
                  <wp:posOffset>62230</wp:posOffset>
                </wp:positionV>
                <wp:extent cx="2343150" cy="571500"/>
                <wp:effectExtent l="0" t="0" r="19050" b="19050"/>
                <wp:wrapNone/>
                <wp:docPr id="7" name="Прямоугольник 7"/>
                <wp:cNvGraphicFramePr/>
                <a:graphic xmlns:a="http://schemas.openxmlformats.org/drawingml/2006/main">
                  <a:graphicData uri="http://schemas.microsoft.com/office/word/2010/wordprocessingShape">
                    <wps:wsp>
                      <wps:cNvSpPr/>
                      <wps:spPr>
                        <a:xfrm>
                          <a:off x="0" y="0"/>
                          <a:ext cx="2343150" cy="571500"/>
                        </a:xfrm>
                        <a:prstGeom prst="rect">
                          <a:avLst/>
                        </a:prstGeom>
                        <a:solidFill>
                          <a:sysClr val="window" lastClr="FFFFFF"/>
                        </a:solidFill>
                        <a:ln w="25400" cap="flat" cmpd="sng" algn="ctr">
                          <a:solidFill>
                            <a:srgbClr val="4F81BD"/>
                          </a:solidFill>
                          <a:prstDash val="solid"/>
                        </a:ln>
                        <a:effectLst/>
                      </wps:spPr>
                      <wps:txbx>
                        <w:txbxContent>
                          <w:p w:rsidR="00515216" w:rsidRDefault="00515216" w:rsidP="00515216">
                            <w:pPr>
                              <w:spacing w:after="0"/>
                              <w:jc w:val="center"/>
                              <w:rPr>
                                <w:rFonts w:ascii="Times New Roman" w:hAnsi="Times New Roman" w:cs="Times New Roman"/>
                                <w:b/>
                                <w:color w:val="FF0000"/>
                                <w:sz w:val="28"/>
                                <w:szCs w:val="28"/>
                              </w:rPr>
                            </w:pPr>
                            <w:r>
                              <w:rPr>
                                <w:rFonts w:ascii="Times New Roman" w:hAnsi="Times New Roman" w:cs="Times New Roman"/>
                                <w:b/>
                                <w:color w:val="FF0000"/>
                                <w:sz w:val="28"/>
                                <w:szCs w:val="28"/>
                              </w:rPr>
                              <w:t>Индивидуальная работа</w:t>
                            </w:r>
                          </w:p>
                          <w:p w:rsidR="00515216" w:rsidRPr="003334D8" w:rsidRDefault="00515216" w:rsidP="00515216">
                            <w:pPr>
                              <w:spacing w:after="0"/>
                              <w:jc w:val="center"/>
                              <w:rPr>
                                <w:rFonts w:ascii="Times New Roman" w:hAnsi="Times New Roman" w:cs="Times New Roman"/>
                                <w:b/>
                                <w:color w:val="FF0000"/>
                                <w:sz w:val="28"/>
                                <w:szCs w:val="28"/>
                              </w:rPr>
                            </w:pPr>
                            <w:r>
                              <w:rPr>
                                <w:rFonts w:ascii="Times New Roman" w:hAnsi="Times New Roman" w:cs="Times New Roman"/>
                                <w:b/>
                                <w:color w:val="FF0000"/>
                                <w:sz w:val="28"/>
                                <w:szCs w:val="28"/>
                              </w:rPr>
                              <w:t>15-20 минут</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w:r>
        </mc:Choice>
        <ve:Fallback xmlns:ve="http://schemas.openxmlformats.org/markup-compatibility/2006">
          <w:r>
            <w:rPr>
              <w:noProof/>
            </w:rPr>
            <w:drawing>
              <wp:anchor distT="0" distB="0" distL="114300" distR="114300" simplePos="0" relativeHeight="251663360" behindDoc="0" locked="0" layoutInCell="1" allowOverlap="1">
                <wp:simplePos x="0" y="0"/>
                <wp:positionH relativeFrom="column">
                  <wp:posOffset>403860</wp:posOffset>
                </wp:positionH>
                <wp:positionV relativeFrom="paragraph">
                  <wp:posOffset>62230</wp:posOffset>
                </wp:positionV>
                <wp:extent cx="2362200" cy="590550"/>
                <wp:effectExtent l="0" t="0" r="0" b="0"/>
                <wp:wrapNone/>
                <wp:docPr id="7"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2" cstate="print"/>
                        <a:srcRect/>
                        <a:stretch>
                          <a:fillRect/>
                        </a:stretch>
                      </pic:blipFill>
                      <pic:spPr>
                        <a:xfrm>
                          <a:off x="0" y="0"/>
                          <a:ext cx="2362200" cy="590550"/>
                        </a:xfrm>
                        <a:prstGeom prst="rect">
                          <a:avLst/>
                        </a:prstGeom>
                        <a:ln/>
                      </pic:spPr>
                    </pic:pic>
                  </a:graphicData>
                </a:graphic>
              </wp:anchor>
            </w:drawing>
          </w:r>
        </ve:Fallback>
      </mc:AlternateContent>
      <mc:AlternateContent>
        <mc:Choice Requires="wps">
          <w:r>
            <w:rPr>
              <w:rFonts w:ascii="Times New Roman" w:eastAsia="Times New Roman" w:hAnsi="Times New Roman" w:cs="Times New Roman"/>
              <w:noProof/>
              <w:sz w:val="28"/>
              <w:szCs w:val="28"/>
            </w:rPr>
            <w:drawing>
              <wp:anchor distT="0" distB="0" distL="114300" distR="114300" simplePos="0" relativeHeight="251662336" behindDoc="0" locked="0" layoutInCell="1" hidden="0" allowOverlap="1">
                <wp:simplePos x="0" y="0"/>
                <wp:positionH relativeFrom="column">
                  <wp:posOffset>3108960</wp:posOffset>
                </wp:positionH>
                <wp:positionV relativeFrom="paragraph">
                  <wp:posOffset>62230</wp:posOffset>
                </wp:positionV>
                <wp:extent cx="2333625" cy="571500"/>
                <wp:effectExtent l="0" t="0" r="28575" b="19050"/>
                <wp:wrapNone/>
                <wp:docPr id="3" name="Прямоугольник 3"/>
                <wp:cNvGraphicFramePr/>
                <a:graphic xmlns:a="http://schemas.openxmlformats.org/drawingml/2006/main">
                  <a:graphicData uri="http://schemas.microsoft.com/office/word/2010/wordprocessingShape">
                    <wps:wsp>
                      <wps:cNvSpPr/>
                      <wps:spPr>
                        <a:xfrm>
                          <a:off x="0" y="0"/>
                          <a:ext cx="2333625" cy="571500"/>
                        </a:xfrm>
                        <a:prstGeom prst="rect">
                          <a:avLst/>
                        </a:prstGeom>
                        <a:solidFill>
                          <a:sysClr val="window" lastClr="FFFFFF"/>
                        </a:solidFill>
                        <a:ln w="25400" cap="flat" cmpd="sng" algn="ctr">
                          <a:solidFill>
                            <a:srgbClr val="4F81BD"/>
                          </a:solidFill>
                          <a:prstDash val="solid"/>
                        </a:ln>
                        <a:effectLst/>
                      </wps:spPr>
                      <wps:txbx>
                        <w:txbxContent>
                          <w:p w:rsidR="00515216" w:rsidRDefault="00515216" w:rsidP="00515216">
                            <w:pPr>
                              <w:spacing w:after="0"/>
                              <w:jc w:val="center"/>
                              <w:rPr>
                                <w:rFonts w:ascii="Times New Roman" w:hAnsi="Times New Roman" w:cs="Times New Roman"/>
                                <w:b/>
                                <w:color w:val="FF0000"/>
                                <w:sz w:val="28"/>
                                <w:szCs w:val="28"/>
                              </w:rPr>
                            </w:pPr>
                            <w:r>
                              <w:rPr>
                                <w:rFonts w:ascii="Times New Roman" w:hAnsi="Times New Roman" w:cs="Times New Roman"/>
                                <w:b/>
                                <w:color w:val="FF0000"/>
                                <w:sz w:val="28"/>
                                <w:szCs w:val="28"/>
                              </w:rPr>
                              <w:t xml:space="preserve">Подгрупповая работа </w:t>
                            </w:r>
                          </w:p>
                          <w:p w:rsidR="00515216" w:rsidRPr="003334D8" w:rsidRDefault="00515216" w:rsidP="00515216">
                            <w:pPr>
                              <w:spacing w:after="0"/>
                              <w:jc w:val="center"/>
                              <w:rPr>
                                <w:rFonts w:ascii="Times New Roman" w:hAnsi="Times New Roman" w:cs="Times New Roman"/>
                                <w:b/>
                                <w:color w:val="FF0000"/>
                                <w:sz w:val="28"/>
                                <w:szCs w:val="28"/>
                              </w:rPr>
                            </w:pPr>
                            <w:r>
                              <w:rPr>
                                <w:rFonts w:ascii="Times New Roman" w:hAnsi="Times New Roman" w:cs="Times New Roman"/>
                                <w:b/>
                                <w:color w:val="FF0000"/>
                                <w:sz w:val="28"/>
                                <w:szCs w:val="28"/>
                              </w:rPr>
                              <w:t>20-30 минут</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w:r>
        </mc:Choice>
        <ve:Fallback xmlns:ve="http://schemas.openxmlformats.org/markup-compatibility/2006">
          <w:r>
            <w:rPr>
              <w:noProof/>
            </w:rPr>
            <w:drawing>
              <wp:anchor distT="0" distB="0" distL="114300" distR="114300" simplePos="0" relativeHeight="251664384" behindDoc="0" locked="0" layoutInCell="1" allowOverlap="1">
                <wp:simplePos x="0" y="0"/>
                <wp:positionH relativeFrom="column">
                  <wp:posOffset>3108960</wp:posOffset>
                </wp:positionH>
                <wp:positionV relativeFrom="paragraph">
                  <wp:posOffset>62230</wp:posOffset>
                </wp:positionV>
                <wp:extent cx="2362200" cy="590550"/>
                <wp:effectExtent l="0" t="0" r="0" b="0"/>
                <wp:wrapNone/>
                <wp:docPr id="3"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3" cstate="print"/>
                        <a:srcRect/>
                        <a:stretch>
                          <a:fillRect/>
                        </a:stretch>
                      </pic:blipFill>
                      <pic:spPr>
                        <a:xfrm>
                          <a:off x="0" y="0"/>
                          <a:ext cx="2362200" cy="590550"/>
                        </a:xfrm>
                        <a:prstGeom prst="rect">
                          <a:avLst/>
                        </a:prstGeom>
                        <a:ln/>
                      </pic:spPr>
                    </pic:pic>
                  </a:graphicData>
                </a:graphic>
              </wp:anchor>
            </w:drawing>
          </w:r>
        </ve:Fallback>
      </mc:AlternateContent>
    </w:p>
    <w:p w:rsidR="008560A1" w:rsidRDefault="008560A1">
      <w:pPr>
        <w:pStyle w:val="10"/>
        <w:spacing w:after="0" w:line="240" w:lineRule="auto"/>
        <w:ind w:firstLine="708"/>
        <w:jc w:val="both"/>
        <w:rPr>
          <w:rFonts w:ascii="Times New Roman" w:eastAsia="Times New Roman" w:hAnsi="Times New Roman" w:cs="Times New Roman"/>
          <w:sz w:val="28"/>
          <w:szCs w:val="28"/>
        </w:rPr>
      </w:pPr>
    </w:p>
    <w:p w:rsidR="008560A1" w:rsidRDefault="008560A1">
      <w:pPr>
        <w:pStyle w:val="10"/>
        <w:spacing w:after="0" w:line="240" w:lineRule="auto"/>
        <w:ind w:firstLine="708"/>
        <w:jc w:val="both"/>
        <w:rPr>
          <w:rFonts w:ascii="Times New Roman" w:eastAsia="Times New Roman" w:hAnsi="Times New Roman" w:cs="Times New Roman"/>
          <w:b/>
          <w:sz w:val="28"/>
          <w:szCs w:val="28"/>
        </w:rPr>
      </w:pPr>
    </w:p>
    <w:p w:rsidR="008560A1" w:rsidRDefault="008560A1">
      <w:pPr>
        <w:pStyle w:val="10"/>
        <w:spacing w:after="0" w:line="240" w:lineRule="auto"/>
        <w:ind w:firstLine="708"/>
        <w:jc w:val="both"/>
        <w:rPr>
          <w:rFonts w:ascii="Times New Roman" w:eastAsia="Times New Roman" w:hAnsi="Times New Roman" w:cs="Times New Roman"/>
          <w:b/>
          <w:sz w:val="28"/>
          <w:szCs w:val="28"/>
        </w:rPr>
      </w:pPr>
    </w:p>
    <w:p w:rsidR="008560A1" w:rsidRDefault="00FD6C97">
      <w:pPr>
        <w:pStyle w:val="10"/>
        <w:pBdr>
          <w:top w:val="nil"/>
          <w:left w:val="nil"/>
          <w:bottom w:val="nil"/>
          <w:right w:val="nil"/>
          <w:between w:val="nil"/>
        </w:pBdr>
        <w:tabs>
          <w:tab w:val="left" w:pos="2063"/>
        </w:tabs>
        <w:spacing w:after="0"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2.4. Формы и методы реализации рабочей программы коррекционной образовательной деятельности учителя-логопеда в   ДОУ</w:t>
      </w:r>
    </w:p>
    <w:p w:rsidR="008560A1" w:rsidRDefault="00FD6C97">
      <w:pPr>
        <w:pStyle w:val="10"/>
        <w:pBdr>
          <w:top w:val="nil"/>
          <w:left w:val="nil"/>
          <w:bottom w:val="nil"/>
          <w:right w:val="nil"/>
          <w:between w:val="nil"/>
        </w:pBd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 Федеральном Государственном образовательном стандарте дошкольного образования одним из психолого–педагогических условий для успешной реализации программы является использование в образовательном процессе форм и методов работы с детьми, соответствующих их возрастным и индивидуальным особенностям.</w:t>
      </w:r>
    </w:p>
    <w:p w:rsidR="008560A1" w:rsidRDefault="00FD6C97">
      <w:pPr>
        <w:pStyle w:val="10"/>
        <w:pBdr>
          <w:top w:val="nil"/>
          <w:left w:val="nil"/>
          <w:bottom w:val="nil"/>
          <w:right w:val="nil"/>
          <w:between w:val="nil"/>
        </w:pBdr>
        <w:spacing w:after="0" w:line="240" w:lineRule="auto"/>
        <w:ind w:firstLine="567"/>
        <w:jc w:val="both"/>
        <w:rPr>
          <w:rFonts w:ascii="Times New Roman" w:eastAsia="Times New Roman" w:hAnsi="Times New Roman" w:cs="Times New Roman"/>
          <w:b/>
          <w:color w:val="000000"/>
          <w:sz w:val="28"/>
          <w:szCs w:val="28"/>
        </w:rPr>
      </w:pPr>
      <w:r>
        <w:rPr>
          <w:rFonts w:ascii="Times New Roman" w:eastAsia="Times New Roman" w:hAnsi="Times New Roman" w:cs="Times New Roman"/>
          <w:color w:val="000000"/>
          <w:sz w:val="28"/>
          <w:szCs w:val="28"/>
        </w:rPr>
        <w:t xml:space="preserve">В коррекционно-развивающей работе используются различные методы: </w:t>
      </w:r>
      <w:r>
        <w:rPr>
          <w:rFonts w:ascii="Times New Roman" w:eastAsia="Times New Roman" w:hAnsi="Times New Roman" w:cs="Times New Roman"/>
          <w:b/>
          <w:color w:val="000000"/>
          <w:sz w:val="28"/>
          <w:szCs w:val="28"/>
        </w:rPr>
        <w:t>наглядные, словесные, практические.</w:t>
      </w:r>
    </w:p>
    <w:p w:rsidR="008560A1" w:rsidRDefault="008560A1">
      <w:pPr>
        <w:pStyle w:val="10"/>
        <w:pBdr>
          <w:top w:val="nil"/>
          <w:left w:val="nil"/>
          <w:bottom w:val="nil"/>
          <w:right w:val="nil"/>
          <w:between w:val="nil"/>
        </w:pBdr>
        <w:spacing w:after="0" w:line="240" w:lineRule="auto"/>
        <w:ind w:firstLine="567"/>
        <w:jc w:val="both"/>
        <w:rPr>
          <w:rFonts w:ascii="Times New Roman" w:eastAsia="Times New Roman" w:hAnsi="Times New Roman" w:cs="Times New Roman"/>
          <w:color w:val="000000"/>
          <w:sz w:val="28"/>
          <w:szCs w:val="28"/>
        </w:rPr>
      </w:pPr>
    </w:p>
    <w:p w:rsidR="008560A1" w:rsidRDefault="00FD6C97">
      <w:pPr>
        <w:pStyle w:val="10"/>
        <w:spacing w:after="0" w:line="240" w:lineRule="auto"/>
        <w:ind w:firstLine="567"/>
        <w:jc w:val="center"/>
        <w:rPr>
          <w:rFonts w:ascii="Times New Roman" w:eastAsia="Times New Roman" w:hAnsi="Times New Roman" w:cs="Times New Roman"/>
          <w:b/>
          <w:sz w:val="32"/>
          <w:szCs w:val="32"/>
        </w:rPr>
      </w:pPr>
      <w:r>
        <w:rPr>
          <w:rFonts w:ascii="Times New Roman" w:eastAsia="Times New Roman" w:hAnsi="Times New Roman" w:cs="Times New Roman"/>
          <w:b/>
          <w:sz w:val="28"/>
          <w:szCs w:val="28"/>
        </w:rPr>
        <w:t>2.5. Индивидуальное перспективное планирование работы учителя-логопеда  в ДОУ  с детьми, имеющими ОН</w:t>
      </w:r>
      <w:proofErr w:type="gramStart"/>
      <w:r>
        <w:rPr>
          <w:rFonts w:ascii="Times New Roman" w:eastAsia="Times New Roman" w:hAnsi="Times New Roman" w:cs="Times New Roman"/>
          <w:b/>
          <w:sz w:val="28"/>
          <w:szCs w:val="28"/>
        </w:rPr>
        <w:t>Р(</w:t>
      </w:r>
      <w:proofErr w:type="gramEnd"/>
      <w:r>
        <w:rPr>
          <w:rFonts w:ascii="Times New Roman" w:eastAsia="Times New Roman" w:hAnsi="Times New Roman" w:cs="Times New Roman"/>
          <w:b/>
          <w:sz w:val="28"/>
          <w:szCs w:val="28"/>
        </w:rPr>
        <w:t xml:space="preserve">все уровни), ФФНР, ФНР </w:t>
      </w:r>
      <w:r>
        <w:rPr>
          <w:rFonts w:ascii="Times New Roman" w:eastAsia="Times New Roman" w:hAnsi="Times New Roman" w:cs="Times New Roman"/>
          <w:i/>
          <w:sz w:val="28"/>
          <w:szCs w:val="28"/>
        </w:rPr>
        <w:t>(см. приложение №7).</w:t>
      </w:r>
    </w:p>
    <w:p w:rsidR="008560A1" w:rsidRDefault="008560A1">
      <w:pPr>
        <w:pStyle w:val="10"/>
        <w:pBdr>
          <w:top w:val="nil"/>
          <w:left w:val="nil"/>
          <w:bottom w:val="nil"/>
          <w:right w:val="nil"/>
          <w:between w:val="nil"/>
        </w:pBdr>
        <w:tabs>
          <w:tab w:val="left" w:pos="2063"/>
        </w:tabs>
        <w:spacing w:after="0" w:line="240" w:lineRule="auto"/>
        <w:ind w:firstLine="567"/>
        <w:jc w:val="both"/>
        <w:rPr>
          <w:rFonts w:ascii="Times New Roman" w:eastAsia="Times New Roman" w:hAnsi="Times New Roman" w:cs="Times New Roman"/>
          <w:color w:val="000000"/>
          <w:sz w:val="28"/>
          <w:szCs w:val="28"/>
        </w:rPr>
      </w:pPr>
    </w:p>
    <w:p w:rsidR="008560A1" w:rsidRDefault="00FD6C97">
      <w:pPr>
        <w:pStyle w:val="10"/>
        <w:pBdr>
          <w:top w:val="nil"/>
          <w:left w:val="nil"/>
          <w:bottom w:val="nil"/>
          <w:right w:val="nil"/>
          <w:between w:val="nil"/>
        </w:pBdr>
        <w:spacing w:after="0" w:line="240" w:lineRule="auto"/>
        <w:ind w:firstLine="567"/>
        <w:jc w:val="center"/>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 xml:space="preserve">2.6. Особенности взаимодействия учителя-логопеда    с семьями воспитанников </w:t>
      </w:r>
      <w:r>
        <w:rPr>
          <w:rFonts w:ascii="Times New Roman" w:eastAsia="Times New Roman" w:hAnsi="Times New Roman" w:cs="Times New Roman"/>
          <w:color w:val="000000"/>
          <w:sz w:val="28"/>
          <w:szCs w:val="28"/>
        </w:rPr>
        <w:t>(</w:t>
      </w:r>
      <w:r>
        <w:rPr>
          <w:rFonts w:ascii="Times New Roman" w:eastAsia="Times New Roman" w:hAnsi="Times New Roman" w:cs="Times New Roman"/>
          <w:i/>
          <w:color w:val="000000"/>
          <w:sz w:val="28"/>
          <w:szCs w:val="28"/>
        </w:rPr>
        <w:t>см. приложение № 8</w:t>
      </w:r>
      <w:r>
        <w:rPr>
          <w:rFonts w:ascii="Times New Roman" w:eastAsia="Times New Roman" w:hAnsi="Times New Roman" w:cs="Times New Roman"/>
          <w:color w:val="000000"/>
          <w:sz w:val="28"/>
          <w:szCs w:val="28"/>
        </w:rPr>
        <w:t>).</w:t>
      </w:r>
    </w:p>
    <w:p w:rsidR="008560A1" w:rsidRDefault="008560A1">
      <w:pPr>
        <w:pStyle w:val="10"/>
        <w:pBdr>
          <w:top w:val="nil"/>
          <w:left w:val="nil"/>
          <w:bottom w:val="nil"/>
          <w:right w:val="nil"/>
          <w:between w:val="nil"/>
        </w:pBdr>
        <w:spacing w:after="0" w:line="240" w:lineRule="auto"/>
        <w:ind w:firstLine="567"/>
        <w:jc w:val="center"/>
        <w:rPr>
          <w:rFonts w:ascii="Times New Roman" w:eastAsia="Times New Roman" w:hAnsi="Times New Roman" w:cs="Times New Roman"/>
          <w:b/>
          <w:color w:val="000000"/>
          <w:sz w:val="28"/>
          <w:szCs w:val="28"/>
        </w:rPr>
      </w:pPr>
    </w:p>
    <w:p w:rsidR="008560A1" w:rsidRDefault="00FD6C97">
      <w:pPr>
        <w:pStyle w:val="10"/>
        <w:pBdr>
          <w:top w:val="nil"/>
          <w:left w:val="nil"/>
          <w:bottom w:val="nil"/>
          <w:right w:val="nil"/>
          <w:between w:val="nil"/>
        </w:pBdr>
        <w:spacing w:after="0" w:line="240" w:lineRule="auto"/>
        <w:ind w:firstLine="567"/>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 xml:space="preserve">2.7. Особенности взаимодействия учителя-логопеда    </w:t>
      </w:r>
    </w:p>
    <w:p w:rsidR="008560A1" w:rsidRDefault="00FD6C97">
      <w:pPr>
        <w:pStyle w:val="10"/>
        <w:pBdr>
          <w:top w:val="nil"/>
          <w:left w:val="nil"/>
          <w:bottom w:val="nil"/>
          <w:right w:val="nil"/>
          <w:between w:val="nil"/>
        </w:pBdr>
        <w:spacing w:after="0" w:line="240" w:lineRule="auto"/>
        <w:ind w:firstLine="567"/>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 xml:space="preserve">с педагогами ДОУ </w:t>
      </w:r>
      <w:r>
        <w:rPr>
          <w:rFonts w:ascii="Times New Roman" w:eastAsia="Times New Roman" w:hAnsi="Times New Roman" w:cs="Times New Roman"/>
          <w:color w:val="000000"/>
          <w:sz w:val="28"/>
          <w:szCs w:val="28"/>
        </w:rPr>
        <w:t>(</w:t>
      </w:r>
      <w:r>
        <w:rPr>
          <w:rFonts w:ascii="Times New Roman" w:eastAsia="Times New Roman" w:hAnsi="Times New Roman" w:cs="Times New Roman"/>
          <w:i/>
          <w:color w:val="000000"/>
          <w:sz w:val="28"/>
          <w:szCs w:val="28"/>
        </w:rPr>
        <w:t>см. приложение № 9</w:t>
      </w:r>
      <w:r>
        <w:rPr>
          <w:rFonts w:ascii="Times New Roman" w:eastAsia="Times New Roman" w:hAnsi="Times New Roman" w:cs="Times New Roman"/>
          <w:color w:val="000000"/>
          <w:sz w:val="28"/>
          <w:szCs w:val="28"/>
        </w:rPr>
        <w:t>).</w:t>
      </w:r>
    </w:p>
    <w:p w:rsidR="008560A1" w:rsidRDefault="008560A1">
      <w:pPr>
        <w:pStyle w:val="10"/>
        <w:pBdr>
          <w:top w:val="nil"/>
          <w:left w:val="nil"/>
          <w:bottom w:val="nil"/>
          <w:right w:val="nil"/>
          <w:between w:val="nil"/>
        </w:pBdr>
        <w:spacing w:after="0" w:line="240" w:lineRule="auto"/>
        <w:ind w:firstLine="567"/>
        <w:rPr>
          <w:rFonts w:ascii="Times New Roman" w:eastAsia="Times New Roman" w:hAnsi="Times New Roman" w:cs="Times New Roman"/>
          <w:b/>
          <w:color w:val="000000"/>
          <w:sz w:val="28"/>
          <w:szCs w:val="28"/>
        </w:rPr>
      </w:pPr>
    </w:p>
    <w:p w:rsidR="008560A1" w:rsidRDefault="00FD6C97">
      <w:pPr>
        <w:pStyle w:val="10"/>
        <w:pBdr>
          <w:top w:val="nil"/>
          <w:left w:val="nil"/>
          <w:bottom w:val="nil"/>
          <w:right w:val="nil"/>
          <w:between w:val="nil"/>
        </w:pBdr>
        <w:shd w:val="clear" w:color="auto" w:fill="FFFFFF"/>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p>
    <w:p w:rsidR="008560A1" w:rsidRDefault="008560A1">
      <w:pPr>
        <w:pStyle w:val="10"/>
        <w:pBdr>
          <w:top w:val="nil"/>
          <w:left w:val="nil"/>
          <w:bottom w:val="nil"/>
          <w:right w:val="nil"/>
          <w:between w:val="nil"/>
        </w:pBdr>
        <w:shd w:val="clear" w:color="auto" w:fill="FFFFFF"/>
        <w:spacing w:after="0" w:line="240" w:lineRule="auto"/>
        <w:ind w:firstLine="567"/>
        <w:jc w:val="both"/>
        <w:rPr>
          <w:rFonts w:ascii="Times New Roman" w:eastAsia="Times New Roman" w:hAnsi="Times New Roman" w:cs="Times New Roman"/>
          <w:color w:val="000000"/>
          <w:sz w:val="28"/>
          <w:szCs w:val="28"/>
        </w:rPr>
      </w:pPr>
    </w:p>
    <w:p w:rsidR="008560A1" w:rsidRDefault="008560A1">
      <w:pPr>
        <w:pStyle w:val="10"/>
        <w:pBdr>
          <w:top w:val="nil"/>
          <w:left w:val="nil"/>
          <w:bottom w:val="nil"/>
          <w:right w:val="nil"/>
          <w:between w:val="nil"/>
        </w:pBdr>
        <w:shd w:val="clear" w:color="auto" w:fill="FFFFFF"/>
        <w:spacing w:after="0" w:line="240" w:lineRule="auto"/>
        <w:ind w:firstLine="567"/>
        <w:jc w:val="both"/>
        <w:rPr>
          <w:rFonts w:ascii="Times New Roman" w:eastAsia="Times New Roman" w:hAnsi="Times New Roman" w:cs="Times New Roman"/>
          <w:color w:val="000000"/>
          <w:sz w:val="28"/>
          <w:szCs w:val="28"/>
        </w:rPr>
      </w:pPr>
    </w:p>
    <w:p w:rsidR="008560A1" w:rsidRDefault="008560A1">
      <w:pPr>
        <w:pStyle w:val="10"/>
        <w:pBdr>
          <w:top w:val="nil"/>
          <w:left w:val="nil"/>
          <w:bottom w:val="nil"/>
          <w:right w:val="nil"/>
          <w:between w:val="nil"/>
        </w:pBdr>
        <w:shd w:val="clear" w:color="auto" w:fill="FFFFFF"/>
        <w:spacing w:after="0" w:line="240" w:lineRule="auto"/>
        <w:ind w:firstLine="567"/>
        <w:jc w:val="both"/>
        <w:rPr>
          <w:rFonts w:ascii="Times New Roman" w:eastAsia="Times New Roman" w:hAnsi="Times New Roman" w:cs="Times New Roman"/>
          <w:color w:val="000000"/>
          <w:sz w:val="28"/>
          <w:szCs w:val="28"/>
        </w:rPr>
      </w:pPr>
    </w:p>
    <w:p w:rsidR="008560A1" w:rsidRDefault="008560A1">
      <w:pPr>
        <w:pStyle w:val="10"/>
        <w:pBdr>
          <w:top w:val="nil"/>
          <w:left w:val="nil"/>
          <w:bottom w:val="nil"/>
          <w:right w:val="nil"/>
          <w:between w:val="nil"/>
        </w:pBdr>
        <w:shd w:val="clear" w:color="auto" w:fill="FFFFFF"/>
        <w:spacing w:after="0" w:line="240" w:lineRule="auto"/>
        <w:ind w:firstLine="567"/>
        <w:jc w:val="both"/>
        <w:rPr>
          <w:rFonts w:ascii="Times New Roman" w:eastAsia="Times New Roman" w:hAnsi="Times New Roman" w:cs="Times New Roman"/>
          <w:color w:val="000000"/>
          <w:sz w:val="28"/>
          <w:szCs w:val="28"/>
        </w:rPr>
      </w:pPr>
    </w:p>
    <w:p w:rsidR="008560A1" w:rsidRDefault="008560A1">
      <w:pPr>
        <w:pStyle w:val="10"/>
        <w:pBdr>
          <w:top w:val="nil"/>
          <w:left w:val="nil"/>
          <w:bottom w:val="nil"/>
          <w:right w:val="nil"/>
          <w:between w:val="nil"/>
        </w:pBdr>
        <w:shd w:val="clear" w:color="auto" w:fill="FFFFFF"/>
        <w:spacing w:after="0" w:line="240" w:lineRule="auto"/>
        <w:jc w:val="both"/>
        <w:rPr>
          <w:rFonts w:ascii="Times New Roman" w:eastAsia="Times New Roman" w:hAnsi="Times New Roman" w:cs="Times New Roman"/>
          <w:color w:val="000000"/>
          <w:sz w:val="28"/>
          <w:szCs w:val="28"/>
        </w:rPr>
      </w:pPr>
    </w:p>
    <w:p w:rsidR="008560A1" w:rsidRDefault="00FD6C97">
      <w:pPr>
        <w:pStyle w:val="10"/>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lastRenderedPageBreak/>
        <w:t>III. ОРГАНИЗАЦИОННЫЙ РАЗДЕЛ</w:t>
      </w:r>
    </w:p>
    <w:p w:rsidR="008560A1" w:rsidRDefault="00FD6C97">
      <w:pPr>
        <w:pStyle w:val="10"/>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3.1. Организация предметно-пространственной развивающей среды</w:t>
      </w:r>
    </w:p>
    <w:tbl>
      <w:tblPr>
        <w:tblStyle w:val="a8"/>
        <w:tblW w:w="9923"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789"/>
        <w:gridCol w:w="7134"/>
      </w:tblGrid>
      <w:tr w:rsidR="008560A1">
        <w:tc>
          <w:tcPr>
            <w:tcW w:w="2789" w:type="dxa"/>
            <w:shd w:val="clear" w:color="auto" w:fill="auto"/>
            <w:vAlign w:val="center"/>
          </w:tcPr>
          <w:p w:rsidR="008560A1" w:rsidRDefault="00FD6C97">
            <w:pPr>
              <w:pStyle w:val="10"/>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Зоны логопедического кабинета в соответствии с направлениями коррекционно - логопедической работы с детьми</w:t>
            </w:r>
          </w:p>
        </w:tc>
        <w:tc>
          <w:tcPr>
            <w:tcW w:w="7134" w:type="dxa"/>
            <w:shd w:val="clear" w:color="auto" w:fill="auto"/>
            <w:vAlign w:val="center"/>
          </w:tcPr>
          <w:p w:rsidR="008560A1" w:rsidRDefault="00FD6C97">
            <w:pPr>
              <w:pStyle w:val="10"/>
              <w:pBdr>
                <w:top w:val="nil"/>
                <w:left w:val="nil"/>
                <w:bottom w:val="nil"/>
                <w:right w:val="nil"/>
                <w:between w:val="nil"/>
              </w:pBdr>
              <w:spacing w:after="0" w:line="240" w:lineRule="auto"/>
              <w:ind w:left="720"/>
              <w:jc w:val="center"/>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Наполняемость</w:t>
            </w:r>
          </w:p>
        </w:tc>
      </w:tr>
      <w:tr w:rsidR="008560A1">
        <w:tc>
          <w:tcPr>
            <w:tcW w:w="2789" w:type="dxa"/>
            <w:shd w:val="clear" w:color="auto" w:fill="auto"/>
            <w:vAlign w:val="center"/>
          </w:tcPr>
          <w:p w:rsidR="008560A1" w:rsidRDefault="00FD6C97">
            <w:pPr>
              <w:pStyle w:val="10"/>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Материал для проведения логопедического обследования</w:t>
            </w:r>
          </w:p>
        </w:tc>
        <w:tc>
          <w:tcPr>
            <w:tcW w:w="7134" w:type="dxa"/>
            <w:shd w:val="clear" w:color="auto" w:fill="auto"/>
            <w:vAlign w:val="center"/>
          </w:tcPr>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Обследование звукопроизношения; </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Обследование понимания речи; </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Обследование связной речи; </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Обследование грамматического строя речи; </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Обследование состояния словарного запаса; </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Обследование фонематического восприятия, фонематического анализа и синтеза, фонематических представлений; </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Обследование слоговой структуры слова; </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Счетный материал для обследования; </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Разрезные картинки для обследования на 2-4-6-8 частей;</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Картинки и тексты  </w:t>
            </w:r>
          </w:p>
          <w:p w:rsidR="008560A1" w:rsidRDefault="008560A1">
            <w:pPr>
              <w:pStyle w:val="10"/>
              <w:pBdr>
                <w:top w:val="nil"/>
                <w:left w:val="nil"/>
                <w:bottom w:val="nil"/>
                <w:right w:val="nil"/>
                <w:between w:val="nil"/>
              </w:pBdr>
              <w:spacing w:after="0" w:line="240" w:lineRule="auto"/>
              <w:rPr>
                <w:rFonts w:ascii="Times New Roman" w:eastAsia="Times New Roman" w:hAnsi="Times New Roman" w:cs="Times New Roman"/>
                <w:b/>
                <w:color w:val="000000"/>
                <w:sz w:val="28"/>
                <w:szCs w:val="28"/>
              </w:rPr>
            </w:pPr>
          </w:p>
        </w:tc>
      </w:tr>
      <w:tr w:rsidR="008560A1">
        <w:trPr>
          <w:trHeight w:val="556"/>
        </w:trPr>
        <w:tc>
          <w:tcPr>
            <w:tcW w:w="2789" w:type="dxa"/>
            <w:shd w:val="clear" w:color="auto" w:fill="auto"/>
            <w:vAlign w:val="center"/>
          </w:tcPr>
          <w:p w:rsidR="008560A1" w:rsidRDefault="00FD6C97">
            <w:pPr>
              <w:pStyle w:val="10"/>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highlight w:val="yellow"/>
              </w:rPr>
            </w:pPr>
            <w:r>
              <w:rPr>
                <w:rFonts w:ascii="Times New Roman" w:eastAsia="Times New Roman" w:hAnsi="Times New Roman" w:cs="Times New Roman"/>
                <w:b/>
                <w:color w:val="000000"/>
                <w:sz w:val="28"/>
                <w:szCs w:val="28"/>
              </w:rPr>
              <w:t>Коррекция звукопроизношения</w:t>
            </w:r>
          </w:p>
        </w:tc>
        <w:tc>
          <w:tcPr>
            <w:tcW w:w="7134" w:type="dxa"/>
            <w:shd w:val="clear" w:color="auto" w:fill="auto"/>
          </w:tcPr>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дидактические игры и игрушки на автоматизацию и дифференциацию звуков;</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комод с деревянными фигурками на автоматизацию и дифференциацию звуков;</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шкатулка «</w:t>
            </w:r>
            <w:proofErr w:type="spellStart"/>
            <w:r>
              <w:rPr>
                <w:rFonts w:ascii="Times New Roman" w:eastAsia="Times New Roman" w:hAnsi="Times New Roman" w:cs="Times New Roman"/>
                <w:color w:val="000000"/>
                <w:sz w:val="28"/>
                <w:szCs w:val="28"/>
              </w:rPr>
              <w:t>Звуковички</w:t>
            </w:r>
            <w:proofErr w:type="spellEnd"/>
            <w:r>
              <w:rPr>
                <w:rFonts w:ascii="Times New Roman" w:eastAsia="Times New Roman" w:hAnsi="Times New Roman" w:cs="Times New Roman"/>
                <w:color w:val="000000"/>
                <w:sz w:val="28"/>
                <w:szCs w:val="28"/>
              </w:rPr>
              <w:t>»;</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домики для изучения количества слогов;</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логопедическое лото;</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логопедические альбомы и тетради на автоматизацию и дифференциацию звуков;</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картотеки предметных картинок по звукам;</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схемы обозначения звуков;</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практический материал по введению звуков в речь.</w:t>
            </w:r>
          </w:p>
          <w:p w:rsidR="008560A1" w:rsidRDefault="008560A1">
            <w:pPr>
              <w:pStyle w:val="10"/>
              <w:pBdr>
                <w:top w:val="nil"/>
                <w:left w:val="nil"/>
                <w:bottom w:val="nil"/>
                <w:right w:val="nil"/>
                <w:between w:val="nil"/>
              </w:pBdr>
              <w:spacing w:after="0" w:line="240" w:lineRule="auto"/>
              <w:ind w:left="46"/>
              <w:jc w:val="both"/>
              <w:rPr>
                <w:rFonts w:ascii="Times New Roman" w:eastAsia="Times New Roman" w:hAnsi="Times New Roman" w:cs="Times New Roman"/>
                <w:color w:val="000000"/>
                <w:sz w:val="28"/>
                <w:szCs w:val="28"/>
                <w:highlight w:val="yellow"/>
              </w:rPr>
            </w:pPr>
          </w:p>
        </w:tc>
      </w:tr>
      <w:tr w:rsidR="008560A1">
        <w:tc>
          <w:tcPr>
            <w:tcW w:w="2789" w:type="dxa"/>
            <w:shd w:val="clear" w:color="auto" w:fill="auto"/>
            <w:vAlign w:val="center"/>
          </w:tcPr>
          <w:p w:rsidR="008560A1" w:rsidRDefault="00FD6C97">
            <w:pPr>
              <w:pStyle w:val="10"/>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highlight w:val="yellow"/>
              </w:rPr>
            </w:pPr>
            <w:r>
              <w:rPr>
                <w:rFonts w:ascii="Times New Roman" w:eastAsia="Times New Roman" w:hAnsi="Times New Roman" w:cs="Times New Roman"/>
                <w:b/>
                <w:color w:val="000000"/>
                <w:sz w:val="28"/>
                <w:szCs w:val="28"/>
              </w:rPr>
              <w:t>Развитие мелкой моторики</w:t>
            </w:r>
          </w:p>
        </w:tc>
        <w:tc>
          <w:tcPr>
            <w:tcW w:w="7134" w:type="dxa"/>
            <w:shd w:val="clear" w:color="auto" w:fill="auto"/>
          </w:tcPr>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proofErr w:type="spellStart"/>
            <w:r>
              <w:rPr>
                <w:rFonts w:ascii="Times New Roman" w:eastAsia="Times New Roman" w:hAnsi="Times New Roman" w:cs="Times New Roman"/>
                <w:color w:val="000000"/>
                <w:sz w:val="28"/>
                <w:szCs w:val="28"/>
              </w:rPr>
              <w:t>пазлы</w:t>
            </w:r>
            <w:proofErr w:type="spellEnd"/>
            <w:r>
              <w:rPr>
                <w:rFonts w:ascii="Times New Roman" w:eastAsia="Times New Roman" w:hAnsi="Times New Roman" w:cs="Times New Roman"/>
                <w:color w:val="000000"/>
                <w:sz w:val="28"/>
                <w:szCs w:val="28"/>
              </w:rPr>
              <w:t>;</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пуговицы;</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ракушки;</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помпоны;</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клубки;</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прищепки;</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пинцеты;</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камешки;</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lastRenderedPageBreak/>
              <w:t>картотеки пальчиковой гимнастики, «Расскажи стихи руками»;</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proofErr w:type="spellStart"/>
            <w:r>
              <w:rPr>
                <w:rFonts w:ascii="Times New Roman" w:eastAsia="Times New Roman" w:hAnsi="Times New Roman" w:cs="Times New Roman"/>
                <w:color w:val="000000"/>
                <w:sz w:val="28"/>
                <w:szCs w:val="28"/>
              </w:rPr>
              <w:t>логоритмические</w:t>
            </w:r>
            <w:proofErr w:type="spellEnd"/>
            <w:r>
              <w:rPr>
                <w:rFonts w:ascii="Times New Roman" w:eastAsia="Times New Roman" w:hAnsi="Times New Roman" w:cs="Times New Roman"/>
                <w:color w:val="000000"/>
                <w:sz w:val="28"/>
                <w:szCs w:val="28"/>
              </w:rPr>
              <w:t xml:space="preserve"> упражнения и упражнения с массажным мячом и др.</w:t>
            </w:r>
          </w:p>
        </w:tc>
      </w:tr>
      <w:tr w:rsidR="008560A1">
        <w:trPr>
          <w:trHeight w:val="722"/>
        </w:trPr>
        <w:tc>
          <w:tcPr>
            <w:tcW w:w="2789" w:type="dxa"/>
            <w:shd w:val="clear" w:color="auto" w:fill="auto"/>
            <w:vAlign w:val="center"/>
          </w:tcPr>
          <w:p w:rsidR="008560A1" w:rsidRDefault="00FD6C97">
            <w:pPr>
              <w:pStyle w:val="10"/>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highlight w:val="yellow"/>
              </w:rPr>
            </w:pPr>
            <w:r>
              <w:rPr>
                <w:rFonts w:ascii="Times New Roman" w:eastAsia="Times New Roman" w:hAnsi="Times New Roman" w:cs="Times New Roman"/>
                <w:b/>
                <w:color w:val="000000"/>
                <w:sz w:val="28"/>
                <w:szCs w:val="28"/>
              </w:rPr>
              <w:lastRenderedPageBreak/>
              <w:t>Развитие лексико – грамматической стороны речи, связной речи</w:t>
            </w:r>
          </w:p>
        </w:tc>
        <w:tc>
          <w:tcPr>
            <w:tcW w:w="7134" w:type="dxa"/>
            <w:shd w:val="clear" w:color="auto" w:fill="auto"/>
          </w:tcPr>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театр: пальчиковый;</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шкатулка с игрушками на развитие ЛГСР;</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Предметные картинки</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Ягоды; </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Головные уборы; </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Мебель;</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Птицы;</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Растения; </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Обувь;</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Продукты;</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Грибы;</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Одежда; </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Посуда;</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Игрушки;</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Насекомые; </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Профессии; </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Деревья; </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Животные и их детеныши; </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Инструменты;</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Времена года; </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Овощи </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Фрукты</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Предметные картинки на подбор антонимов;</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Предметные картинки на подбор синонимов; </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Многозначные слова;</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Предметные картинки «</w:t>
            </w:r>
            <w:proofErr w:type="gramStart"/>
            <w:r>
              <w:rPr>
                <w:rFonts w:ascii="Times New Roman" w:eastAsia="Times New Roman" w:hAnsi="Times New Roman" w:cs="Times New Roman"/>
                <w:color w:val="000000"/>
                <w:sz w:val="28"/>
                <w:szCs w:val="28"/>
              </w:rPr>
              <w:t>один-много</w:t>
            </w:r>
            <w:proofErr w:type="gramEnd"/>
            <w:r>
              <w:rPr>
                <w:rFonts w:ascii="Times New Roman" w:eastAsia="Times New Roman" w:hAnsi="Times New Roman" w:cs="Times New Roman"/>
                <w:color w:val="000000"/>
                <w:sz w:val="28"/>
                <w:szCs w:val="28"/>
              </w:rPr>
              <w:t xml:space="preserve">»; </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Пособия на составление предложений с простыми и сложными предлогами; </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Пособия на согласование слов; </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Деформированные тексты и др. </w:t>
            </w:r>
          </w:p>
          <w:p w:rsidR="008560A1" w:rsidRDefault="008560A1">
            <w:pPr>
              <w:pStyle w:val="10"/>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p>
        </w:tc>
      </w:tr>
      <w:tr w:rsidR="008560A1">
        <w:tc>
          <w:tcPr>
            <w:tcW w:w="2789" w:type="dxa"/>
            <w:shd w:val="clear" w:color="auto" w:fill="auto"/>
            <w:vAlign w:val="center"/>
          </w:tcPr>
          <w:p w:rsidR="008560A1" w:rsidRDefault="00FD6C97">
            <w:pPr>
              <w:pStyle w:val="10"/>
              <w:pBdr>
                <w:top w:val="nil"/>
                <w:left w:val="nil"/>
                <w:bottom w:val="nil"/>
                <w:right w:val="nil"/>
                <w:between w:val="nil"/>
              </w:pBdr>
              <w:spacing w:after="0" w:line="240" w:lineRule="auto"/>
              <w:jc w:val="both"/>
              <w:rPr>
                <w:rFonts w:ascii="Times New Roman" w:eastAsia="Times New Roman" w:hAnsi="Times New Roman" w:cs="Times New Roman"/>
                <w:b/>
                <w:color w:val="000000"/>
                <w:sz w:val="28"/>
                <w:szCs w:val="28"/>
                <w:highlight w:val="yellow"/>
              </w:rPr>
            </w:pPr>
            <w:r>
              <w:rPr>
                <w:rFonts w:ascii="Times New Roman" w:eastAsia="Times New Roman" w:hAnsi="Times New Roman" w:cs="Times New Roman"/>
                <w:b/>
                <w:color w:val="000000"/>
                <w:sz w:val="28"/>
                <w:szCs w:val="28"/>
              </w:rPr>
              <w:t>ТСО</w:t>
            </w:r>
          </w:p>
        </w:tc>
        <w:tc>
          <w:tcPr>
            <w:tcW w:w="7134" w:type="dxa"/>
            <w:shd w:val="clear" w:color="auto" w:fill="FFFFFF"/>
          </w:tcPr>
          <w:p w:rsidR="008560A1" w:rsidRDefault="00FD6C97">
            <w:pPr>
              <w:pStyle w:val="10"/>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highlight w:val="yellow"/>
              </w:rPr>
            </w:pPr>
            <w:r>
              <w:rPr>
                <w:rFonts w:ascii="Times New Roman" w:eastAsia="Times New Roman" w:hAnsi="Times New Roman" w:cs="Times New Roman"/>
                <w:color w:val="000000"/>
                <w:sz w:val="28"/>
                <w:szCs w:val="28"/>
              </w:rPr>
              <w:t>Ноутбук</w:t>
            </w:r>
          </w:p>
        </w:tc>
      </w:tr>
      <w:tr w:rsidR="008560A1">
        <w:tc>
          <w:tcPr>
            <w:tcW w:w="2789" w:type="dxa"/>
            <w:shd w:val="clear" w:color="auto" w:fill="auto"/>
            <w:vAlign w:val="center"/>
          </w:tcPr>
          <w:p w:rsidR="008560A1" w:rsidRDefault="00FD6C97">
            <w:pPr>
              <w:pStyle w:val="10"/>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highlight w:val="yellow"/>
              </w:rPr>
            </w:pPr>
            <w:r>
              <w:rPr>
                <w:rFonts w:ascii="Times New Roman" w:eastAsia="Times New Roman" w:hAnsi="Times New Roman" w:cs="Times New Roman"/>
                <w:b/>
                <w:color w:val="000000"/>
                <w:sz w:val="28"/>
                <w:szCs w:val="28"/>
              </w:rPr>
              <w:t>Развитие речевого дыхания</w:t>
            </w:r>
          </w:p>
        </w:tc>
        <w:tc>
          <w:tcPr>
            <w:tcW w:w="7134" w:type="dxa"/>
            <w:shd w:val="clear" w:color="auto" w:fill="auto"/>
          </w:tcPr>
          <w:p w:rsidR="008560A1" w:rsidRDefault="00FD6C97">
            <w:pPr>
              <w:pStyle w:val="10"/>
              <w:numPr>
                <w:ilvl w:val="0"/>
                <w:numId w:val="29"/>
              </w:numPr>
              <w:pBdr>
                <w:top w:val="nil"/>
                <w:left w:val="nil"/>
                <w:bottom w:val="nil"/>
                <w:right w:val="nil"/>
                <w:between w:val="nil"/>
              </w:pBdr>
              <w:spacing w:after="0" w:line="240" w:lineRule="auto"/>
              <w:ind w:left="613" w:hanging="283"/>
              <w:jc w:val="both"/>
              <w:rPr>
                <w:color w:val="000000"/>
                <w:sz w:val="28"/>
                <w:szCs w:val="28"/>
              </w:rPr>
            </w:pPr>
            <w:r>
              <w:rPr>
                <w:rFonts w:ascii="Times New Roman" w:eastAsia="Times New Roman" w:hAnsi="Times New Roman" w:cs="Times New Roman"/>
                <w:color w:val="000000"/>
                <w:sz w:val="28"/>
                <w:szCs w:val="28"/>
              </w:rPr>
              <w:t>«Сдуй пьеро», «Сдуй снежинку с варежки», Загнать мяч в ворота», «Вертушки», «Жучок», «Сдуй бабочку с цветка», «Султанчики», «Капли дождя» и др., картотека дыхательных упражнений.</w:t>
            </w:r>
          </w:p>
        </w:tc>
      </w:tr>
      <w:tr w:rsidR="008560A1">
        <w:tc>
          <w:tcPr>
            <w:tcW w:w="2789" w:type="dxa"/>
            <w:shd w:val="clear" w:color="auto" w:fill="auto"/>
            <w:vAlign w:val="center"/>
          </w:tcPr>
          <w:p w:rsidR="008560A1" w:rsidRDefault="00FD6C97">
            <w:pPr>
              <w:pStyle w:val="10"/>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highlight w:val="yellow"/>
              </w:rPr>
            </w:pPr>
            <w:r>
              <w:rPr>
                <w:rFonts w:ascii="Times New Roman" w:eastAsia="Times New Roman" w:hAnsi="Times New Roman" w:cs="Times New Roman"/>
                <w:b/>
                <w:color w:val="000000"/>
                <w:sz w:val="28"/>
                <w:szCs w:val="28"/>
              </w:rPr>
              <w:t>Развитие фонематических процессов</w:t>
            </w:r>
          </w:p>
        </w:tc>
        <w:tc>
          <w:tcPr>
            <w:tcW w:w="7134" w:type="dxa"/>
            <w:shd w:val="clear" w:color="auto" w:fill="auto"/>
          </w:tcPr>
          <w:p w:rsidR="008560A1" w:rsidRDefault="00FD6C97">
            <w:pPr>
              <w:pStyle w:val="10"/>
              <w:numPr>
                <w:ilvl w:val="0"/>
                <w:numId w:val="27"/>
              </w:numPr>
              <w:pBdr>
                <w:top w:val="nil"/>
                <w:left w:val="nil"/>
                <w:bottom w:val="nil"/>
                <w:right w:val="nil"/>
                <w:between w:val="nil"/>
              </w:pBdr>
              <w:spacing w:after="0" w:line="240" w:lineRule="auto"/>
              <w:rPr>
                <w:color w:val="000000"/>
                <w:sz w:val="28"/>
                <w:szCs w:val="28"/>
              </w:rPr>
            </w:pPr>
            <w:r>
              <w:rPr>
                <w:rFonts w:ascii="Times New Roman" w:eastAsia="Times New Roman" w:hAnsi="Times New Roman" w:cs="Times New Roman"/>
                <w:color w:val="000000"/>
                <w:sz w:val="28"/>
                <w:szCs w:val="28"/>
              </w:rPr>
              <w:t>слоговые домики;</w:t>
            </w:r>
          </w:p>
          <w:p w:rsidR="008560A1" w:rsidRDefault="00FD6C97">
            <w:pPr>
              <w:pStyle w:val="10"/>
              <w:numPr>
                <w:ilvl w:val="0"/>
                <w:numId w:val="27"/>
              </w:numPr>
              <w:pBdr>
                <w:top w:val="nil"/>
                <w:left w:val="nil"/>
                <w:bottom w:val="nil"/>
                <w:right w:val="nil"/>
                <w:between w:val="nil"/>
              </w:pBdr>
              <w:spacing w:after="0" w:line="240" w:lineRule="auto"/>
              <w:rPr>
                <w:color w:val="000000"/>
                <w:sz w:val="28"/>
                <w:szCs w:val="28"/>
              </w:rPr>
            </w:pPr>
            <w:r>
              <w:rPr>
                <w:rFonts w:ascii="Times New Roman" w:eastAsia="Times New Roman" w:hAnsi="Times New Roman" w:cs="Times New Roman"/>
                <w:color w:val="000000"/>
                <w:sz w:val="28"/>
                <w:szCs w:val="28"/>
              </w:rPr>
              <w:t>«Шумовые яички»,</w:t>
            </w:r>
          </w:p>
          <w:p w:rsidR="008560A1" w:rsidRDefault="00FD6C97">
            <w:pPr>
              <w:pStyle w:val="10"/>
              <w:numPr>
                <w:ilvl w:val="0"/>
                <w:numId w:val="27"/>
              </w:numPr>
              <w:pBdr>
                <w:top w:val="nil"/>
                <w:left w:val="nil"/>
                <w:bottom w:val="nil"/>
                <w:right w:val="nil"/>
                <w:between w:val="nil"/>
              </w:pBdr>
              <w:spacing w:after="0" w:line="240" w:lineRule="auto"/>
              <w:rPr>
                <w:color w:val="000000"/>
                <w:sz w:val="28"/>
                <w:szCs w:val="28"/>
              </w:rPr>
            </w:pPr>
            <w:r>
              <w:rPr>
                <w:rFonts w:ascii="Times New Roman" w:eastAsia="Times New Roman" w:hAnsi="Times New Roman" w:cs="Times New Roman"/>
                <w:color w:val="000000"/>
                <w:sz w:val="28"/>
                <w:szCs w:val="28"/>
              </w:rPr>
              <w:t>игрушки (подборка на каждый звук родного языка по принципу: звук в начале слова, в середине слова, в конце слова);</w:t>
            </w:r>
          </w:p>
          <w:p w:rsidR="008560A1" w:rsidRDefault="00FD6C97">
            <w:pPr>
              <w:pStyle w:val="10"/>
              <w:numPr>
                <w:ilvl w:val="0"/>
                <w:numId w:val="27"/>
              </w:numPr>
              <w:pBdr>
                <w:top w:val="nil"/>
                <w:left w:val="nil"/>
                <w:bottom w:val="nil"/>
                <w:right w:val="nil"/>
                <w:between w:val="nil"/>
              </w:pBdr>
              <w:spacing w:after="0" w:line="240" w:lineRule="auto"/>
              <w:rPr>
                <w:color w:val="000000"/>
                <w:sz w:val="28"/>
                <w:szCs w:val="28"/>
              </w:rPr>
            </w:pPr>
            <w:r>
              <w:rPr>
                <w:rFonts w:ascii="Times New Roman" w:eastAsia="Times New Roman" w:hAnsi="Times New Roman" w:cs="Times New Roman"/>
                <w:color w:val="000000"/>
                <w:sz w:val="28"/>
                <w:szCs w:val="28"/>
              </w:rPr>
              <w:lastRenderedPageBreak/>
              <w:t>карточки с изображением артикуляционных укладов гласных звуков</w:t>
            </w:r>
            <w:proofErr w:type="gramStart"/>
            <w:r>
              <w:rPr>
                <w:rFonts w:ascii="Times New Roman" w:eastAsia="Times New Roman" w:hAnsi="Times New Roman" w:cs="Times New Roman"/>
                <w:color w:val="000000"/>
                <w:sz w:val="28"/>
                <w:szCs w:val="28"/>
              </w:rPr>
              <w:t xml:space="preserve"> .</w:t>
            </w:r>
            <w:proofErr w:type="gramEnd"/>
          </w:p>
        </w:tc>
      </w:tr>
      <w:tr w:rsidR="008560A1">
        <w:trPr>
          <w:trHeight w:val="645"/>
        </w:trPr>
        <w:tc>
          <w:tcPr>
            <w:tcW w:w="2789" w:type="dxa"/>
            <w:shd w:val="clear" w:color="auto" w:fill="auto"/>
            <w:vAlign w:val="center"/>
          </w:tcPr>
          <w:p w:rsidR="008560A1" w:rsidRDefault="00FD6C97">
            <w:pPr>
              <w:pStyle w:val="10"/>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lastRenderedPageBreak/>
              <w:t>Информационная</w:t>
            </w:r>
          </w:p>
          <w:p w:rsidR="008560A1" w:rsidRDefault="008560A1">
            <w:pPr>
              <w:pStyle w:val="10"/>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highlight w:val="yellow"/>
              </w:rPr>
            </w:pPr>
          </w:p>
        </w:tc>
        <w:tc>
          <w:tcPr>
            <w:tcW w:w="7134" w:type="dxa"/>
            <w:shd w:val="clear" w:color="auto" w:fill="auto"/>
          </w:tcPr>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стенд для педагогов и родителей с консультациями, рекомендациями, памятками, графиком работы логопеда</w:t>
            </w:r>
          </w:p>
          <w:p w:rsidR="008560A1" w:rsidRDefault="008560A1">
            <w:pPr>
              <w:pStyle w:val="10"/>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highlight w:val="yellow"/>
              </w:rPr>
            </w:pPr>
          </w:p>
        </w:tc>
      </w:tr>
      <w:tr w:rsidR="008560A1">
        <w:trPr>
          <w:trHeight w:val="465"/>
        </w:trPr>
        <w:tc>
          <w:tcPr>
            <w:tcW w:w="2789" w:type="dxa"/>
            <w:shd w:val="clear" w:color="auto" w:fill="auto"/>
            <w:vAlign w:val="center"/>
          </w:tcPr>
          <w:p w:rsidR="008560A1" w:rsidRDefault="00FD6C97">
            <w:pPr>
              <w:pStyle w:val="10"/>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highlight w:val="yellow"/>
              </w:rPr>
            </w:pPr>
            <w:r>
              <w:rPr>
                <w:rFonts w:ascii="Times New Roman" w:eastAsia="Times New Roman" w:hAnsi="Times New Roman" w:cs="Times New Roman"/>
                <w:b/>
                <w:color w:val="000000"/>
                <w:sz w:val="28"/>
                <w:szCs w:val="28"/>
              </w:rPr>
              <w:t>Обучение грамоте</w:t>
            </w:r>
          </w:p>
        </w:tc>
        <w:tc>
          <w:tcPr>
            <w:tcW w:w="7134" w:type="dxa"/>
            <w:shd w:val="clear" w:color="auto" w:fill="auto"/>
          </w:tcPr>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магнитный алфавит; </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схемы для анализа предложений; </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наборы предметных картинок для деления слов на слоги; </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логопедические буквари;</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символы звуков, схемы слов, предложений</w:t>
            </w:r>
          </w:p>
        </w:tc>
      </w:tr>
      <w:tr w:rsidR="008560A1">
        <w:tc>
          <w:tcPr>
            <w:tcW w:w="2789" w:type="dxa"/>
            <w:shd w:val="clear" w:color="auto" w:fill="auto"/>
            <w:vAlign w:val="center"/>
          </w:tcPr>
          <w:p w:rsidR="008560A1" w:rsidRDefault="00FD6C97">
            <w:pPr>
              <w:pStyle w:val="10"/>
              <w:pBdr>
                <w:top w:val="nil"/>
                <w:left w:val="nil"/>
                <w:bottom w:val="nil"/>
                <w:right w:val="nil"/>
                <w:between w:val="nil"/>
              </w:pBdr>
              <w:spacing w:after="0" w:line="240" w:lineRule="auto"/>
              <w:jc w:val="center"/>
              <w:rPr>
                <w:rFonts w:ascii="Times New Roman" w:eastAsia="Times New Roman" w:hAnsi="Times New Roman" w:cs="Times New Roman"/>
                <w:b/>
                <w:i/>
                <w:color w:val="000000"/>
                <w:sz w:val="28"/>
                <w:szCs w:val="28"/>
              </w:rPr>
            </w:pPr>
            <w:r>
              <w:rPr>
                <w:rFonts w:ascii="Times New Roman" w:eastAsia="Times New Roman" w:hAnsi="Times New Roman" w:cs="Times New Roman"/>
                <w:b/>
                <w:color w:val="000000"/>
                <w:sz w:val="28"/>
                <w:szCs w:val="28"/>
              </w:rPr>
              <w:t>Оснащение логопедического кабинета</w:t>
            </w:r>
          </w:p>
          <w:p w:rsidR="008560A1" w:rsidRDefault="008560A1">
            <w:pPr>
              <w:pStyle w:val="10"/>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highlight w:val="yellow"/>
              </w:rPr>
            </w:pPr>
          </w:p>
        </w:tc>
        <w:tc>
          <w:tcPr>
            <w:tcW w:w="7134" w:type="dxa"/>
            <w:shd w:val="clear" w:color="auto" w:fill="auto"/>
          </w:tcPr>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Настенное зеркало – 1шт;</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Стол для детей – 1 </w:t>
            </w:r>
            <w:proofErr w:type="spellStart"/>
            <w:proofErr w:type="gramStart"/>
            <w:r>
              <w:rPr>
                <w:rFonts w:ascii="Times New Roman" w:eastAsia="Times New Roman" w:hAnsi="Times New Roman" w:cs="Times New Roman"/>
                <w:color w:val="000000"/>
                <w:sz w:val="28"/>
                <w:szCs w:val="28"/>
              </w:rPr>
              <w:t>шт</w:t>
            </w:r>
            <w:proofErr w:type="spellEnd"/>
            <w:proofErr w:type="gramEnd"/>
            <w:r>
              <w:rPr>
                <w:rFonts w:ascii="Times New Roman" w:eastAsia="Times New Roman" w:hAnsi="Times New Roman" w:cs="Times New Roman"/>
                <w:color w:val="000000"/>
                <w:sz w:val="28"/>
                <w:szCs w:val="28"/>
              </w:rPr>
              <w:t xml:space="preserve">; </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Стулья детские – 3 </w:t>
            </w:r>
            <w:proofErr w:type="spellStart"/>
            <w:proofErr w:type="gramStart"/>
            <w:r>
              <w:rPr>
                <w:rFonts w:ascii="Times New Roman" w:eastAsia="Times New Roman" w:hAnsi="Times New Roman" w:cs="Times New Roman"/>
                <w:color w:val="000000"/>
                <w:sz w:val="28"/>
                <w:szCs w:val="28"/>
              </w:rPr>
              <w:t>шт</w:t>
            </w:r>
            <w:proofErr w:type="spellEnd"/>
            <w:proofErr w:type="gramEnd"/>
            <w:r>
              <w:rPr>
                <w:rFonts w:ascii="Times New Roman" w:eastAsia="Times New Roman" w:hAnsi="Times New Roman" w:cs="Times New Roman"/>
                <w:color w:val="000000"/>
                <w:sz w:val="28"/>
                <w:szCs w:val="28"/>
              </w:rPr>
              <w:t xml:space="preserve">; </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Стол для логопеда – 1 </w:t>
            </w:r>
            <w:proofErr w:type="spellStart"/>
            <w:proofErr w:type="gramStart"/>
            <w:r>
              <w:rPr>
                <w:rFonts w:ascii="Times New Roman" w:eastAsia="Times New Roman" w:hAnsi="Times New Roman" w:cs="Times New Roman"/>
                <w:color w:val="000000"/>
                <w:sz w:val="28"/>
                <w:szCs w:val="28"/>
              </w:rPr>
              <w:t>шт</w:t>
            </w:r>
            <w:proofErr w:type="spellEnd"/>
            <w:proofErr w:type="gramEnd"/>
            <w:r>
              <w:rPr>
                <w:rFonts w:ascii="Times New Roman" w:eastAsia="Times New Roman" w:hAnsi="Times New Roman" w:cs="Times New Roman"/>
                <w:color w:val="000000"/>
                <w:sz w:val="28"/>
                <w:szCs w:val="28"/>
              </w:rPr>
              <w:t>;</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Стулья для взрослых – 1 </w:t>
            </w:r>
            <w:proofErr w:type="spellStart"/>
            <w:proofErr w:type="gramStart"/>
            <w:r>
              <w:rPr>
                <w:rFonts w:ascii="Times New Roman" w:eastAsia="Times New Roman" w:hAnsi="Times New Roman" w:cs="Times New Roman"/>
                <w:color w:val="000000"/>
                <w:sz w:val="28"/>
                <w:szCs w:val="28"/>
              </w:rPr>
              <w:t>шт</w:t>
            </w:r>
            <w:proofErr w:type="spellEnd"/>
            <w:proofErr w:type="gramEnd"/>
            <w:r>
              <w:rPr>
                <w:rFonts w:ascii="Times New Roman" w:eastAsia="Times New Roman" w:hAnsi="Times New Roman" w:cs="Times New Roman"/>
                <w:color w:val="000000"/>
                <w:sz w:val="28"/>
                <w:szCs w:val="28"/>
              </w:rPr>
              <w:t xml:space="preserve">; </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Магнитная доска  - 1 </w:t>
            </w:r>
            <w:proofErr w:type="spellStart"/>
            <w:proofErr w:type="gramStart"/>
            <w:r>
              <w:rPr>
                <w:rFonts w:ascii="Times New Roman" w:eastAsia="Times New Roman" w:hAnsi="Times New Roman" w:cs="Times New Roman"/>
                <w:color w:val="000000"/>
                <w:sz w:val="28"/>
                <w:szCs w:val="28"/>
              </w:rPr>
              <w:t>шт</w:t>
            </w:r>
            <w:proofErr w:type="spellEnd"/>
            <w:proofErr w:type="gramEnd"/>
            <w:r>
              <w:rPr>
                <w:rFonts w:ascii="Times New Roman" w:eastAsia="Times New Roman" w:hAnsi="Times New Roman" w:cs="Times New Roman"/>
                <w:color w:val="000000"/>
                <w:sz w:val="28"/>
                <w:szCs w:val="28"/>
              </w:rPr>
              <w:t>;</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Полка «Горка» для пособий, картотек и игрушек – 1 </w:t>
            </w:r>
            <w:proofErr w:type="spellStart"/>
            <w:proofErr w:type="gramStart"/>
            <w:r>
              <w:rPr>
                <w:rFonts w:ascii="Times New Roman" w:eastAsia="Times New Roman" w:hAnsi="Times New Roman" w:cs="Times New Roman"/>
                <w:color w:val="000000"/>
                <w:sz w:val="28"/>
                <w:szCs w:val="28"/>
              </w:rPr>
              <w:t>шт</w:t>
            </w:r>
            <w:proofErr w:type="spellEnd"/>
            <w:proofErr w:type="gramEnd"/>
            <w:r>
              <w:rPr>
                <w:rFonts w:ascii="Times New Roman" w:eastAsia="Times New Roman" w:hAnsi="Times New Roman" w:cs="Times New Roman"/>
                <w:color w:val="000000"/>
                <w:sz w:val="28"/>
                <w:szCs w:val="28"/>
              </w:rPr>
              <w:t xml:space="preserve">; </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Шкаф закрытый для пособий и игрушек – 2 </w:t>
            </w:r>
            <w:proofErr w:type="spellStart"/>
            <w:proofErr w:type="gramStart"/>
            <w:r>
              <w:rPr>
                <w:rFonts w:ascii="Times New Roman" w:eastAsia="Times New Roman" w:hAnsi="Times New Roman" w:cs="Times New Roman"/>
                <w:color w:val="000000"/>
                <w:sz w:val="28"/>
                <w:szCs w:val="28"/>
              </w:rPr>
              <w:t>шт</w:t>
            </w:r>
            <w:proofErr w:type="spellEnd"/>
            <w:proofErr w:type="gramEnd"/>
            <w:r>
              <w:rPr>
                <w:rFonts w:ascii="Times New Roman" w:eastAsia="Times New Roman" w:hAnsi="Times New Roman" w:cs="Times New Roman"/>
                <w:color w:val="000000"/>
                <w:sz w:val="28"/>
                <w:szCs w:val="28"/>
              </w:rPr>
              <w:t>;</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Шкаф (стеллаж) открытый для пособий – 1 </w:t>
            </w:r>
            <w:proofErr w:type="spellStart"/>
            <w:proofErr w:type="gramStart"/>
            <w:r>
              <w:rPr>
                <w:rFonts w:ascii="Times New Roman" w:eastAsia="Times New Roman" w:hAnsi="Times New Roman" w:cs="Times New Roman"/>
                <w:color w:val="000000"/>
                <w:sz w:val="28"/>
                <w:szCs w:val="28"/>
              </w:rPr>
              <w:t>шт</w:t>
            </w:r>
            <w:proofErr w:type="spellEnd"/>
            <w:proofErr w:type="gramEnd"/>
            <w:r>
              <w:rPr>
                <w:rFonts w:ascii="Times New Roman" w:eastAsia="Times New Roman" w:hAnsi="Times New Roman" w:cs="Times New Roman"/>
                <w:color w:val="000000"/>
                <w:sz w:val="28"/>
                <w:szCs w:val="28"/>
              </w:rPr>
              <w:t>;</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 xml:space="preserve">Палас – 1шт; </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Коробки и папки для пособий;</w:t>
            </w:r>
          </w:p>
          <w:p w:rsidR="008560A1" w:rsidRDefault="008560A1">
            <w:pPr>
              <w:pStyle w:val="10"/>
              <w:spacing w:after="0" w:line="240" w:lineRule="auto"/>
              <w:jc w:val="both"/>
              <w:rPr>
                <w:rFonts w:ascii="Times New Roman" w:eastAsia="Times New Roman" w:hAnsi="Times New Roman" w:cs="Times New Roman"/>
                <w:sz w:val="28"/>
                <w:szCs w:val="28"/>
                <w:highlight w:val="yellow"/>
              </w:rPr>
            </w:pPr>
          </w:p>
        </w:tc>
      </w:tr>
      <w:tr w:rsidR="008560A1">
        <w:tc>
          <w:tcPr>
            <w:tcW w:w="2789" w:type="dxa"/>
            <w:shd w:val="clear" w:color="auto" w:fill="auto"/>
            <w:vAlign w:val="center"/>
          </w:tcPr>
          <w:p w:rsidR="008560A1" w:rsidRDefault="00FD6C97">
            <w:pPr>
              <w:pStyle w:val="10"/>
              <w:pBdr>
                <w:top w:val="nil"/>
                <w:left w:val="nil"/>
                <w:bottom w:val="nil"/>
                <w:right w:val="nil"/>
                <w:between w:val="nil"/>
              </w:pBdr>
              <w:shd w:val="clear" w:color="auto" w:fill="FFFFFF"/>
              <w:spacing w:after="0" w:line="240" w:lineRule="auto"/>
              <w:ind w:left="142"/>
              <w:jc w:val="center"/>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Перечень документации учителя – логопеда</w:t>
            </w:r>
          </w:p>
          <w:p w:rsidR="008560A1" w:rsidRDefault="008560A1">
            <w:pPr>
              <w:pStyle w:val="10"/>
              <w:pBdr>
                <w:top w:val="nil"/>
                <w:left w:val="nil"/>
                <w:bottom w:val="nil"/>
                <w:right w:val="nil"/>
                <w:between w:val="nil"/>
              </w:pBdr>
              <w:spacing w:after="0" w:line="240" w:lineRule="auto"/>
              <w:jc w:val="center"/>
              <w:rPr>
                <w:rFonts w:ascii="Times New Roman" w:eastAsia="Times New Roman" w:hAnsi="Times New Roman" w:cs="Times New Roman"/>
                <w:b/>
                <w:color w:val="000000"/>
                <w:sz w:val="28"/>
                <w:szCs w:val="28"/>
                <w:highlight w:val="yellow"/>
              </w:rPr>
            </w:pPr>
          </w:p>
        </w:tc>
        <w:tc>
          <w:tcPr>
            <w:tcW w:w="7134" w:type="dxa"/>
            <w:shd w:val="clear" w:color="auto" w:fill="auto"/>
          </w:tcPr>
          <w:p w:rsidR="008560A1" w:rsidRDefault="00FD6C97">
            <w:pPr>
              <w:pStyle w:val="10"/>
              <w:numPr>
                <w:ilvl w:val="0"/>
                <w:numId w:val="27"/>
              </w:numPr>
              <w:pBdr>
                <w:top w:val="nil"/>
                <w:left w:val="nil"/>
                <w:bottom w:val="nil"/>
                <w:right w:val="nil"/>
                <w:between w:val="nil"/>
              </w:pBdr>
              <w:spacing w:after="0" w:line="240" w:lineRule="auto"/>
              <w:jc w:val="both"/>
              <w:rPr>
                <w:b/>
                <w:color w:val="000000"/>
                <w:sz w:val="28"/>
                <w:szCs w:val="28"/>
              </w:rPr>
            </w:pPr>
            <w:r>
              <w:rPr>
                <w:rFonts w:ascii="Times New Roman" w:eastAsia="Times New Roman" w:hAnsi="Times New Roman" w:cs="Times New Roman"/>
                <w:b/>
                <w:color w:val="000000"/>
                <w:sz w:val="28"/>
                <w:szCs w:val="28"/>
              </w:rPr>
              <w:t>Нормативно – правовые документы:</w:t>
            </w:r>
          </w:p>
          <w:p w:rsidR="008560A1" w:rsidRDefault="00FD6C97">
            <w:pPr>
              <w:pStyle w:val="10"/>
              <w:numPr>
                <w:ilvl w:val="0"/>
                <w:numId w:val="27"/>
              </w:numPr>
              <w:pBdr>
                <w:top w:val="nil"/>
                <w:left w:val="nil"/>
                <w:bottom w:val="nil"/>
                <w:right w:val="nil"/>
                <w:between w:val="nil"/>
              </w:pBdr>
              <w:tabs>
                <w:tab w:val="left" w:pos="1193"/>
              </w:tabs>
              <w:spacing w:after="0" w:line="240" w:lineRule="auto"/>
              <w:rPr>
                <w:color w:val="000000"/>
                <w:sz w:val="28"/>
                <w:szCs w:val="28"/>
              </w:rPr>
            </w:pPr>
            <w:r>
              <w:rPr>
                <w:rFonts w:ascii="Times New Roman" w:eastAsia="Times New Roman" w:hAnsi="Times New Roman" w:cs="Times New Roman"/>
                <w:color w:val="000000"/>
                <w:sz w:val="28"/>
                <w:szCs w:val="28"/>
              </w:rPr>
              <w:t>Устав ДОУ</w:t>
            </w:r>
          </w:p>
          <w:p w:rsidR="008560A1" w:rsidRDefault="00FD6C97">
            <w:pPr>
              <w:pStyle w:val="10"/>
              <w:numPr>
                <w:ilvl w:val="0"/>
                <w:numId w:val="27"/>
              </w:numPr>
              <w:pBdr>
                <w:top w:val="nil"/>
                <w:left w:val="nil"/>
                <w:bottom w:val="nil"/>
                <w:right w:val="nil"/>
                <w:between w:val="nil"/>
              </w:pBdr>
              <w:tabs>
                <w:tab w:val="left" w:pos="1193"/>
              </w:tabs>
              <w:spacing w:after="0" w:line="240" w:lineRule="auto"/>
              <w:rPr>
                <w:color w:val="000000"/>
                <w:sz w:val="28"/>
                <w:szCs w:val="28"/>
              </w:rPr>
            </w:pPr>
            <w:r>
              <w:rPr>
                <w:rFonts w:ascii="Times New Roman" w:eastAsia="Times New Roman" w:hAnsi="Times New Roman" w:cs="Times New Roman"/>
                <w:color w:val="000000"/>
                <w:sz w:val="28"/>
                <w:szCs w:val="28"/>
              </w:rPr>
              <w:t>Трудовой договор администрации с учителем – логопедом</w:t>
            </w:r>
          </w:p>
          <w:p w:rsidR="008560A1" w:rsidRDefault="00FD6C97">
            <w:pPr>
              <w:pStyle w:val="10"/>
              <w:numPr>
                <w:ilvl w:val="0"/>
                <w:numId w:val="27"/>
              </w:numPr>
              <w:pBdr>
                <w:top w:val="nil"/>
                <w:left w:val="nil"/>
                <w:bottom w:val="nil"/>
                <w:right w:val="nil"/>
                <w:between w:val="nil"/>
              </w:pBdr>
              <w:tabs>
                <w:tab w:val="left" w:pos="1193"/>
              </w:tabs>
              <w:spacing w:after="0" w:line="240" w:lineRule="auto"/>
              <w:rPr>
                <w:color w:val="000000"/>
                <w:sz w:val="28"/>
                <w:szCs w:val="28"/>
              </w:rPr>
            </w:pPr>
            <w:r>
              <w:rPr>
                <w:rFonts w:ascii="Times New Roman" w:eastAsia="Times New Roman" w:hAnsi="Times New Roman" w:cs="Times New Roman"/>
                <w:color w:val="000000"/>
                <w:sz w:val="28"/>
                <w:szCs w:val="28"/>
              </w:rPr>
              <w:t>Должностная инструкция</w:t>
            </w:r>
          </w:p>
          <w:p w:rsidR="008560A1" w:rsidRDefault="00FD6C97">
            <w:pPr>
              <w:pStyle w:val="10"/>
              <w:numPr>
                <w:ilvl w:val="0"/>
                <w:numId w:val="27"/>
              </w:numPr>
              <w:pBdr>
                <w:top w:val="nil"/>
                <w:left w:val="nil"/>
                <w:bottom w:val="nil"/>
                <w:right w:val="nil"/>
                <w:between w:val="nil"/>
              </w:pBdr>
              <w:tabs>
                <w:tab w:val="left" w:pos="1193"/>
              </w:tabs>
              <w:spacing w:after="0" w:line="240" w:lineRule="auto"/>
              <w:rPr>
                <w:color w:val="000000"/>
                <w:sz w:val="28"/>
                <w:szCs w:val="28"/>
              </w:rPr>
            </w:pPr>
            <w:r>
              <w:rPr>
                <w:rFonts w:ascii="Times New Roman" w:eastAsia="Times New Roman" w:hAnsi="Times New Roman" w:cs="Times New Roman"/>
                <w:color w:val="000000"/>
                <w:sz w:val="28"/>
                <w:szCs w:val="28"/>
              </w:rPr>
              <w:t>Инструкция по охране труда</w:t>
            </w:r>
          </w:p>
          <w:p w:rsidR="008560A1" w:rsidRDefault="00FD6C97">
            <w:pPr>
              <w:pStyle w:val="10"/>
              <w:numPr>
                <w:ilvl w:val="0"/>
                <w:numId w:val="27"/>
              </w:numPr>
              <w:pBdr>
                <w:top w:val="nil"/>
                <w:left w:val="nil"/>
                <w:bottom w:val="nil"/>
                <w:right w:val="nil"/>
                <w:between w:val="nil"/>
              </w:pBdr>
              <w:spacing w:after="0" w:line="240" w:lineRule="auto"/>
              <w:jc w:val="both"/>
              <w:rPr>
                <w:b/>
                <w:color w:val="000000"/>
                <w:sz w:val="28"/>
                <w:szCs w:val="28"/>
              </w:rPr>
            </w:pPr>
            <w:r>
              <w:rPr>
                <w:rFonts w:ascii="Times New Roman" w:eastAsia="Times New Roman" w:hAnsi="Times New Roman" w:cs="Times New Roman"/>
                <w:color w:val="000000"/>
                <w:sz w:val="28"/>
                <w:szCs w:val="28"/>
              </w:rPr>
              <w:t>Инструкция по технике безопасности</w:t>
            </w:r>
          </w:p>
          <w:p w:rsidR="008560A1" w:rsidRDefault="00FD6C97">
            <w:pPr>
              <w:pStyle w:val="10"/>
              <w:numPr>
                <w:ilvl w:val="0"/>
                <w:numId w:val="27"/>
              </w:numPr>
              <w:pBdr>
                <w:top w:val="nil"/>
                <w:left w:val="nil"/>
                <w:bottom w:val="nil"/>
                <w:right w:val="nil"/>
                <w:between w:val="nil"/>
              </w:pBdr>
              <w:spacing w:after="0"/>
              <w:jc w:val="both"/>
              <w:rPr>
                <w:b/>
                <w:color w:val="000000"/>
                <w:sz w:val="28"/>
                <w:szCs w:val="28"/>
              </w:rPr>
            </w:pPr>
            <w:r>
              <w:rPr>
                <w:rFonts w:ascii="Times New Roman" w:eastAsia="Times New Roman" w:hAnsi="Times New Roman" w:cs="Times New Roman"/>
                <w:b/>
                <w:color w:val="000000"/>
                <w:sz w:val="28"/>
                <w:szCs w:val="28"/>
              </w:rPr>
              <w:t>Планирование работы:</w:t>
            </w:r>
          </w:p>
          <w:p w:rsidR="008560A1" w:rsidRDefault="00FD6C97">
            <w:pPr>
              <w:pStyle w:val="10"/>
              <w:numPr>
                <w:ilvl w:val="0"/>
                <w:numId w:val="27"/>
              </w:numPr>
              <w:pBdr>
                <w:top w:val="nil"/>
                <w:left w:val="nil"/>
                <w:bottom w:val="nil"/>
                <w:right w:val="nil"/>
                <w:between w:val="nil"/>
              </w:pBdr>
              <w:spacing w:after="0" w:line="240" w:lineRule="auto"/>
              <w:rPr>
                <w:color w:val="000000"/>
                <w:sz w:val="28"/>
                <w:szCs w:val="28"/>
              </w:rPr>
            </w:pPr>
            <w:r>
              <w:rPr>
                <w:rFonts w:ascii="Times New Roman" w:eastAsia="Times New Roman" w:hAnsi="Times New Roman" w:cs="Times New Roman"/>
                <w:color w:val="000000"/>
                <w:sz w:val="28"/>
                <w:szCs w:val="28"/>
              </w:rPr>
              <w:t>Циклограмма учителя – логопеда</w:t>
            </w:r>
          </w:p>
          <w:p w:rsidR="008560A1" w:rsidRDefault="00FD6C97">
            <w:pPr>
              <w:pStyle w:val="10"/>
              <w:numPr>
                <w:ilvl w:val="0"/>
                <w:numId w:val="27"/>
              </w:numPr>
              <w:pBdr>
                <w:top w:val="nil"/>
                <w:left w:val="nil"/>
                <w:bottom w:val="nil"/>
                <w:right w:val="nil"/>
                <w:between w:val="nil"/>
              </w:pBdr>
              <w:spacing w:after="0" w:line="240" w:lineRule="auto"/>
              <w:rPr>
                <w:color w:val="000000"/>
                <w:sz w:val="28"/>
                <w:szCs w:val="28"/>
              </w:rPr>
            </w:pPr>
            <w:r>
              <w:rPr>
                <w:rFonts w:ascii="Times New Roman" w:eastAsia="Times New Roman" w:hAnsi="Times New Roman" w:cs="Times New Roman"/>
                <w:color w:val="000000"/>
                <w:sz w:val="28"/>
                <w:szCs w:val="28"/>
              </w:rPr>
              <w:t>Годовой план работы учителя – логопеда</w:t>
            </w:r>
          </w:p>
          <w:p w:rsidR="008560A1" w:rsidRDefault="00FD6C97">
            <w:pPr>
              <w:pStyle w:val="10"/>
              <w:numPr>
                <w:ilvl w:val="0"/>
                <w:numId w:val="27"/>
              </w:numPr>
              <w:pBdr>
                <w:top w:val="nil"/>
                <w:left w:val="nil"/>
                <w:bottom w:val="nil"/>
                <w:right w:val="nil"/>
                <w:between w:val="nil"/>
              </w:pBdr>
              <w:spacing w:after="0" w:line="240" w:lineRule="auto"/>
              <w:rPr>
                <w:color w:val="000000"/>
                <w:sz w:val="28"/>
                <w:szCs w:val="28"/>
              </w:rPr>
            </w:pPr>
            <w:r>
              <w:rPr>
                <w:rFonts w:ascii="Times New Roman" w:eastAsia="Times New Roman" w:hAnsi="Times New Roman" w:cs="Times New Roman"/>
                <w:color w:val="000000"/>
                <w:sz w:val="28"/>
                <w:szCs w:val="28"/>
              </w:rPr>
              <w:t>Расписание занятий учителя – логопеда</w:t>
            </w:r>
          </w:p>
          <w:p w:rsidR="008560A1" w:rsidRDefault="00FD6C97">
            <w:pPr>
              <w:pStyle w:val="10"/>
              <w:numPr>
                <w:ilvl w:val="0"/>
                <w:numId w:val="27"/>
              </w:numPr>
              <w:pBdr>
                <w:top w:val="nil"/>
                <w:left w:val="nil"/>
                <w:bottom w:val="nil"/>
                <w:right w:val="nil"/>
                <w:between w:val="nil"/>
              </w:pBdr>
              <w:spacing w:after="0" w:line="240" w:lineRule="auto"/>
              <w:rPr>
                <w:color w:val="000000"/>
                <w:sz w:val="28"/>
                <w:szCs w:val="28"/>
              </w:rPr>
            </w:pPr>
            <w:r>
              <w:rPr>
                <w:rFonts w:ascii="Times New Roman" w:eastAsia="Times New Roman" w:hAnsi="Times New Roman" w:cs="Times New Roman"/>
                <w:color w:val="000000"/>
                <w:sz w:val="30"/>
                <w:szCs w:val="30"/>
              </w:rPr>
              <w:t>коррекционно-логопедических занятий</w:t>
            </w:r>
          </w:p>
          <w:p w:rsidR="008560A1" w:rsidRDefault="00FD6C97">
            <w:pPr>
              <w:pStyle w:val="10"/>
              <w:numPr>
                <w:ilvl w:val="0"/>
                <w:numId w:val="27"/>
              </w:numPr>
              <w:pBdr>
                <w:top w:val="nil"/>
                <w:left w:val="nil"/>
                <w:bottom w:val="nil"/>
                <w:right w:val="nil"/>
                <w:between w:val="nil"/>
              </w:pBdr>
              <w:spacing w:after="0" w:line="240" w:lineRule="auto"/>
              <w:rPr>
                <w:color w:val="000000"/>
                <w:sz w:val="28"/>
                <w:szCs w:val="28"/>
              </w:rPr>
            </w:pPr>
            <w:r>
              <w:rPr>
                <w:rFonts w:ascii="Times New Roman" w:eastAsia="Times New Roman" w:hAnsi="Times New Roman" w:cs="Times New Roman"/>
                <w:color w:val="000000"/>
                <w:sz w:val="28"/>
                <w:szCs w:val="28"/>
              </w:rPr>
              <w:t xml:space="preserve">Список детей, зачисленных на коррекционно-развивающие занятия </w:t>
            </w:r>
          </w:p>
          <w:p w:rsidR="008560A1" w:rsidRDefault="00FD6C97">
            <w:pPr>
              <w:pStyle w:val="10"/>
              <w:numPr>
                <w:ilvl w:val="0"/>
                <w:numId w:val="27"/>
              </w:numPr>
              <w:pBdr>
                <w:top w:val="nil"/>
                <w:left w:val="nil"/>
                <w:bottom w:val="nil"/>
                <w:right w:val="nil"/>
                <w:between w:val="nil"/>
              </w:pBdr>
              <w:spacing w:after="0" w:line="240" w:lineRule="auto"/>
              <w:rPr>
                <w:color w:val="000000"/>
                <w:sz w:val="28"/>
                <w:szCs w:val="28"/>
              </w:rPr>
            </w:pPr>
            <w:r>
              <w:rPr>
                <w:rFonts w:ascii="Times New Roman" w:eastAsia="Times New Roman" w:hAnsi="Times New Roman" w:cs="Times New Roman"/>
                <w:color w:val="000000"/>
                <w:sz w:val="28"/>
                <w:szCs w:val="28"/>
              </w:rPr>
              <w:t>Список детей, нуждающихся в логопедической помощи</w:t>
            </w:r>
          </w:p>
          <w:p w:rsidR="008560A1" w:rsidRDefault="00FD6C97">
            <w:pPr>
              <w:pStyle w:val="10"/>
              <w:numPr>
                <w:ilvl w:val="0"/>
                <w:numId w:val="27"/>
              </w:numPr>
              <w:pBdr>
                <w:top w:val="nil"/>
                <w:left w:val="nil"/>
                <w:bottom w:val="nil"/>
                <w:right w:val="nil"/>
                <w:between w:val="nil"/>
              </w:pBdr>
              <w:tabs>
                <w:tab w:val="left" w:pos="411"/>
              </w:tabs>
              <w:spacing w:after="0" w:line="240" w:lineRule="auto"/>
              <w:rPr>
                <w:color w:val="000000"/>
                <w:sz w:val="28"/>
                <w:szCs w:val="28"/>
              </w:rPr>
            </w:pPr>
            <w:r>
              <w:rPr>
                <w:rFonts w:ascii="Times New Roman" w:eastAsia="Times New Roman" w:hAnsi="Times New Roman" w:cs="Times New Roman"/>
                <w:color w:val="000000"/>
                <w:sz w:val="28"/>
                <w:szCs w:val="28"/>
              </w:rPr>
              <w:t>Журнал обследования устной речи детей с 3 – 7 лет</w:t>
            </w:r>
          </w:p>
          <w:p w:rsidR="008560A1" w:rsidRDefault="00FD6C97">
            <w:pPr>
              <w:pStyle w:val="10"/>
              <w:numPr>
                <w:ilvl w:val="0"/>
                <w:numId w:val="27"/>
              </w:numPr>
              <w:pBdr>
                <w:top w:val="nil"/>
                <w:left w:val="nil"/>
                <w:bottom w:val="nil"/>
                <w:right w:val="nil"/>
                <w:between w:val="nil"/>
              </w:pBdr>
              <w:spacing w:after="0" w:line="240" w:lineRule="auto"/>
              <w:rPr>
                <w:color w:val="000000"/>
                <w:sz w:val="28"/>
                <w:szCs w:val="28"/>
              </w:rPr>
            </w:pPr>
            <w:r>
              <w:rPr>
                <w:rFonts w:ascii="Times New Roman" w:eastAsia="Times New Roman" w:hAnsi="Times New Roman" w:cs="Times New Roman"/>
                <w:color w:val="000000"/>
                <w:sz w:val="28"/>
                <w:szCs w:val="28"/>
              </w:rPr>
              <w:t xml:space="preserve">Речевая карта с индивидуальным планом на каждого ребёнка, зачисленного в логопедический </w:t>
            </w:r>
            <w:r>
              <w:rPr>
                <w:rFonts w:ascii="Times New Roman" w:eastAsia="Times New Roman" w:hAnsi="Times New Roman" w:cs="Times New Roman"/>
                <w:color w:val="000000"/>
                <w:sz w:val="28"/>
                <w:szCs w:val="28"/>
              </w:rPr>
              <w:lastRenderedPageBreak/>
              <w:t>пункт</w:t>
            </w:r>
          </w:p>
          <w:p w:rsidR="008560A1" w:rsidRDefault="00FD6C97">
            <w:pPr>
              <w:pStyle w:val="10"/>
              <w:numPr>
                <w:ilvl w:val="0"/>
                <w:numId w:val="27"/>
              </w:numPr>
              <w:pBdr>
                <w:top w:val="nil"/>
                <w:left w:val="nil"/>
                <w:bottom w:val="nil"/>
                <w:right w:val="nil"/>
                <w:between w:val="nil"/>
              </w:pBdr>
              <w:spacing w:after="0" w:line="240" w:lineRule="auto"/>
              <w:rPr>
                <w:color w:val="000000"/>
                <w:sz w:val="28"/>
                <w:szCs w:val="28"/>
              </w:rPr>
            </w:pPr>
            <w:r>
              <w:rPr>
                <w:rFonts w:ascii="Times New Roman" w:eastAsia="Times New Roman" w:hAnsi="Times New Roman" w:cs="Times New Roman"/>
                <w:color w:val="000000"/>
                <w:sz w:val="28"/>
                <w:szCs w:val="28"/>
              </w:rPr>
              <w:t>Журнал учёта посещаемости логопедических занятий</w:t>
            </w:r>
          </w:p>
          <w:p w:rsidR="008560A1" w:rsidRDefault="00FD6C97">
            <w:pPr>
              <w:pStyle w:val="10"/>
              <w:numPr>
                <w:ilvl w:val="0"/>
                <w:numId w:val="27"/>
              </w:numPr>
              <w:pBdr>
                <w:top w:val="nil"/>
                <w:left w:val="nil"/>
                <w:bottom w:val="nil"/>
                <w:right w:val="nil"/>
                <w:between w:val="nil"/>
              </w:pBdr>
              <w:spacing w:after="0" w:line="240" w:lineRule="auto"/>
              <w:rPr>
                <w:color w:val="000000"/>
                <w:sz w:val="28"/>
                <w:szCs w:val="28"/>
              </w:rPr>
            </w:pPr>
            <w:r>
              <w:rPr>
                <w:rFonts w:ascii="Times New Roman" w:eastAsia="Times New Roman" w:hAnsi="Times New Roman" w:cs="Times New Roman"/>
                <w:color w:val="000000"/>
                <w:sz w:val="28"/>
                <w:szCs w:val="28"/>
              </w:rPr>
              <w:t>Рабочая программа учителя-логопеда</w:t>
            </w:r>
          </w:p>
          <w:p w:rsidR="008560A1" w:rsidRDefault="00FD6C97">
            <w:pPr>
              <w:pStyle w:val="10"/>
              <w:numPr>
                <w:ilvl w:val="0"/>
                <w:numId w:val="27"/>
              </w:numPr>
              <w:pBdr>
                <w:top w:val="nil"/>
                <w:left w:val="nil"/>
                <w:bottom w:val="nil"/>
                <w:right w:val="nil"/>
                <w:between w:val="nil"/>
              </w:pBdr>
              <w:spacing w:after="0" w:line="240" w:lineRule="auto"/>
              <w:rPr>
                <w:color w:val="000000"/>
                <w:sz w:val="28"/>
                <w:szCs w:val="28"/>
              </w:rPr>
            </w:pPr>
            <w:r>
              <w:rPr>
                <w:rFonts w:ascii="Times New Roman" w:eastAsia="Times New Roman" w:hAnsi="Times New Roman" w:cs="Times New Roman"/>
                <w:color w:val="000000"/>
                <w:sz w:val="28"/>
                <w:szCs w:val="28"/>
              </w:rPr>
              <w:t>Перспективный план логопедических занятий</w:t>
            </w:r>
          </w:p>
          <w:p w:rsidR="008560A1" w:rsidRDefault="00FD6C97">
            <w:pPr>
              <w:pStyle w:val="10"/>
              <w:numPr>
                <w:ilvl w:val="0"/>
                <w:numId w:val="27"/>
              </w:numPr>
              <w:pBdr>
                <w:top w:val="nil"/>
                <w:left w:val="nil"/>
                <w:bottom w:val="nil"/>
                <w:right w:val="nil"/>
                <w:between w:val="nil"/>
              </w:pBdr>
              <w:spacing w:after="0" w:line="240" w:lineRule="auto"/>
              <w:rPr>
                <w:color w:val="000000"/>
                <w:sz w:val="28"/>
                <w:szCs w:val="28"/>
              </w:rPr>
            </w:pPr>
            <w:r>
              <w:rPr>
                <w:rFonts w:ascii="Times New Roman" w:eastAsia="Times New Roman" w:hAnsi="Times New Roman" w:cs="Times New Roman"/>
                <w:color w:val="000000"/>
                <w:sz w:val="28"/>
                <w:szCs w:val="28"/>
              </w:rPr>
              <w:t>Календарно-тематическое планирование логопедических занятий</w:t>
            </w:r>
          </w:p>
          <w:p w:rsidR="008560A1" w:rsidRDefault="00FD6C97">
            <w:pPr>
              <w:pStyle w:val="10"/>
              <w:numPr>
                <w:ilvl w:val="0"/>
                <w:numId w:val="27"/>
              </w:numPr>
              <w:pBdr>
                <w:top w:val="nil"/>
                <w:left w:val="nil"/>
                <w:bottom w:val="nil"/>
                <w:right w:val="nil"/>
                <w:between w:val="nil"/>
              </w:pBdr>
              <w:spacing w:after="0" w:line="240" w:lineRule="auto"/>
              <w:rPr>
                <w:color w:val="000000"/>
                <w:sz w:val="28"/>
                <w:szCs w:val="28"/>
              </w:rPr>
            </w:pPr>
            <w:r>
              <w:rPr>
                <w:rFonts w:ascii="Times New Roman" w:eastAsia="Times New Roman" w:hAnsi="Times New Roman" w:cs="Times New Roman"/>
                <w:color w:val="000000"/>
                <w:sz w:val="28"/>
                <w:szCs w:val="28"/>
              </w:rPr>
              <w:t>Журнал  учета консультативной помощи родителям ДОУ</w:t>
            </w:r>
          </w:p>
          <w:p w:rsidR="008560A1" w:rsidRDefault="00FD6C97">
            <w:pPr>
              <w:pStyle w:val="10"/>
              <w:numPr>
                <w:ilvl w:val="0"/>
                <w:numId w:val="27"/>
              </w:numPr>
              <w:pBdr>
                <w:top w:val="nil"/>
                <w:left w:val="nil"/>
                <w:bottom w:val="nil"/>
                <w:right w:val="nil"/>
                <w:between w:val="nil"/>
              </w:pBdr>
              <w:tabs>
                <w:tab w:val="left" w:pos="411"/>
              </w:tabs>
              <w:spacing w:after="0" w:line="240" w:lineRule="auto"/>
              <w:rPr>
                <w:color w:val="000000"/>
                <w:sz w:val="28"/>
                <w:szCs w:val="28"/>
              </w:rPr>
            </w:pPr>
            <w:r>
              <w:rPr>
                <w:rFonts w:ascii="Times New Roman" w:eastAsia="Times New Roman" w:hAnsi="Times New Roman" w:cs="Times New Roman"/>
                <w:color w:val="000000"/>
                <w:sz w:val="28"/>
                <w:szCs w:val="28"/>
              </w:rPr>
              <w:t>Журнал  учета консультативной помощи педагогам ДОУ</w:t>
            </w:r>
          </w:p>
          <w:p w:rsidR="008560A1" w:rsidRDefault="00FD6C97">
            <w:pPr>
              <w:pStyle w:val="10"/>
              <w:numPr>
                <w:ilvl w:val="0"/>
                <w:numId w:val="27"/>
              </w:numPr>
              <w:pBdr>
                <w:top w:val="nil"/>
                <w:left w:val="nil"/>
                <w:bottom w:val="nil"/>
                <w:right w:val="nil"/>
                <w:between w:val="nil"/>
              </w:pBdr>
              <w:spacing w:after="0" w:line="240" w:lineRule="auto"/>
              <w:jc w:val="both"/>
              <w:rPr>
                <w:color w:val="000000"/>
                <w:sz w:val="28"/>
                <w:szCs w:val="28"/>
              </w:rPr>
            </w:pPr>
            <w:r>
              <w:rPr>
                <w:rFonts w:ascii="Times New Roman" w:eastAsia="Times New Roman" w:hAnsi="Times New Roman" w:cs="Times New Roman"/>
                <w:color w:val="000000"/>
                <w:sz w:val="28"/>
                <w:szCs w:val="28"/>
              </w:rPr>
              <w:t>Отчёт о работе учителя – логопеда, проделанной на логопедическом пункте за учебный год.</w:t>
            </w:r>
          </w:p>
        </w:tc>
      </w:tr>
    </w:tbl>
    <w:p w:rsidR="008560A1" w:rsidRDefault="008560A1">
      <w:pPr>
        <w:pStyle w:val="10"/>
        <w:spacing w:after="0"/>
        <w:jc w:val="both"/>
        <w:rPr>
          <w:rFonts w:ascii="Times New Roman" w:eastAsia="Times New Roman" w:hAnsi="Times New Roman" w:cs="Times New Roman"/>
          <w:sz w:val="28"/>
          <w:szCs w:val="28"/>
        </w:rPr>
      </w:pPr>
    </w:p>
    <w:p w:rsidR="008560A1" w:rsidRDefault="008560A1">
      <w:pPr>
        <w:pStyle w:val="10"/>
        <w:spacing w:after="0"/>
        <w:jc w:val="both"/>
        <w:rPr>
          <w:rFonts w:ascii="Times New Roman" w:eastAsia="Times New Roman" w:hAnsi="Times New Roman" w:cs="Times New Roman"/>
          <w:sz w:val="28"/>
          <w:szCs w:val="28"/>
        </w:rPr>
      </w:pPr>
    </w:p>
    <w:p w:rsidR="008560A1" w:rsidRDefault="008560A1">
      <w:pPr>
        <w:pStyle w:val="10"/>
        <w:spacing w:after="0"/>
        <w:jc w:val="both"/>
        <w:rPr>
          <w:rFonts w:ascii="Times New Roman" w:eastAsia="Times New Roman" w:hAnsi="Times New Roman" w:cs="Times New Roman"/>
          <w:sz w:val="28"/>
          <w:szCs w:val="28"/>
        </w:rPr>
      </w:pPr>
    </w:p>
    <w:p w:rsidR="008560A1" w:rsidRDefault="008560A1">
      <w:pPr>
        <w:pStyle w:val="10"/>
        <w:spacing w:after="0"/>
        <w:jc w:val="both"/>
        <w:rPr>
          <w:rFonts w:ascii="Times New Roman" w:eastAsia="Times New Roman" w:hAnsi="Times New Roman" w:cs="Times New Roman"/>
          <w:sz w:val="28"/>
          <w:szCs w:val="28"/>
        </w:rPr>
      </w:pPr>
    </w:p>
    <w:p w:rsidR="008560A1" w:rsidRDefault="008560A1">
      <w:pPr>
        <w:pStyle w:val="10"/>
        <w:spacing w:after="0"/>
        <w:jc w:val="both"/>
        <w:rPr>
          <w:rFonts w:ascii="Times New Roman" w:eastAsia="Times New Roman" w:hAnsi="Times New Roman" w:cs="Times New Roman"/>
          <w:sz w:val="28"/>
          <w:szCs w:val="28"/>
        </w:rPr>
      </w:pPr>
    </w:p>
    <w:p w:rsidR="008560A1" w:rsidRDefault="008560A1">
      <w:pPr>
        <w:pStyle w:val="10"/>
        <w:spacing w:after="0"/>
        <w:jc w:val="both"/>
        <w:rPr>
          <w:rFonts w:ascii="Times New Roman" w:eastAsia="Times New Roman" w:hAnsi="Times New Roman" w:cs="Times New Roman"/>
          <w:sz w:val="28"/>
          <w:szCs w:val="28"/>
        </w:rPr>
      </w:pPr>
    </w:p>
    <w:p w:rsidR="008560A1" w:rsidRDefault="008560A1">
      <w:pPr>
        <w:pStyle w:val="10"/>
        <w:spacing w:after="0"/>
        <w:jc w:val="both"/>
        <w:rPr>
          <w:rFonts w:ascii="Times New Roman" w:eastAsia="Times New Roman" w:hAnsi="Times New Roman" w:cs="Times New Roman"/>
          <w:sz w:val="28"/>
          <w:szCs w:val="28"/>
        </w:rPr>
      </w:pPr>
    </w:p>
    <w:p w:rsidR="008560A1" w:rsidRDefault="008560A1">
      <w:pPr>
        <w:pStyle w:val="10"/>
        <w:spacing w:after="0"/>
        <w:jc w:val="both"/>
        <w:rPr>
          <w:rFonts w:ascii="Times New Roman" w:eastAsia="Times New Roman" w:hAnsi="Times New Roman" w:cs="Times New Roman"/>
          <w:sz w:val="28"/>
          <w:szCs w:val="28"/>
        </w:rPr>
      </w:pPr>
    </w:p>
    <w:p w:rsidR="008560A1" w:rsidRDefault="008560A1">
      <w:pPr>
        <w:pStyle w:val="10"/>
        <w:spacing w:after="0"/>
        <w:jc w:val="both"/>
        <w:rPr>
          <w:rFonts w:ascii="Times New Roman" w:eastAsia="Times New Roman" w:hAnsi="Times New Roman" w:cs="Times New Roman"/>
          <w:sz w:val="28"/>
          <w:szCs w:val="28"/>
        </w:rPr>
      </w:pPr>
    </w:p>
    <w:p w:rsidR="008560A1" w:rsidRDefault="008560A1">
      <w:pPr>
        <w:pStyle w:val="10"/>
        <w:spacing w:after="0"/>
        <w:jc w:val="both"/>
        <w:rPr>
          <w:rFonts w:ascii="Times New Roman" w:eastAsia="Times New Roman" w:hAnsi="Times New Roman" w:cs="Times New Roman"/>
          <w:sz w:val="28"/>
          <w:szCs w:val="28"/>
        </w:rPr>
      </w:pPr>
    </w:p>
    <w:p w:rsidR="008560A1" w:rsidRDefault="008560A1">
      <w:pPr>
        <w:pStyle w:val="10"/>
        <w:spacing w:after="0"/>
        <w:jc w:val="both"/>
        <w:rPr>
          <w:rFonts w:ascii="Times New Roman" w:eastAsia="Times New Roman" w:hAnsi="Times New Roman" w:cs="Times New Roman"/>
          <w:sz w:val="28"/>
          <w:szCs w:val="28"/>
        </w:rPr>
      </w:pPr>
    </w:p>
    <w:p w:rsidR="008560A1" w:rsidRDefault="008560A1">
      <w:pPr>
        <w:pStyle w:val="10"/>
        <w:spacing w:after="0"/>
        <w:jc w:val="both"/>
        <w:rPr>
          <w:rFonts w:ascii="Times New Roman" w:eastAsia="Times New Roman" w:hAnsi="Times New Roman" w:cs="Times New Roman"/>
          <w:sz w:val="28"/>
          <w:szCs w:val="28"/>
        </w:rPr>
      </w:pPr>
    </w:p>
    <w:p w:rsidR="008560A1" w:rsidRDefault="008560A1">
      <w:pPr>
        <w:pStyle w:val="10"/>
        <w:spacing w:after="0"/>
        <w:jc w:val="both"/>
        <w:rPr>
          <w:rFonts w:ascii="Times New Roman" w:eastAsia="Times New Roman" w:hAnsi="Times New Roman" w:cs="Times New Roman"/>
          <w:sz w:val="28"/>
          <w:szCs w:val="28"/>
        </w:rPr>
      </w:pPr>
    </w:p>
    <w:p w:rsidR="008560A1" w:rsidRDefault="008560A1">
      <w:pPr>
        <w:pStyle w:val="10"/>
        <w:spacing w:after="0"/>
        <w:jc w:val="both"/>
        <w:rPr>
          <w:rFonts w:ascii="Times New Roman" w:eastAsia="Times New Roman" w:hAnsi="Times New Roman" w:cs="Times New Roman"/>
          <w:sz w:val="28"/>
          <w:szCs w:val="28"/>
        </w:rPr>
      </w:pPr>
    </w:p>
    <w:p w:rsidR="008560A1" w:rsidRDefault="008560A1">
      <w:pPr>
        <w:pStyle w:val="10"/>
        <w:spacing w:after="0"/>
        <w:jc w:val="both"/>
        <w:rPr>
          <w:rFonts w:ascii="Times New Roman" w:eastAsia="Times New Roman" w:hAnsi="Times New Roman" w:cs="Times New Roman"/>
          <w:sz w:val="28"/>
          <w:szCs w:val="28"/>
        </w:rPr>
      </w:pPr>
    </w:p>
    <w:p w:rsidR="008560A1" w:rsidRDefault="008560A1">
      <w:pPr>
        <w:pStyle w:val="10"/>
        <w:spacing w:after="0"/>
        <w:jc w:val="both"/>
        <w:rPr>
          <w:rFonts w:ascii="Times New Roman" w:eastAsia="Times New Roman" w:hAnsi="Times New Roman" w:cs="Times New Roman"/>
          <w:sz w:val="28"/>
          <w:szCs w:val="28"/>
        </w:rPr>
      </w:pPr>
    </w:p>
    <w:p w:rsidR="008560A1" w:rsidRDefault="008560A1">
      <w:pPr>
        <w:pStyle w:val="10"/>
        <w:spacing w:after="0"/>
        <w:jc w:val="both"/>
        <w:rPr>
          <w:rFonts w:ascii="Times New Roman" w:eastAsia="Times New Roman" w:hAnsi="Times New Roman" w:cs="Times New Roman"/>
          <w:sz w:val="28"/>
          <w:szCs w:val="28"/>
        </w:rPr>
      </w:pPr>
    </w:p>
    <w:p w:rsidR="008560A1" w:rsidRDefault="008560A1">
      <w:pPr>
        <w:pStyle w:val="10"/>
        <w:spacing w:after="0"/>
        <w:jc w:val="both"/>
        <w:rPr>
          <w:rFonts w:ascii="Times New Roman" w:eastAsia="Times New Roman" w:hAnsi="Times New Roman" w:cs="Times New Roman"/>
          <w:sz w:val="28"/>
          <w:szCs w:val="28"/>
        </w:rPr>
      </w:pPr>
    </w:p>
    <w:p w:rsidR="008560A1" w:rsidRDefault="008560A1">
      <w:pPr>
        <w:pStyle w:val="10"/>
        <w:spacing w:after="0"/>
        <w:jc w:val="both"/>
        <w:rPr>
          <w:rFonts w:ascii="Times New Roman" w:eastAsia="Times New Roman" w:hAnsi="Times New Roman" w:cs="Times New Roman"/>
          <w:sz w:val="28"/>
          <w:szCs w:val="28"/>
        </w:rPr>
      </w:pPr>
    </w:p>
    <w:p w:rsidR="008560A1" w:rsidRDefault="008560A1">
      <w:pPr>
        <w:pStyle w:val="10"/>
        <w:spacing w:after="0"/>
        <w:jc w:val="both"/>
        <w:rPr>
          <w:rFonts w:ascii="Times New Roman" w:eastAsia="Times New Roman" w:hAnsi="Times New Roman" w:cs="Times New Roman"/>
          <w:sz w:val="28"/>
          <w:szCs w:val="28"/>
        </w:rPr>
      </w:pPr>
    </w:p>
    <w:p w:rsidR="008560A1" w:rsidRDefault="008560A1">
      <w:pPr>
        <w:pStyle w:val="10"/>
        <w:spacing w:after="0"/>
        <w:jc w:val="both"/>
        <w:rPr>
          <w:rFonts w:ascii="Times New Roman" w:eastAsia="Times New Roman" w:hAnsi="Times New Roman" w:cs="Times New Roman"/>
          <w:sz w:val="28"/>
          <w:szCs w:val="28"/>
        </w:rPr>
      </w:pPr>
    </w:p>
    <w:p w:rsidR="008560A1" w:rsidRDefault="008560A1">
      <w:pPr>
        <w:pStyle w:val="10"/>
        <w:spacing w:after="0"/>
        <w:jc w:val="both"/>
        <w:rPr>
          <w:rFonts w:ascii="Times New Roman" w:eastAsia="Times New Roman" w:hAnsi="Times New Roman" w:cs="Times New Roman"/>
          <w:sz w:val="28"/>
          <w:szCs w:val="28"/>
        </w:rPr>
      </w:pPr>
    </w:p>
    <w:p w:rsidR="008560A1" w:rsidRDefault="008560A1">
      <w:pPr>
        <w:pStyle w:val="10"/>
        <w:spacing w:after="0"/>
        <w:jc w:val="both"/>
        <w:rPr>
          <w:rFonts w:ascii="Times New Roman" w:eastAsia="Times New Roman" w:hAnsi="Times New Roman" w:cs="Times New Roman"/>
          <w:sz w:val="28"/>
          <w:szCs w:val="28"/>
        </w:rPr>
      </w:pPr>
    </w:p>
    <w:p w:rsidR="008560A1" w:rsidRDefault="008560A1">
      <w:pPr>
        <w:pStyle w:val="10"/>
        <w:spacing w:after="0"/>
        <w:jc w:val="both"/>
        <w:rPr>
          <w:rFonts w:ascii="Times New Roman" w:eastAsia="Times New Roman" w:hAnsi="Times New Roman" w:cs="Times New Roman"/>
          <w:sz w:val="28"/>
          <w:szCs w:val="28"/>
        </w:rPr>
      </w:pPr>
    </w:p>
    <w:p w:rsidR="008560A1" w:rsidRDefault="008560A1">
      <w:pPr>
        <w:pStyle w:val="10"/>
        <w:spacing w:after="0"/>
        <w:jc w:val="both"/>
        <w:rPr>
          <w:rFonts w:ascii="Times New Roman" w:eastAsia="Times New Roman" w:hAnsi="Times New Roman" w:cs="Times New Roman"/>
          <w:sz w:val="28"/>
          <w:szCs w:val="28"/>
        </w:rPr>
      </w:pPr>
    </w:p>
    <w:p w:rsidR="002E07F2" w:rsidRDefault="002E07F2">
      <w:pPr>
        <w:pStyle w:val="10"/>
        <w:spacing w:after="0"/>
        <w:jc w:val="both"/>
        <w:rPr>
          <w:rFonts w:ascii="Times New Roman" w:eastAsia="Times New Roman" w:hAnsi="Times New Roman" w:cs="Times New Roman"/>
          <w:sz w:val="28"/>
          <w:szCs w:val="28"/>
        </w:rPr>
      </w:pPr>
    </w:p>
    <w:p w:rsidR="008560A1" w:rsidRDefault="008560A1">
      <w:pPr>
        <w:pStyle w:val="10"/>
        <w:spacing w:after="0"/>
        <w:jc w:val="both"/>
        <w:rPr>
          <w:rFonts w:ascii="Times New Roman" w:eastAsia="Times New Roman" w:hAnsi="Times New Roman" w:cs="Times New Roman"/>
          <w:sz w:val="28"/>
          <w:szCs w:val="28"/>
        </w:rPr>
      </w:pPr>
    </w:p>
    <w:p w:rsidR="008560A1" w:rsidRDefault="008560A1">
      <w:pPr>
        <w:pStyle w:val="10"/>
        <w:spacing w:after="0"/>
        <w:jc w:val="both"/>
        <w:rPr>
          <w:rFonts w:ascii="Times New Roman" w:eastAsia="Times New Roman" w:hAnsi="Times New Roman" w:cs="Times New Roman"/>
          <w:sz w:val="28"/>
          <w:szCs w:val="28"/>
        </w:rPr>
      </w:pPr>
    </w:p>
    <w:p w:rsidR="008560A1" w:rsidRDefault="00FD6C97">
      <w:pPr>
        <w:pStyle w:val="10"/>
        <w:spacing w:after="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3.2. Учебно-методическое обеспечение реализации рабочей программы</w:t>
      </w:r>
    </w:p>
    <w:tbl>
      <w:tblPr>
        <w:tblStyle w:val="a9"/>
        <w:tblW w:w="9639" w:type="dxa"/>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694"/>
        <w:gridCol w:w="6945"/>
      </w:tblGrid>
      <w:tr w:rsidR="008560A1">
        <w:trPr>
          <w:trHeight w:val="1408"/>
        </w:trPr>
        <w:tc>
          <w:tcPr>
            <w:tcW w:w="2694" w:type="dxa"/>
            <w:shd w:val="clear" w:color="auto" w:fill="FFFFFF"/>
          </w:tcPr>
          <w:p w:rsidR="008560A1" w:rsidRDefault="00FD6C97">
            <w:pPr>
              <w:pStyle w:val="10"/>
              <w:rPr>
                <w:rFonts w:ascii="Times New Roman" w:eastAsia="Times New Roman" w:hAnsi="Times New Roman" w:cs="Times New Roman"/>
                <w:b/>
                <w:sz w:val="28"/>
                <w:szCs w:val="28"/>
              </w:rPr>
            </w:pPr>
            <w:r>
              <w:rPr>
                <w:rFonts w:ascii="Times New Roman" w:eastAsia="Times New Roman" w:hAnsi="Times New Roman" w:cs="Times New Roman"/>
                <w:b/>
                <w:sz w:val="28"/>
                <w:szCs w:val="28"/>
              </w:rPr>
              <w:t>Перечень программ и технологий</w:t>
            </w:r>
          </w:p>
        </w:tc>
        <w:tc>
          <w:tcPr>
            <w:tcW w:w="6945" w:type="dxa"/>
            <w:shd w:val="clear" w:color="auto" w:fill="FFFFFF"/>
          </w:tcPr>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Программа логопедической работы по преодолению ФФНР у детей Т. Б. Филичева, Г. В. Чиркина, Т. В. Туманова, С. А. Миронова, А. В. Лагутина.</w:t>
            </w:r>
          </w:p>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 xml:space="preserve">Дети с фонетико-фонематическим недоразвитием. Филичева Т. Б., Туманова Т.В. </w:t>
            </w:r>
          </w:p>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 xml:space="preserve">Основы логопедии с практикумом по произношению. М.Ф. Фомичева, </w:t>
            </w:r>
            <w:proofErr w:type="spellStart"/>
            <w:r>
              <w:rPr>
                <w:rFonts w:ascii="Times New Roman" w:eastAsia="Times New Roman" w:hAnsi="Times New Roman" w:cs="Times New Roman"/>
                <w:sz w:val="28"/>
                <w:szCs w:val="28"/>
              </w:rPr>
              <w:t>Т.В.Волосовец</w:t>
            </w:r>
            <w:proofErr w:type="spellEnd"/>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Е.Н.Кутепова</w:t>
            </w:r>
            <w:proofErr w:type="spellEnd"/>
            <w:r>
              <w:rPr>
                <w:rFonts w:ascii="Times New Roman" w:eastAsia="Times New Roman" w:hAnsi="Times New Roman" w:cs="Times New Roman"/>
                <w:sz w:val="28"/>
                <w:szCs w:val="28"/>
              </w:rPr>
              <w:t>.</w:t>
            </w:r>
          </w:p>
          <w:p w:rsidR="008560A1" w:rsidRDefault="00FD6C97">
            <w:pPr>
              <w:pStyle w:val="10"/>
              <w:numPr>
                <w:ilvl w:val="0"/>
                <w:numId w:val="31"/>
              </w:numPr>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Лалаева</w:t>
            </w:r>
            <w:proofErr w:type="spellEnd"/>
            <w:r>
              <w:rPr>
                <w:rFonts w:ascii="Times New Roman" w:eastAsia="Times New Roman" w:hAnsi="Times New Roman" w:cs="Times New Roman"/>
                <w:sz w:val="28"/>
                <w:szCs w:val="28"/>
              </w:rPr>
              <w:t xml:space="preserve"> Р.И., Серебрякова Н.В. Формирование правильной разговорной речи у дошкольников.</w:t>
            </w:r>
          </w:p>
        </w:tc>
      </w:tr>
      <w:tr w:rsidR="008560A1">
        <w:tc>
          <w:tcPr>
            <w:tcW w:w="2694" w:type="dxa"/>
            <w:shd w:val="clear" w:color="auto" w:fill="FFFFFF"/>
          </w:tcPr>
          <w:p w:rsidR="008560A1" w:rsidRDefault="00FD6C97">
            <w:pPr>
              <w:pStyle w:val="10"/>
              <w:rPr>
                <w:rFonts w:ascii="Times New Roman" w:eastAsia="Times New Roman" w:hAnsi="Times New Roman" w:cs="Times New Roman"/>
                <w:b/>
                <w:sz w:val="28"/>
                <w:szCs w:val="28"/>
              </w:rPr>
            </w:pPr>
            <w:r>
              <w:rPr>
                <w:rFonts w:ascii="Times New Roman" w:eastAsia="Times New Roman" w:hAnsi="Times New Roman" w:cs="Times New Roman"/>
                <w:b/>
                <w:sz w:val="28"/>
                <w:szCs w:val="28"/>
              </w:rPr>
              <w:t>Перечень пособий</w:t>
            </w:r>
          </w:p>
        </w:tc>
        <w:tc>
          <w:tcPr>
            <w:tcW w:w="6945" w:type="dxa"/>
            <w:shd w:val="clear" w:color="auto" w:fill="FFFFFF"/>
          </w:tcPr>
          <w:p w:rsidR="008560A1" w:rsidRDefault="00FD6C97">
            <w:pPr>
              <w:pStyle w:val="10"/>
              <w:numPr>
                <w:ilvl w:val="0"/>
                <w:numId w:val="31"/>
              </w:numPr>
              <w:tabs>
                <w:tab w:val="left" w:pos="0"/>
              </w:tabs>
              <w:spacing w:after="0" w:line="240" w:lineRule="auto"/>
              <w:ind w:left="435" w:right="318" w:hanging="284"/>
              <w:jc w:val="both"/>
              <w:rPr>
                <w:sz w:val="28"/>
                <w:szCs w:val="28"/>
              </w:rPr>
            </w:pPr>
            <w:r>
              <w:rPr>
                <w:rFonts w:ascii="Times New Roman" w:eastAsia="Times New Roman" w:hAnsi="Times New Roman" w:cs="Times New Roman"/>
                <w:sz w:val="28"/>
                <w:szCs w:val="28"/>
              </w:rPr>
              <w:t>Психолого-</w:t>
            </w:r>
            <w:proofErr w:type="spellStart"/>
            <w:r>
              <w:rPr>
                <w:rFonts w:ascii="Times New Roman" w:eastAsia="Times New Roman" w:hAnsi="Times New Roman" w:cs="Times New Roman"/>
                <w:sz w:val="28"/>
                <w:szCs w:val="28"/>
              </w:rPr>
              <w:t>педогагическая</w:t>
            </w:r>
            <w:proofErr w:type="spellEnd"/>
            <w:r>
              <w:rPr>
                <w:rFonts w:ascii="Times New Roman" w:eastAsia="Times New Roman" w:hAnsi="Times New Roman" w:cs="Times New Roman"/>
                <w:sz w:val="28"/>
                <w:szCs w:val="28"/>
              </w:rPr>
              <w:t xml:space="preserve"> диагностика развития детей раннего  и дошкольного возраста. Методическое пособие под  редакцией </w:t>
            </w:r>
            <w:proofErr w:type="spellStart"/>
            <w:r>
              <w:rPr>
                <w:rFonts w:ascii="Times New Roman" w:eastAsia="Times New Roman" w:hAnsi="Times New Roman" w:cs="Times New Roman"/>
                <w:sz w:val="28"/>
                <w:szCs w:val="28"/>
              </w:rPr>
              <w:t>Е.А.Стребелевой</w:t>
            </w:r>
            <w:proofErr w:type="spellEnd"/>
            <w:r>
              <w:rPr>
                <w:rFonts w:ascii="Times New Roman" w:eastAsia="Times New Roman" w:hAnsi="Times New Roman" w:cs="Times New Roman"/>
                <w:sz w:val="28"/>
                <w:szCs w:val="28"/>
              </w:rPr>
              <w:t>.</w:t>
            </w:r>
          </w:p>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Подготовка к школе детей с недостатками речи. Методические рекомендации Г.А. Каше.</w:t>
            </w:r>
          </w:p>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 xml:space="preserve">Логопедическая работа по преодолению нарушений слоговой структуры слов у детей. </w:t>
            </w:r>
            <w:proofErr w:type="spellStart"/>
            <w:r>
              <w:rPr>
                <w:rFonts w:ascii="Times New Roman" w:eastAsia="Times New Roman" w:hAnsi="Times New Roman" w:cs="Times New Roman"/>
                <w:sz w:val="28"/>
                <w:szCs w:val="28"/>
              </w:rPr>
              <w:t>Агранович</w:t>
            </w:r>
            <w:proofErr w:type="spellEnd"/>
            <w:r>
              <w:rPr>
                <w:rFonts w:ascii="Times New Roman" w:eastAsia="Times New Roman" w:hAnsi="Times New Roman" w:cs="Times New Roman"/>
                <w:sz w:val="28"/>
                <w:szCs w:val="28"/>
              </w:rPr>
              <w:t xml:space="preserve"> З. Е.</w:t>
            </w:r>
          </w:p>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 xml:space="preserve">Пальчиковые игры для детей. </w:t>
            </w:r>
            <w:proofErr w:type="spellStart"/>
            <w:r>
              <w:rPr>
                <w:rFonts w:ascii="Times New Roman" w:eastAsia="Times New Roman" w:hAnsi="Times New Roman" w:cs="Times New Roman"/>
                <w:sz w:val="28"/>
                <w:szCs w:val="28"/>
              </w:rPr>
              <w:t>Крупенчук</w:t>
            </w:r>
            <w:proofErr w:type="spellEnd"/>
            <w:r>
              <w:rPr>
                <w:rFonts w:ascii="Times New Roman" w:eastAsia="Times New Roman" w:hAnsi="Times New Roman" w:cs="Times New Roman"/>
                <w:sz w:val="28"/>
                <w:szCs w:val="28"/>
              </w:rPr>
              <w:t xml:space="preserve"> О. И.</w:t>
            </w:r>
          </w:p>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 xml:space="preserve">Волшебный мир звуков и слов. </w:t>
            </w:r>
            <w:proofErr w:type="spellStart"/>
            <w:r>
              <w:rPr>
                <w:rFonts w:ascii="Times New Roman" w:eastAsia="Times New Roman" w:hAnsi="Times New Roman" w:cs="Times New Roman"/>
                <w:sz w:val="28"/>
                <w:szCs w:val="28"/>
              </w:rPr>
              <w:t>Пожиленко</w:t>
            </w:r>
            <w:proofErr w:type="spellEnd"/>
            <w:r>
              <w:rPr>
                <w:rFonts w:ascii="Times New Roman" w:eastAsia="Times New Roman" w:hAnsi="Times New Roman" w:cs="Times New Roman"/>
                <w:sz w:val="28"/>
                <w:szCs w:val="28"/>
              </w:rPr>
              <w:t xml:space="preserve"> Е.А.</w:t>
            </w:r>
          </w:p>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 xml:space="preserve">Если дошкольник правильно говорит. Ткаченко Т.А. </w:t>
            </w:r>
          </w:p>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Ткаченко Т.А. В первый класс без дефектов речи.</w:t>
            </w:r>
          </w:p>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Аверина И.Е. Физкультурные минутки и динамические паузы в ДОУ.</w:t>
            </w:r>
          </w:p>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Ковалько В.И. Азбука физкультминуток для дошкольников.</w:t>
            </w:r>
          </w:p>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Смирнова Л.Н. Логопедия в детском саду.</w:t>
            </w:r>
          </w:p>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Громова О.Е. Говорю правильно Ш-Ж.</w:t>
            </w:r>
          </w:p>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 xml:space="preserve">Громова О.Е. Говорю правильно </w:t>
            </w:r>
            <w:proofErr w:type="gramStart"/>
            <w:r>
              <w:rPr>
                <w:rFonts w:ascii="Times New Roman" w:eastAsia="Times New Roman" w:hAnsi="Times New Roman" w:cs="Times New Roman"/>
                <w:sz w:val="28"/>
                <w:szCs w:val="28"/>
              </w:rPr>
              <w:t>Л-Ль</w:t>
            </w:r>
            <w:proofErr w:type="gramEnd"/>
            <w:r>
              <w:rPr>
                <w:rFonts w:ascii="Times New Roman" w:eastAsia="Times New Roman" w:hAnsi="Times New Roman" w:cs="Times New Roman"/>
                <w:sz w:val="28"/>
                <w:szCs w:val="28"/>
              </w:rPr>
              <w:t>.</w:t>
            </w:r>
          </w:p>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Громова О.Е. Говорю правильно С-З-Ц.</w:t>
            </w:r>
          </w:p>
          <w:p w:rsidR="008560A1" w:rsidRDefault="00FD6C97">
            <w:pPr>
              <w:pStyle w:val="10"/>
              <w:numPr>
                <w:ilvl w:val="0"/>
                <w:numId w:val="31"/>
              </w:numPr>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Бабкакина</w:t>
            </w:r>
            <w:proofErr w:type="spellEnd"/>
            <w:r>
              <w:rPr>
                <w:rFonts w:ascii="Times New Roman" w:eastAsia="Times New Roman" w:hAnsi="Times New Roman" w:cs="Times New Roman"/>
                <w:sz w:val="28"/>
                <w:szCs w:val="28"/>
              </w:rPr>
              <w:t xml:space="preserve"> В.С. </w:t>
            </w:r>
            <w:proofErr w:type="spellStart"/>
            <w:r>
              <w:rPr>
                <w:rFonts w:ascii="Times New Roman" w:eastAsia="Times New Roman" w:hAnsi="Times New Roman" w:cs="Times New Roman"/>
                <w:sz w:val="28"/>
                <w:szCs w:val="28"/>
              </w:rPr>
              <w:t>Свистелочка</w:t>
            </w:r>
            <w:proofErr w:type="spellEnd"/>
            <w:r>
              <w:rPr>
                <w:rFonts w:ascii="Times New Roman" w:eastAsia="Times New Roman" w:hAnsi="Times New Roman" w:cs="Times New Roman"/>
                <w:sz w:val="28"/>
                <w:szCs w:val="28"/>
              </w:rPr>
              <w:t>. Логопедические игры.</w:t>
            </w:r>
          </w:p>
          <w:p w:rsidR="008560A1" w:rsidRDefault="00FD6C97">
            <w:pPr>
              <w:pStyle w:val="10"/>
              <w:numPr>
                <w:ilvl w:val="0"/>
                <w:numId w:val="31"/>
              </w:numPr>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Бабкакина</w:t>
            </w:r>
            <w:proofErr w:type="spellEnd"/>
            <w:r>
              <w:rPr>
                <w:rFonts w:ascii="Times New Roman" w:eastAsia="Times New Roman" w:hAnsi="Times New Roman" w:cs="Times New Roman"/>
                <w:sz w:val="28"/>
                <w:szCs w:val="28"/>
              </w:rPr>
              <w:t xml:space="preserve"> В.С. </w:t>
            </w:r>
            <w:proofErr w:type="spellStart"/>
            <w:r>
              <w:rPr>
                <w:rFonts w:ascii="Times New Roman" w:eastAsia="Times New Roman" w:hAnsi="Times New Roman" w:cs="Times New Roman"/>
                <w:sz w:val="28"/>
                <w:szCs w:val="28"/>
              </w:rPr>
              <w:t>Звенелочка</w:t>
            </w:r>
            <w:proofErr w:type="spellEnd"/>
            <w:r>
              <w:rPr>
                <w:rFonts w:ascii="Times New Roman" w:eastAsia="Times New Roman" w:hAnsi="Times New Roman" w:cs="Times New Roman"/>
                <w:sz w:val="28"/>
                <w:szCs w:val="28"/>
              </w:rPr>
              <w:t>. Логопедические игры.</w:t>
            </w:r>
          </w:p>
          <w:p w:rsidR="008560A1" w:rsidRDefault="00FD6C97">
            <w:pPr>
              <w:pStyle w:val="10"/>
              <w:numPr>
                <w:ilvl w:val="0"/>
                <w:numId w:val="31"/>
              </w:numPr>
              <w:tabs>
                <w:tab w:val="left" w:pos="284"/>
              </w:tabs>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Бабкакина</w:t>
            </w:r>
            <w:proofErr w:type="spellEnd"/>
            <w:r>
              <w:rPr>
                <w:rFonts w:ascii="Times New Roman" w:eastAsia="Times New Roman" w:hAnsi="Times New Roman" w:cs="Times New Roman"/>
                <w:sz w:val="28"/>
                <w:szCs w:val="28"/>
              </w:rPr>
              <w:t xml:space="preserve"> В.С. </w:t>
            </w:r>
            <w:proofErr w:type="spellStart"/>
            <w:r>
              <w:rPr>
                <w:rFonts w:ascii="Times New Roman" w:eastAsia="Times New Roman" w:hAnsi="Times New Roman" w:cs="Times New Roman"/>
                <w:sz w:val="28"/>
                <w:szCs w:val="28"/>
              </w:rPr>
              <w:t>Жужжалочка</w:t>
            </w:r>
            <w:proofErr w:type="spellEnd"/>
            <w:r>
              <w:rPr>
                <w:rFonts w:ascii="Times New Roman" w:eastAsia="Times New Roman" w:hAnsi="Times New Roman" w:cs="Times New Roman"/>
                <w:sz w:val="28"/>
                <w:szCs w:val="28"/>
              </w:rPr>
              <w:t xml:space="preserve"> и </w:t>
            </w:r>
            <w:proofErr w:type="spellStart"/>
            <w:r>
              <w:rPr>
                <w:rFonts w:ascii="Times New Roman" w:eastAsia="Times New Roman" w:hAnsi="Times New Roman" w:cs="Times New Roman"/>
                <w:sz w:val="28"/>
                <w:szCs w:val="28"/>
              </w:rPr>
              <w:t>Шипелочка</w:t>
            </w:r>
            <w:proofErr w:type="spellEnd"/>
            <w:r>
              <w:rPr>
                <w:rFonts w:ascii="Times New Roman" w:eastAsia="Times New Roman" w:hAnsi="Times New Roman" w:cs="Times New Roman"/>
                <w:sz w:val="28"/>
                <w:szCs w:val="28"/>
              </w:rPr>
              <w:t>. Логопедические игры.</w:t>
            </w:r>
          </w:p>
          <w:p w:rsidR="008560A1" w:rsidRDefault="00FD6C97">
            <w:pPr>
              <w:pStyle w:val="10"/>
              <w:numPr>
                <w:ilvl w:val="0"/>
                <w:numId w:val="31"/>
              </w:numPr>
              <w:tabs>
                <w:tab w:val="left" w:pos="284"/>
              </w:tabs>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Косинова</w:t>
            </w:r>
            <w:proofErr w:type="spellEnd"/>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Е.М.Грамматическая</w:t>
            </w:r>
            <w:proofErr w:type="spellEnd"/>
            <w:r>
              <w:rPr>
                <w:rFonts w:ascii="Times New Roman" w:eastAsia="Times New Roman" w:hAnsi="Times New Roman" w:cs="Times New Roman"/>
                <w:sz w:val="28"/>
                <w:szCs w:val="28"/>
              </w:rPr>
              <w:t xml:space="preserve"> тетрадь №1 для занятий с дошкольниками.</w:t>
            </w:r>
          </w:p>
          <w:p w:rsidR="008560A1" w:rsidRDefault="00FD6C97">
            <w:pPr>
              <w:pStyle w:val="10"/>
              <w:numPr>
                <w:ilvl w:val="0"/>
                <w:numId w:val="31"/>
              </w:numPr>
              <w:tabs>
                <w:tab w:val="left" w:pos="284"/>
              </w:tabs>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Косинова</w:t>
            </w:r>
            <w:proofErr w:type="spellEnd"/>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Е.М.Грамматическая</w:t>
            </w:r>
            <w:proofErr w:type="spellEnd"/>
            <w:r>
              <w:rPr>
                <w:rFonts w:ascii="Times New Roman" w:eastAsia="Times New Roman" w:hAnsi="Times New Roman" w:cs="Times New Roman"/>
                <w:sz w:val="28"/>
                <w:szCs w:val="28"/>
              </w:rPr>
              <w:t xml:space="preserve"> тетрадь №2 для занятий с дошкольниками.</w:t>
            </w:r>
          </w:p>
          <w:p w:rsidR="008560A1" w:rsidRDefault="00FD6C97">
            <w:pPr>
              <w:pStyle w:val="10"/>
              <w:numPr>
                <w:ilvl w:val="0"/>
                <w:numId w:val="31"/>
              </w:numPr>
              <w:tabs>
                <w:tab w:val="left" w:pos="284"/>
              </w:tabs>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Косинова</w:t>
            </w:r>
            <w:proofErr w:type="spellEnd"/>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Е.М.Грамматическая</w:t>
            </w:r>
            <w:proofErr w:type="spellEnd"/>
            <w:r>
              <w:rPr>
                <w:rFonts w:ascii="Times New Roman" w:eastAsia="Times New Roman" w:hAnsi="Times New Roman" w:cs="Times New Roman"/>
                <w:sz w:val="28"/>
                <w:szCs w:val="28"/>
              </w:rPr>
              <w:t xml:space="preserve"> тетрадь №3 для занятий с дошкольниками.</w:t>
            </w:r>
          </w:p>
          <w:p w:rsidR="008560A1" w:rsidRDefault="00FD6C97">
            <w:pPr>
              <w:pStyle w:val="10"/>
              <w:numPr>
                <w:ilvl w:val="0"/>
                <w:numId w:val="31"/>
              </w:numPr>
              <w:tabs>
                <w:tab w:val="left" w:pos="284"/>
              </w:tabs>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Косинова</w:t>
            </w:r>
            <w:proofErr w:type="spellEnd"/>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Е.М.Грамматическая</w:t>
            </w:r>
            <w:proofErr w:type="spellEnd"/>
            <w:r>
              <w:rPr>
                <w:rFonts w:ascii="Times New Roman" w:eastAsia="Times New Roman" w:hAnsi="Times New Roman" w:cs="Times New Roman"/>
                <w:sz w:val="28"/>
                <w:szCs w:val="28"/>
              </w:rPr>
              <w:t xml:space="preserve"> тетрадь №4 для занятий с дошкольниками.</w:t>
            </w:r>
          </w:p>
          <w:p w:rsidR="008560A1" w:rsidRDefault="00FD6C97">
            <w:pPr>
              <w:pStyle w:val="10"/>
              <w:numPr>
                <w:ilvl w:val="0"/>
                <w:numId w:val="31"/>
              </w:numPr>
              <w:tabs>
                <w:tab w:val="left" w:pos="284"/>
              </w:tabs>
              <w:spacing w:after="0" w:line="240" w:lineRule="auto"/>
              <w:ind w:left="435" w:hanging="284"/>
              <w:jc w:val="both"/>
              <w:rPr>
                <w:sz w:val="28"/>
                <w:szCs w:val="28"/>
              </w:rPr>
            </w:pPr>
            <w:proofErr w:type="spellStart"/>
            <w:r>
              <w:rPr>
                <w:rFonts w:ascii="Times New Roman" w:eastAsia="Times New Roman" w:hAnsi="Times New Roman" w:cs="Times New Roman"/>
                <w:sz w:val="28"/>
                <w:szCs w:val="28"/>
              </w:rPr>
              <w:lastRenderedPageBreak/>
              <w:t>Косинова</w:t>
            </w:r>
            <w:proofErr w:type="spellEnd"/>
            <w:r>
              <w:rPr>
                <w:rFonts w:ascii="Times New Roman" w:eastAsia="Times New Roman" w:hAnsi="Times New Roman" w:cs="Times New Roman"/>
                <w:sz w:val="28"/>
                <w:szCs w:val="28"/>
              </w:rPr>
              <w:t xml:space="preserve"> Е.М. Лексическая тетрадь №1 для занятий с дошкольниками.</w:t>
            </w:r>
          </w:p>
          <w:p w:rsidR="008560A1" w:rsidRDefault="00FD6C97">
            <w:pPr>
              <w:pStyle w:val="10"/>
              <w:numPr>
                <w:ilvl w:val="0"/>
                <w:numId w:val="31"/>
              </w:numPr>
              <w:tabs>
                <w:tab w:val="left" w:pos="284"/>
              </w:tabs>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Косинова</w:t>
            </w:r>
            <w:proofErr w:type="spellEnd"/>
            <w:r>
              <w:rPr>
                <w:rFonts w:ascii="Times New Roman" w:eastAsia="Times New Roman" w:hAnsi="Times New Roman" w:cs="Times New Roman"/>
                <w:sz w:val="28"/>
                <w:szCs w:val="28"/>
              </w:rPr>
              <w:t xml:space="preserve"> Е.М. Лексическая тетрадь №2 для занятий с дошкольниками.</w:t>
            </w:r>
          </w:p>
          <w:p w:rsidR="008560A1" w:rsidRDefault="00FD6C97">
            <w:pPr>
              <w:pStyle w:val="10"/>
              <w:numPr>
                <w:ilvl w:val="0"/>
                <w:numId w:val="31"/>
              </w:numPr>
              <w:tabs>
                <w:tab w:val="left" w:pos="284"/>
              </w:tabs>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Четверушкина</w:t>
            </w:r>
            <w:proofErr w:type="spellEnd"/>
            <w:r>
              <w:rPr>
                <w:rFonts w:ascii="Times New Roman" w:eastAsia="Times New Roman" w:hAnsi="Times New Roman" w:cs="Times New Roman"/>
                <w:sz w:val="28"/>
                <w:szCs w:val="28"/>
              </w:rPr>
              <w:t xml:space="preserve"> Н.С. Слоговая структура слова: система коррекционных упражнений для детей 5-7 лет.</w:t>
            </w:r>
          </w:p>
          <w:p w:rsidR="008560A1" w:rsidRDefault="00FD6C97">
            <w:pPr>
              <w:pStyle w:val="10"/>
              <w:numPr>
                <w:ilvl w:val="0"/>
                <w:numId w:val="31"/>
              </w:numPr>
              <w:tabs>
                <w:tab w:val="left" w:pos="284"/>
              </w:tabs>
              <w:spacing w:after="0" w:line="240" w:lineRule="auto"/>
              <w:ind w:left="435" w:hanging="284"/>
              <w:jc w:val="both"/>
              <w:rPr>
                <w:sz w:val="28"/>
                <w:szCs w:val="28"/>
              </w:rPr>
            </w:pPr>
            <w:r>
              <w:rPr>
                <w:rFonts w:ascii="Times New Roman" w:eastAsia="Times New Roman" w:hAnsi="Times New Roman" w:cs="Times New Roman"/>
                <w:sz w:val="28"/>
                <w:szCs w:val="28"/>
              </w:rPr>
              <w:t>Ткаченко Т.А. Альбом индивидуального обследования дошкольника.</w:t>
            </w:r>
          </w:p>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Ткаченко Т.А. Развитие фонематического восприятия.</w:t>
            </w:r>
          </w:p>
          <w:p w:rsidR="008560A1" w:rsidRDefault="00FD6C97">
            <w:pPr>
              <w:pStyle w:val="10"/>
              <w:numPr>
                <w:ilvl w:val="0"/>
                <w:numId w:val="31"/>
              </w:numPr>
              <w:tabs>
                <w:tab w:val="left" w:pos="284"/>
              </w:tabs>
              <w:spacing w:after="0" w:line="240" w:lineRule="auto"/>
              <w:ind w:left="435" w:hanging="284"/>
              <w:jc w:val="both"/>
              <w:rPr>
                <w:sz w:val="28"/>
                <w:szCs w:val="28"/>
              </w:rPr>
            </w:pPr>
            <w:r>
              <w:rPr>
                <w:rFonts w:ascii="Times New Roman" w:eastAsia="Times New Roman" w:hAnsi="Times New Roman" w:cs="Times New Roman"/>
                <w:sz w:val="28"/>
                <w:szCs w:val="28"/>
              </w:rPr>
              <w:t>Ткаченко Т.А. Найди и обведи.</w:t>
            </w:r>
          </w:p>
          <w:p w:rsidR="008560A1" w:rsidRDefault="00FD6C97">
            <w:pPr>
              <w:pStyle w:val="10"/>
              <w:numPr>
                <w:ilvl w:val="0"/>
                <w:numId w:val="31"/>
              </w:numPr>
              <w:tabs>
                <w:tab w:val="left" w:pos="284"/>
              </w:tabs>
              <w:spacing w:after="0" w:line="240" w:lineRule="auto"/>
              <w:ind w:left="435" w:hanging="284"/>
              <w:jc w:val="both"/>
              <w:rPr>
                <w:sz w:val="28"/>
                <w:szCs w:val="28"/>
              </w:rPr>
            </w:pPr>
            <w:r>
              <w:rPr>
                <w:rFonts w:ascii="Times New Roman" w:eastAsia="Times New Roman" w:hAnsi="Times New Roman" w:cs="Times New Roman"/>
                <w:sz w:val="28"/>
                <w:szCs w:val="28"/>
              </w:rPr>
              <w:t>Ткаченко Т.А. Обведи и объясни.</w:t>
            </w:r>
          </w:p>
          <w:p w:rsidR="008560A1" w:rsidRDefault="00FD6C97">
            <w:pPr>
              <w:pStyle w:val="10"/>
              <w:numPr>
                <w:ilvl w:val="0"/>
                <w:numId w:val="31"/>
              </w:numPr>
              <w:tabs>
                <w:tab w:val="left" w:pos="284"/>
              </w:tabs>
              <w:spacing w:after="0" w:line="240" w:lineRule="auto"/>
              <w:ind w:left="435" w:hanging="284"/>
              <w:jc w:val="both"/>
              <w:rPr>
                <w:sz w:val="28"/>
                <w:szCs w:val="28"/>
              </w:rPr>
            </w:pPr>
            <w:r>
              <w:rPr>
                <w:rFonts w:ascii="Times New Roman" w:eastAsia="Times New Roman" w:hAnsi="Times New Roman" w:cs="Times New Roman"/>
                <w:sz w:val="28"/>
                <w:szCs w:val="28"/>
              </w:rPr>
              <w:t>Артикуляция звуков в графическом изображении.</w:t>
            </w:r>
          </w:p>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Смирнова Л.Н., Овчинников С.Н. Большая книга логопедических игр. Играем со звуками, словами и фразами.</w:t>
            </w:r>
          </w:p>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Шалаева Г.П. Логопедические игры.</w:t>
            </w:r>
          </w:p>
          <w:p w:rsidR="008560A1" w:rsidRDefault="00FD6C97">
            <w:pPr>
              <w:pStyle w:val="10"/>
              <w:numPr>
                <w:ilvl w:val="0"/>
                <w:numId w:val="31"/>
              </w:numPr>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Косинова</w:t>
            </w:r>
            <w:proofErr w:type="spellEnd"/>
            <w:r>
              <w:rPr>
                <w:rFonts w:ascii="Times New Roman" w:eastAsia="Times New Roman" w:hAnsi="Times New Roman" w:cs="Times New Roman"/>
                <w:sz w:val="28"/>
                <w:szCs w:val="28"/>
              </w:rPr>
              <w:t xml:space="preserve"> Е.М. От звука к слову.</w:t>
            </w:r>
          </w:p>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Жукова Н.С. Уроки логопеда.</w:t>
            </w:r>
          </w:p>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Светлова И.Е. Развиваем мелкую моторику и координацию движений рук.</w:t>
            </w:r>
          </w:p>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Ткаченко Т.А. Физкультминутки для развития пальцевой моторики у дошкольников с нарушениями речи.</w:t>
            </w:r>
          </w:p>
          <w:p w:rsidR="008560A1" w:rsidRDefault="00FD6C97">
            <w:pPr>
              <w:pStyle w:val="10"/>
              <w:numPr>
                <w:ilvl w:val="0"/>
                <w:numId w:val="31"/>
              </w:numPr>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Баряева</w:t>
            </w:r>
            <w:proofErr w:type="spellEnd"/>
            <w:r>
              <w:rPr>
                <w:rFonts w:ascii="Times New Roman" w:eastAsia="Times New Roman" w:hAnsi="Times New Roman" w:cs="Times New Roman"/>
                <w:sz w:val="28"/>
                <w:szCs w:val="28"/>
              </w:rPr>
              <w:t xml:space="preserve"> Л.Б., Логинова Е. Т., Лопатина Л.В. </w:t>
            </w:r>
            <w:proofErr w:type="gramStart"/>
            <w:r>
              <w:rPr>
                <w:rFonts w:ascii="Times New Roman" w:eastAsia="Times New Roman" w:hAnsi="Times New Roman" w:cs="Times New Roman"/>
                <w:sz w:val="28"/>
                <w:szCs w:val="28"/>
              </w:rPr>
              <w:t>Я-говорю</w:t>
            </w:r>
            <w:proofErr w:type="gramEnd"/>
            <w:r>
              <w:rPr>
                <w:rFonts w:ascii="Times New Roman" w:eastAsia="Times New Roman" w:hAnsi="Times New Roman" w:cs="Times New Roman"/>
                <w:sz w:val="28"/>
                <w:szCs w:val="28"/>
              </w:rPr>
              <w:t>! Упражнения с пиктограммами.</w:t>
            </w:r>
          </w:p>
          <w:p w:rsidR="008560A1" w:rsidRDefault="00FD6C97">
            <w:pPr>
              <w:pStyle w:val="10"/>
              <w:numPr>
                <w:ilvl w:val="0"/>
                <w:numId w:val="31"/>
              </w:numPr>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Пестушки</w:t>
            </w:r>
            <w:proofErr w:type="spellEnd"/>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потешки</w:t>
            </w:r>
            <w:proofErr w:type="spellEnd"/>
            <w:r>
              <w:rPr>
                <w:rFonts w:ascii="Times New Roman" w:eastAsia="Times New Roman" w:hAnsi="Times New Roman" w:cs="Times New Roman"/>
                <w:sz w:val="28"/>
                <w:szCs w:val="28"/>
              </w:rPr>
              <w:t>.</w:t>
            </w:r>
          </w:p>
          <w:p w:rsidR="008560A1" w:rsidRDefault="00FD6C97">
            <w:pPr>
              <w:pStyle w:val="10"/>
              <w:numPr>
                <w:ilvl w:val="0"/>
                <w:numId w:val="31"/>
              </w:numPr>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Заклички</w:t>
            </w:r>
            <w:proofErr w:type="spellEnd"/>
            <w:r>
              <w:rPr>
                <w:rFonts w:ascii="Times New Roman" w:eastAsia="Times New Roman" w:hAnsi="Times New Roman" w:cs="Times New Roman"/>
                <w:sz w:val="28"/>
                <w:szCs w:val="28"/>
              </w:rPr>
              <w:t>, считалки.</w:t>
            </w:r>
          </w:p>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Колыбельные, небылицы, докучные сказки.</w:t>
            </w:r>
          </w:p>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Прописи, раскраски, кроссворды.</w:t>
            </w:r>
          </w:p>
          <w:p w:rsidR="008560A1" w:rsidRDefault="00FD6C97">
            <w:pPr>
              <w:pStyle w:val="10"/>
              <w:numPr>
                <w:ilvl w:val="0"/>
                <w:numId w:val="31"/>
              </w:numPr>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Косинова</w:t>
            </w:r>
            <w:proofErr w:type="spellEnd"/>
            <w:r>
              <w:rPr>
                <w:rFonts w:ascii="Times New Roman" w:eastAsia="Times New Roman" w:hAnsi="Times New Roman" w:cs="Times New Roman"/>
                <w:sz w:val="28"/>
                <w:szCs w:val="28"/>
              </w:rPr>
              <w:t xml:space="preserve"> Е.М. Гимнастика для развития речи.</w:t>
            </w:r>
          </w:p>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 xml:space="preserve">ШКОЛА </w:t>
            </w:r>
            <w:proofErr w:type="spellStart"/>
            <w:r>
              <w:rPr>
                <w:rFonts w:ascii="Times New Roman" w:eastAsia="Times New Roman" w:hAnsi="Times New Roman" w:cs="Times New Roman"/>
                <w:sz w:val="28"/>
                <w:szCs w:val="28"/>
              </w:rPr>
              <w:t>АБВГДейки</w:t>
            </w:r>
            <w:proofErr w:type="spellEnd"/>
            <w:r>
              <w:rPr>
                <w:rFonts w:ascii="Times New Roman" w:eastAsia="Times New Roman" w:hAnsi="Times New Roman" w:cs="Times New Roman"/>
                <w:sz w:val="28"/>
                <w:szCs w:val="28"/>
              </w:rPr>
              <w:t>. Учимся читать.</w:t>
            </w:r>
          </w:p>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 xml:space="preserve">ШКОЛА </w:t>
            </w:r>
            <w:proofErr w:type="spellStart"/>
            <w:r>
              <w:rPr>
                <w:rFonts w:ascii="Times New Roman" w:eastAsia="Times New Roman" w:hAnsi="Times New Roman" w:cs="Times New Roman"/>
                <w:sz w:val="28"/>
                <w:szCs w:val="28"/>
              </w:rPr>
              <w:t>АБВГДейки</w:t>
            </w:r>
            <w:proofErr w:type="spellEnd"/>
            <w:r>
              <w:rPr>
                <w:rFonts w:ascii="Times New Roman" w:eastAsia="Times New Roman" w:hAnsi="Times New Roman" w:cs="Times New Roman"/>
                <w:sz w:val="28"/>
                <w:szCs w:val="28"/>
              </w:rPr>
              <w:t>. Готовим руку к письму.</w:t>
            </w:r>
          </w:p>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 xml:space="preserve">ШКОЛА </w:t>
            </w:r>
            <w:proofErr w:type="spellStart"/>
            <w:r>
              <w:rPr>
                <w:rFonts w:ascii="Times New Roman" w:eastAsia="Times New Roman" w:hAnsi="Times New Roman" w:cs="Times New Roman"/>
                <w:sz w:val="28"/>
                <w:szCs w:val="28"/>
              </w:rPr>
              <w:t>АБВГДейки</w:t>
            </w:r>
            <w:proofErr w:type="spellEnd"/>
            <w:r>
              <w:rPr>
                <w:rFonts w:ascii="Times New Roman" w:eastAsia="Times New Roman" w:hAnsi="Times New Roman" w:cs="Times New Roman"/>
                <w:sz w:val="28"/>
                <w:szCs w:val="28"/>
              </w:rPr>
              <w:t>. Решаем задачки.</w:t>
            </w:r>
          </w:p>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 xml:space="preserve">ШКОЛА </w:t>
            </w:r>
            <w:proofErr w:type="spellStart"/>
            <w:r>
              <w:rPr>
                <w:rFonts w:ascii="Times New Roman" w:eastAsia="Times New Roman" w:hAnsi="Times New Roman" w:cs="Times New Roman"/>
                <w:sz w:val="28"/>
                <w:szCs w:val="28"/>
              </w:rPr>
              <w:t>АБВГДейки</w:t>
            </w:r>
            <w:proofErr w:type="spellEnd"/>
            <w:r>
              <w:rPr>
                <w:rFonts w:ascii="Times New Roman" w:eastAsia="Times New Roman" w:hAnsi="Times New Roman" w:cs="Times New Roman"/>
                <w:sz w:val="28"/>
                <w:szCs w:val="28"/>
              </w:rPr>
              <w:t>. Учимся считать.</w:t>
            </w:r>
          </w:p>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 xml:space="preserve">ШКОЛА </w:t>
            </w:r>
            <w:proofErr w:type="spellStart"/>
            <w:r>
              <w:rPr>
                <w:rFonts w:ascii="Times New Roman" w:eastAsia="Times New Roman" w:hAnsi="Times New Roman" w:cs="Times New Roman"/>
                <w:sz w:val="28"/>
                <w:szCs w:val="28"/>
              </w:rPr>
              <w:t>АБВГДейки</w:t>
            </w:r>
            <w:proofErr w:type="spellEnd"/>
            <w:r>
              <w:rPr>
                <w:rFonts w:ascii="Times New Roman" w:eastAsia="Times New Roman" w:hAnsi="Times New Roman" w:cs="Times New Roman"/>
                <w:sz w:val="28"/>
                <w:szCs w:val="28"/>
              </w:rPr>
              <w:t>. Говорим правильно и красиво.</w:t>
            </w:r>
          </w:p>
          <w:p w:rsidR="008560A1" w:rsidRDefault="00FD6C97">
            <w:pPr>
              <w:pStyle w:val="10"/>
              <w:numPr>
                <w:ilvl w:val="0"/>
                <w:numId w:val="31"/>
              </w:numPr>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Теремкова</w:t>
            </w:r>
            <w:proofErr w:type="spellEnd"/>
            <w:r>
              <w:rPr>
                <w:rFonts w:ascii="Times New Roman" w:eastAsia="Times New Roman" w:hAnsi="Times New Roman" w:cs="Times New Roman"/>
                <w:sz w:val="28"/>
                <w:szCs w:val="28"/>
              </w:rPr>
              <w:t xml:space="preserve"> Н.Е. </w:t>
            </w:r>
            <w:proofErr w:type="gramStart"/>
            <w:r>
              <w:rPr>
                <w:rFonts w:ascii="Times New Roman" w:eastAsia="Times New Roman" w:hAnsi="Times New Roman" w:cs="Times New Roman"/>
                <w:sz w:val="28"/>
                <w:szCs w:val="28"/>
              </w:rPr>
              <w:t>Логопедическое</w:t>
            </w:r>
            <w:proofErr w:type="gramEnd"/>
            <w:r>
              <w:rPr>
                <w:rFonts w:ascii="Times New Roman" w:eastAsia="Times New Roman" w:hAnsi="Times New Roman" w:cs="Times New Roman"/>
                <w:sz w:val="28"/>
                <w:szCs w:val="28"/>
              </w:rPr>
              <w:t xml:space="preserve"> домашние задания для детей 5-7 лет с ОНР-альбом №1.</w:t>
            </w:r>
          </w:p>
          <w:p w:rsidR="008560A1" w:rsidRDefault="00FD6C97">
            <w:pPr>
              <w:pStyle w:val="10"/>
              <w:numPr>
                <w:ilvl w:val="0"/>
                <w:numId w:val="31"/>
              </w:numPr>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Теремкова</w:t>
            </w:r>
            <w:proofErr w:type="spellEnd"/>
            <w:r>
              <w:rPr>
                <w:rFonts w:ascii="Times New Roman" w:eastAsia="Times New Roman" w:hAnsi="Times New Roman" w:cs="Times New Roman"/>
                <w:sz w:val="28"/>
                <w:szCs w:val="28"/>
              </w:rPr>
              <w:t xml:space="preserve"> Н.Е. </w:t>
            </w:r>
            <w:proofErr w:type="gramStart"/>
            <w:r>
              <w:rPr>
                <w:rFonts w:ascii="Times New Roman" w:eastAsia="Times New Roman" w:hAnsi="Times New Roman" w:cs="Times New Roman"/>
                <w:sz w:val="28"/>
                <w:szCs w:val="28"/>
              </w:rPr>
              <w:t>Логопедическое</w:t>
            </w:r>
            <w:proofErr w:type="gramEnd"/>
            <w:r>
              <w:rPr>
                <w:rFonts w:ascii="Times New Roman" w:eastAsia="Times New Roman" w:hAnsi="Times New Roman" w:cs="Times New Roman"/>
                <w:sz w:val="28"/>
                <w:szCs w:val="28"/>
              </w:rPr>
              <w:t xml:space="preserve"> домашние задания для детей 5-7 лет с ОНР-альбом №2.</w:t>
            </w:r>
          </w:p>
          <w:p w:rsidR="008560A1" w:rsidRDefault="00FD6C97">
            <w:pPr>
              <w:pStyle w:val="10"/>
              <w:numPr>
                <w:ilvl w:val="0"/>
                <w:numId w:val="31"/>
              </w:numPr>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Теремкова</w:t>
            </w:r>
            <w:proofErr w:type="spellEnd"/>
            <w:r>
              <w:rPr>
                <w:rFonts w:ascii="Times New Roman" w:eastAsia="Times New Roman" w:hAnsi="Times New Roman" w:cs="Times New Roman"/>
                <w:sz w:val="28"/>
                <w:szCs w:val="28"/>
              </w:rPr>
              <w:t xml:space="preserve"> Н.Е. </w:t>
            </w:r>
            <w:proofErr w:type="gramStart"/>
            <w:r>
              <w:rPr>
                <w:rFonts w:ascii="Times New Roman" w:eastAsia="Times New Roman" w:hAnsi="Times New Roman" w:cs="Times New Roman"/>
                <w:sz w:val="28"/>
                <w:szCs w:val="28"/>
              </w:rPr>
              <w:t>Логопедическое</w:t>
            </w:r>
            <w:proofErr w:type="gramEnd"/>
            <w:r>
              <w:rPr>
                <w:rFonts w:ascii="Times New Roman" w:eastAsia="Times New Roman" w:hAnsi="Times New Roman" w:cs="Times New Roman"/>
                <w:sz w:val="28"/>
                <w:szCs w:val="28"/>
              </w:rPr>
              <w:t xml:space="preserve"> домашние задания для детей 5-7 лет с ОНР-альбом №3.</w:t>
            </w:r>
          </w:p>
          <w:p w:rsidR="008560A1" w:rsidRDefault="00FD6C97">
            <w:pPr>
              <w:pStyle w:val="10"/>
              <w:numPr>
                <w:ilvl w:val="0"/>
                <w:numId w:val="31"/>
              </w:numPr>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Теремкова</w:t>
            </w:r>
            <w:proofErr w:type="spellEnd"/>
            <w:r>
              <w:rPr>
                <w:rFonts w:ascii="Times New Roman" w:eastAsia="Times New Roman" w:hAnsi="Times New Roman" w:cs="Times New Roman"/>
                <w:sz w:val="28"/>
                <w:szCs w:val="28"/>
              </w:rPr>
              <w:t xml:space="preserve"> Н.Е. </w:t>
            </w:r>
            <w:proofErr w:type="gramStart"/>
            <w:r>
              <w:rPr>
                <w:rFonts w:ascii="Times New Roman" w:eastAsia="Times New Roman" w:hAnsi="Times New Roman" w:cs="Times New Roman"/>
                <w:sz w:val="28"/>
                <w:szCs w:val="28"/>
              </w:rPr>
              <w:t>Логопедическое</w:t>
            </w:r>
            <w:proofErr w:type="gramEnd"/>
            <w:r>
              <w:rPr>
                <w:rFonts w:ascii="Times New Roman" w:eastAsia="Times New Roman" w:hAnsi="Times New Roman" w:cs="Times New Roman"/>
                <w:sz w:val="28"/>
                <w:szCs w:val="28"/>
              </w:rPr>
              <w:t xml:space="preserve"> домашние задания </w:t>
            </w:r>
            <w:r>
              <w:rPr>
                <w:rFonts w:ascii="Times New Roman" w:eastAsia="Times New Roman" w:hAnsi="Times New Roman" w:cs="Times New Roman"/>
                <w:sz w:val="28"/>
                <w:szCs w:val="28"/>
              </w:rPr>
              <w:lastRenderedPageBreak/>
              <w:t>для детей 5-7 лет с ОНР-альбом №4.</w:t>
            </w:r>
          </w:p>
          <w:p w:rsidR="008560A1" w:rsidRDefault="00FD6C97">
            <w:pPr>
              <w:pStyle w:val="10"/>
              <w:numPr>
                <w:ilvl w:val="0"/>
                <w:numId w:val="31"/>
              </w:numPr>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Гальская</w:t>
            </w:r>
            <w:proofErr w:type="spellEnd"/>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Н.В.Тетрадь</w:t>
            </w:r>
            <w:proofErr w:type="spellEnd"/>
            <w:r>
              <w:rPr>
                <w:rFonts w:ascii="Times New Roman" w:eastAsia="Times New Roman" w:hAnsi="Times New Roman" w:cs="Times New Roman"/>
                <w:sz w:val="28"/>
                <w:szCs w:val="28"/>
              </w:rPr>
              <w:t xml:space="preserve"> для закрепления произношения звуков </w:t>
            </w:r>
            <w:proofErr w:type="gramStart"/>
            <w:r>
              <w:rPr>
                <w:rFonts w:ascii="Times New Roman" w:eastAsia="Times New Roman" w:hAnsi="Times New Roman" w:cs="Times New Roman"/>
                <w:sz w:val="28"/>
                <w:szCs w:val="28"/>
              </w:rPr>
              <w:t>П</w:t>
            </w:r>
            <w:proofErr w:type="gramEnd"/>
            <w:r>
              <w:rPr>
                <w:rFonts w:ascii="Times New Roman" w:eastAsia="Times New Roman" w:hAnsi="Times New Roman" w:cs="Times New Roman"/>
                <w:sz w:val="28"/>
                <w:szCs w:val="28"/>
              </w:rPr>
              <w:t>, Б, Ф, В, Т, Д.</w:t>
            </w:r>
          </w:p>
          <w:p w:rsidR="008560A1" w:rsidRDefault="00FD6C97">
            <w:pPr>
              <w:pStyle w:val="10"/>
              <w:numPr>
                <w:ilvl w:val="0"/>
                <w:numId w:val="31"/>
              </w:numPr>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Гальская</w:t>
            </w:r>
            <w:proofErr w:type="spellEnd"/>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Н.В.Тетрадь</w:t>
            </w:r>
            <w:proofErr w:type="spellEnd"/>
            <w:r>
              <w:rPr>
                <w:rFonts w:ascii="Times New Roman" w:eastAsia="Times New Roman" w:hAnsi="Times New Roman" w:cs="Times New Roman"/>
                <w:sz w:val="28"/>
                <w:szCs w:val="28"/>
              </w:rPr>
              <w:t xml:space="preserve"> для закрепления произношения звуков К, Г, Х, Й.</w:t>
            </w:r>
          </w:p>
          <w:p w:rsidR="008560A1" w:rsidRDefault="00FD6C97">
            <w:pPr>
              <w:pStyle w:val="10"/>
              <w:numPr>
                <w:ilvl w:val="0"/>
                <w:numId w:val="31"/>
              </w:numPr>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Гальская</w:t>
            </w:r>
            <w:proofErr w:type="spellEnd"/>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Н.В.Тетрадь</w:t>
            </w:r>
            <w:proofErr w:type="spellEnd"/>
            <w:r>
              <w:rPr>
                <w:rFonts w:ascii="Times New Roman" w:eastAsia="Times New Roman" w:hAnsi="Times New Roman" w:cs="Times New Roman"/>
                <w:sz w:val="28"/>
                <w:szCs w:val="28"/>
              </w:rPr>
              <w:t xml:space="preserve"> для закрепления произношения звуков С, </w:t>
            </w:r>
            <w:proofErr w:type="gramStart"/>
            <w:r>
              <w:rPr>
                <w:rFonts w:ascii="Times New Roman" w:eastAsia="Times New Roman" w:hAnsi="Times New Roman" w:cs="Times New Roman"/>
                <w:sz w:val="28"/>
                <w:szCs w:val="28"/>
              </w:rPr>
              <w:t>З</w:t>
            </w:r>
            <w:proofErr w:type="gramEnd"/>
            <w:r>
              <w:rPr>
                <w:rFonts w:ascii="Times New Roman" w:eastAsia="Times New Roman" w:hAnsi="Times New Roman" w:cs="Times New Roman"/>
                <w:sz w:val="28"/>
                <w:szCs w:val="28"/>
              </w:rPr>
              <w:t>, Ц.</w:t>
            </w:r>
          </w:p>
          <w:p w:rsidR="008560A1" w:rsidRDefault="00FD6C97">
            <w:pPr>
              <w:pStyle w:val="10"/>
              <w:numPr>
                <w:ilvl w:val="0"/>
                <w:numId w:val="31"/>
              </w:numPr>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Гальская</w:t>
            </w:r>
            <w:proofErr w:type="spellEnd"/>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Н.В.Тетрадь</w:t>
            </w:r>
            <w:proofErr w:type="spellEnd"/>
            <w:r>
              <w:rPr>
                <w:rFonts w:ascii="Times New Roman" w:eastAsia="Times New Roman" w:hAnsi="Times New Roman" w:cs="Times New Roman"/>
                <w:sz w:val="28"/>
                <w:szCs w:val="28"/>
              </w:rPr>
              <w:t xml:space="preserve"> для закрепления произношения звуков </w:t>
            </w:r>
            <w:proofErr w:type="gramStart"/>
            <w:r>
              <w:rPr>
                <w:rFonts w:ascii="Times New Roman" w:eastAsia="Times New Roman" w:hAnsi="Times New Roman" w:cs="Times New Roman"/>
                <w:sz w:val="28"/>
                <w:szCs w:val="28"/>
              </w:rPr>
              <w:t>Щ</w:t>
            </w:r>
            <w:proofErr w:type="gramEnd"/>
            <w:r>
              <w:rPr>
                <w:rFonts w:ascii="Times New Roman" w:eastAsia="Times New Roman" w:hAnsi="Times New Roman" w:cs="Times New Roman"/>
                <w:sz w:val="28"/>
                <w:szCs w:val="28"/>
              </w:rPr>
              <w:t>, Ч.</w:t>
            </w:r>
          </w:p>
          <w:p w:rsidR="008560A1" w:rsidRDefault="00FD6C97">
            <w:pPr>
              <w:pStyle w:val="10"/>
              <w:numPr>
                <w:ilvl w:val="0"/>
                <w:numId w:val="31"/>
              </w:numPr>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Гальская</w:t>
            </w:r>
            <w:proofErr w:type="spellEnd"/>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Н.В.Тетрадь</w:t>
            </w:r>
            <w:proofErr w:type="spellEnd"/>
            <w:r>
              <w:rPr>
                <w:rFonts w:ascii="Times New Roman" w:eastAsia="Times New Roman" w:hAnsi="Times New Roman" w:cs="Times New Roman"/>
                <w:sz w:val="28"/>
                <w:szCs w:val="28"/>
              </w:rPr>
              <w:t xml:space="preserve"> для закрепления произношения звуков </w:t>
            </w:r>
            <w:proofErr w:type="gramStart"/>
            <w:r>
              <w:rPr>
                <w:rFonts w:ascii="Times New Roman" w:eastAsia="Times New Roman" w:hAnsi="Times New Roman" w:cs="Times New Roman"/>
                <w:sz w:val="28"/>
                <w:szCs w:val="28"/>
              </w:rPr>
              <w:t>Ш</w:t>
            </w:r>
            <w:proofErr w:type="gramEnd"/>
            <w:r>
              <w:rPr>
                <w:rFonts w:ascii="Times New Roman" w:eastAsia="Times New Roman" w:hAnsi="Times New Roman" w:cs="Times New Roman"/>
                <w:sz w:val="28"/>
                <w:szCs w:val="28"/>
              </w:rPr>
              <w:t>, Ж.</w:t>
            </w:r>
          </w:p>
          <w:p w:rsidR="008560A1" w:rsidRDefault="00FD6C97">
            <w:pPr>
              <w:pStyle w:val="10"/>
              <w:numPr>
                <w:ilvl w:val="0"/>
                <w:numId w:val="31"/>
              </w:numPr>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Гальская</w:t>
            </w:r>
            <w:proofErr w:type="spellEnd"/>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Н.В.Тетрадь</w:t>
            </w:r>
            <w:proofErr w:type="spellEnd"/>
            <w:r>
              <w:rPr>
                <w:rFonts w:ascii="Times New Roman" w:eastAsia="Times New Roman" w:hAnsi="Times New Roman" w:cs="Times New Roman"/>
                <w:sz w:val="28"/>
                <w:szCs w:val="28"/>
              </w:rPr>
              <w:t xml:space="preserve"> для закрепления произношения звуков Л.</w:t>
            </w:r>
          </w:p>
          <w:p w:rsidR="008560A1" w:rsidRDefault="00FD6C97">
            <w:pPr>
              <w:pStyle w:val="10"/>
              <w:numPr>
                <w:ilvl w:val="0"/>
                <w:numId w:val="31"/>
              </w:numPr>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Гальская</w:t>
            </w:r>
            <w:proofErr w:type="spellEnd"/>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Н.В.Тетрадь</w:t>
            </w:r>
            <w:proofErr w:type="spellEnd"/>
            <w:r>
              <w:rPr>
                <w:rFonts w:ascii="Times New Roman" w:eastAsia="Times New Roman" w:hAnsi="Times New Roman" w:cs="Times New Roman"/>
                <w:sz w:val="28"/>
                <w:szCs w:val="28"/>
              </w:rPr>
              <w:t xml:space="preserve"> для закрепления произношения звуков Р.</w:t>
            </w:r>
          </w:p>
          <w:p w:rsidR="008560A1" w:rsidRDefault="00FD6C97">
            <w:pPr>
              <w:pStyle w:val="10"/>
              <w:numPr>
                <w:ilvl w:val="0"/>
                <w:numId w:val="31"/>
              </w:numPr>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Норкина</w:t>
            </w:r>
            <w:proofErr w:type="spellEnd"/>
            <w:r>
              <w:rPr>
                <w:rFonts w:ascii="Times New Roman" w:eastAsia="Times New Roman" w:hAnsi="Times New Roman" w:cs="Times New Roman"/>
                <w:sz w:val="28"/>
                <w:szCs w:val="28"/>
              </w:rPr>
              <w:t xml:space="preserve"> Ю.Б. Домашняя тетрадь для логопедических занятий с детьми (звук </w:t>
            </w:r>
            <w:r>
              <w:rPr>
                <w:rFonts w:ascii="Times New Roman" w:eastAsia="Times New Roman" w:hAnsi="Times New Roman" w:cs="Times New Roman"/>
                <w:b/>
                <w:i/>
                <w:sz w:val="28"/>
                <w:szCs w:val="28"/>
                <w:u w:val="single"/>
              </w:rPr>
              <w:t>Р</w:t>
            </w:r>
            <w:r>
              <w:rPr>
                <w:rFonts w:ascii="Times New Roman" w:eastAsia="Times New Roman" w:hAnsi="Times New Roman" w:cs="Times New Roman"/>
                <w:sz w:val="28"/>
                <w:szCs w:val="28"/>
              </w:rPr>
              <w:t>).</w:t>
            </w:r>
          </w:p>
          <w:p w:rsidR="008560A1" w:rsidRDefault="00FD6C97">
            <w:pPr>
              <w:pStyle w:val="10"/>
              <w:numPr>
                <w:ilvl w:val="0"/>
                <w:numId w:val="31"/>
              </w:numPr>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Норкина</w:t>
            </w:r>
            <w:proofErr w:type="spellEnd"/>
            <w:r>
              <w:rPr>
                <w:rFonts w:ascii="Times New Roman" w:eastAsia="Times New Roman" w:hAnsi="Times New Roman" w:cs="Times New Roman"/>
                <w:sz w:val="28"/>
                <w:szCs w:val="28"/>
              </w:rPr>
              <w:t xml:space="preserve"> Ю.Б. Домашняя тетрадь для логопедических занятий с детьми (звук </w:t>
            </w:r>
            <w:r>
              <w:rPr>
                <w:rFonts w:ascii="Times New Roman" w:eastAsia="Times New Roman" w:hAnsi="Times New Roman" w:cs="Times New Roman"/>
                <w:b/>
                <w:i/>
                <w:sz w:val="28"/>
                <w:szCs w:val="28"/>
                <w:u w:val="single"/>
              </w:rPr>
              <w:t>РЬ</w:t>
            </w:r>
            <w:r>
              <w:rPr>
                <w:rFonts w:ascii="Times New Roman" w:eastAsia="Times New Roman" w:hAnsi="Times New Roman" w:cs="Times New Roman"/>
                <w:sz w:val="28"/>
                <w:szCs w:val="28"/>
              </w:rPr>
              <w:t>).</w:t>
            </w:r>
          </w:p>
          <w:p w:rsidR="008560A1" w:rsidRDefault="00FD6C97">
            <w:pPr>
              <w:pStyle w:val="10"/>
              <w:numPr>
                <w:ilvl w:val="0"/>
                <w:numId w:val="31"/>
              </w:numPr>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Норкина</w:t>
            </w:r>
            <w:proofErr w:type="spellEnd"/>
            <w:r>
              <w:rPr>
                <w:rFonts w:ascii="Times New Roman" w:eastAsia="Times New Roman" w:hAnsi="Times New Roman" w:cs="Times New Roman"/>
                <w:sz w:val="28"/>
                <w:szCs w:val="28"/>
              </w:rPr>
              <w:t xml:space="preserve"> Ю.Б. Домашняя тетрадь для логопедических занятий с детьми (звук </w:t>
            </w:r>
            <w:r>
              <w:rPr>
                <w:rFonts w:ascii="Times New Roman" w:eastAsia="Times New Roman" w:hAnsi="Times New Roman" w:cs="Times New Roman"/>
                <w:b/>
                <w:i/>
                <w:sz w:val="28"/>
                <w:szCs w:val="28"/>
                <w:u w:val="single"/>
              </w:rPr>
              <w:t>Л</w:t>
            </w:r>
            <w:r>
              <w:rPr>
                <w:rFonts w:ascii="Times New Roman" w:eastAsia="Times New Roman" w:hAnsi="Times New Roman" w:cs="Times New Roman"/>
                <w:sz w:val="28"/>
                <w:szCs w:val="28"/>
              </w:rPr>
              <w:t>).</w:t>
            </w:r>
          </w:p>
          <w:p w:rsidR="008560A1" w:rsidRDefault="00FD6C97">
            <w:pPr>
              <w:pStyle w:val="10"/>
              <w:numPr>
                <w:ilvl w:val="0"/>
                <w:numId w:val="31"/>
              </w:numPr>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Норкина</w:t>
            </w:r>
            <w:proofErr w:type="spellEnd"/>
            <w:r>
              <w:rPr>
                <w:rFonts w:ascii="Times New Roman" w:eastAsia="Times New Roman" w:hAnsi="Times New Roman" w:cs="Times New Roman"/>
                <w:sz w:val="28"/>
                <w:szCs w:val="28"/>
              </w:rPr>
              <w:t xml:space="preserve"> Ю.Б. Домашняя тетрадь для логопедических занятий с детьми (звук </w:t>
            </w:r>
            <w:r>
              <w:rPr>
                <w:rFonts w:ascii="Times New Roman" w:eastAsia="Times New Roman" w:hAnsi="Times New Roman" w:cs="Times New Roman"/>
                <w:b/>
                <w:i/>
                <w:sz w:val="28"/>
                <w:szCs w:val="28"/>
                <w:u w:val="single"/>
              </w:rPr>
              <w:t>ЛЬ</w:t>
            </w:r>
            <w:r>
              <w:rPr>
                <w:rFonts w:ascii="Times New Roman" w:eastAsia="Times New Roman" w:hAnsi="Times New Roman" w:cs="Times New Roman"/>
                <w:sz w:val="28"/>
                <w:szCs w:val="28"/>
              </w:rPr>
              <w:t>).</w:t>
            </w:r>
          </w:p>
          <w:p w:rsidR="008560A1" w:rsidRDefault="00FD6C97">
            <w:pPr>
              <w:pStyle w:val="10"/>
              <w:numPr>
                <w:ilvl w:val="0"/>
                <w:numId w:val="31"/>
              </w:numPr>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Норкина</w:t>
            </w:r>
            <w:proofErr w:type="spellEnd"/>
            <w:r>
              <w:rPr>
                <w:rFonts w:ascii="Times New Roman" w:eastAsia="Times New Roman" w:hAnsi="Times New Roman" w:cs="Times New Roman"/>
                <w:sz w:val="28"/>
                <w:szCs w:val="28"/>
              </w:rPr>
              <w:t xml:space="preserve"> Ю.Б. Домашняя тетрадь для логопедических занятий с детьми (звуки </w:t>
            </w:r>
            <w:proofErr w:type="gramStart"/>
            <w:r>
              <w:rPr>
                <w:rFonts w:ascii="Times New Roman" w:eastAsia="Times New Roman" w:hAnsi="Times New Roman" w:cs="Times New Roman"/>
                <w:b/>
                <w:i/>
                <w:sz w:val="28"/>
                <w:szCs w:val="28"/>
                <w:u w:val="single"/>
              </w:rPr>
              <w:t>Ш</w:t>
            </w:r>
            <w:proofErr w:type="gramEnd"/>
            <w:r>
              <w:rPr>
                <w:rFonts w:ascii="Times New Roman" w:eastAsia="Times New Roman" w:hAnsi="Times New Roman" w:cs="Times New Roman"/>
                <w:b/>
                <w:i/>
                <w:sz w:val="28"/>
                <w:szCs w:val="28"/>
                <w:u w:val="single"/>
              </w:rPr>
              <w:t>, Ж)</w:t>
            </w:r>
            <w:r>
              <w:rPr>
                <w:rFonts w:ascii="Times New Roman" w:eastAsia="Times New Roman" w:hAnsi="Times New Roman" w:cs="Times New Roman"/>
                <w:sz w:val="28"/>
                <w:szCs w:val="28"/>
              </w:rPr>
              <w:t>.</w:t>
            </w:r>
          </w:p>
          <w:p w:rsidR="008560A1" w:rsidRDefault="00FD6C97">
            <w:pPr>
              <w:pStyle w:val="10"/>
              <w:numPr>
                <w:ilvl w:val="0"/>
                <w:numId w:val="31"/>
              </w:numPr>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Норкина</w:t>
            </w:r>
            <w:proofErr w:type="spellEnd"/>
            <w:r>
              <w:rPr>
                <w:rFonts w:ascii="Times New Roman" w:eastAsia="Times New Roman" w:hAnsi="Times New Roman" w:cs="Times New Roman"/>
                <w:sz w:val="28"/>
                <w:szCs w:val="28"/>
              </w:rPr>
              <w:t xml:space="preserve"> Ю.Б. Домашняя тетрадь для логопедических занятий с детьми (звук </w:t>
            </w:r>
            <w:r>
              <w:rPr>
                <w:rFonts w:ascii="Times New Roman" w:eastAsia="Times New Roman" w:hAnsi="Times New Roman" w:cs="Times New Roman"/>
                <w:b/>
                <w:i/>
                <w:sz w:val="28"/>
                <w:szCs w:val="28"/>
                <w:u w:val="single"/>
              </w:rPr>
              <w:t>Ч, Щ</w:t>
            </w:r>
            <w:r>
              <w:rPr>
                <w:rFonts w:ascii="Times New Roman" w:eastAsia="Times New Roman" w:hAnsi="Times New Roman" w:cs="Times New Roman"/>
                <w:sz w:val="28"/>
                <w:szCs w:val="28"/>
              </w:rPr>
              <w:t>).</w:t>
            </w:r>
          </w:p>
          <w:p w:rsidR="008560A1" w:rsidRDefault="00FD6C97">
            <w:pPr>
              <w:pStyle w:val="10"/>
              <w:numPr>
                <w:ilvl w:val="0"/>
                <w:numId w:val="31"/>
              </w:numPr>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Норкина</w:t>
            </w:r>
            <w:proofErr w:type="spellEnd"/>
            <w:r>
              <w:rPr>
                <w:rFonts w:ascii="Times New Roman" w:eastAsia="Times New Roman" w:hAnsi="Times New Roman" w:cs="Times New Roman"/>
                <w:sz w:val="28"/>
                <w:szCs w:val="28"/>
              </w:rPr>
              <w:t xml:space="preserve"> Ю.Б. Домашняя тетрадь для логопедических занятий с детьми (звук </w:t>
            </w:r>
            <w:r>
              <w:rPr>
                <w:rFonts w:ascii="Times New Roman" w:eastAsia="Times New Roman" w:hAnsi="Times New Roman" w:cs="Times New Roman"/>
                <w:b/>
                <w:i/>
                <w:sz w:val="28"/>
                <w:szCs w:val="28"/>
                <w:u w:val="single"/>
              </w:rPr>
              <w:t>З-ЗЬ, Ц)</w:t>
            </w:r>
            <w:r>
              <w:rPr>
                <w:rFonts w:ascii="Times New Roman" w:eastAsia="Times New Roman" w:hAnsi="Times New Roman" w:cs="Times New Roman"/>
                <w:sz w:val="28"/>
                <w:szCs w:val="28"/>
              </w:rPr>
              <w:t>.</w:t>
            </w:r>
          </w:p>
          <w:p w:rsidR="008560A1" w:rsidRDefault="00FD6C97">
            <w:pPr>
              <w:pStyle w:val="10"/>
              <w:numPr>
                <w:ilvl w:val="0"/>
                <w:numId w:val="31"/>
              </w:numPr>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Норкина</w:t>
            </w:r>
            <w:proofErr w:type="spellEnd"/>
            <w:r>
              <w:rPr>
                <w:rFonts w:ascii="Times New Roman" w:eastAsia="Times New Roman" w:hAnsi="Times New Roman" w:cs="Times New Roman"/>
                <w:sz w:val="28"/>
                <w:szCs w:val="28"/>
              </w:rPr>
              <w:t xml:space="preserve"> Ю.Б. Домашняя тетрадь для логопедических занятий с детьми (звук </w:t>
            </w:r>
            <w:r>
              <w:rPr>
                <w:rFonts w:ascii="Times New Roman" w:eastAsia="Times New Roman" w:hAnsi="Times New Roman" w:cs="Times New Roman"/>
                <w:b/>
                <w:i/>
                <w:sz w:val="28"/>
                <w:szCs w:val="28"/>
                <w:u w:val="single"/>
              </w:rPr>
              <w:t>С-СЬ</w:t>
            </w:r>
            <w:r>
              <w:rPr>
                <w:rFonts w:ascii="Times New Roman" w:eastAsia="Times New Roman" w:hAnsi="Times New Roman" w:cs="Times New Roman"/>
                <w:sz w:val="28"/>
                <w:szCs w:val="28"/>
              </w:rPr>
              <w:t>).</w:t>
            </w:r>
          </w:p>
          <w:p w:rsidR="008560A1" w:rsidRDefault="00FD6C97">
            <w:pPr>
              <w:pStyle w:val="10"/>
              <w:numPr>
                <w:ilvl w:val="0"/>
                <w:numId w:val="31"/>
              </w:numPr>
              <w:spacing w:after="0" w:line="240" w:lineRule="auto"/>
              <w:ind w:left="435" w:hanging="284"/>
              <w:jc w:val="both"/>
              <w:rPr>
                <w:sz w:val="28"/>
                <w:szCs w:val="28"/>
              </w:rPr>
            </w:pPr>
            <w:proofErr w:type="spellStart"/>
            <w:r>
              <w:rPr>
                <w:rFonts w:ascii="Times New Roman" w:eastAsia="Times New Roman" w:hAnsi="Times New Roman" w:cs="Times New Roman"/>
                <w:sz w:val="28"/>
                <w:szCs w:val="28"/>
              </w:rPr>
              <w:t>Норкина</w:t>
            </w:r>
            <w:proofErr w:type="spellEnd"/>
            <w:r>
              <w:rPr>
                <w:rFonts w:ascii="Times New Roman" w:eastAsia="Times New Roman" w:hAnsi="Times New Roman" w:cs="Times New Roman"/>
                <w:sz w:val="28"/>
                <w:szCs w:val="28"/>
              </w:rPr>
              <w:t xml:space="preserve"> Ю.Б. Домашняя тетрадь для логопедических занятий с детьми (звук </w:t>
            </w:r>
            <w:r>
              <w:rPr>
                <w:rFonts w:ascii="Times New Roman" w:eastAsia="Times New Roman" w:hAnsi="Times New Roman" w:cs="Times New Roman"/>
                <w:b/>
                <w:i/>
                <w:sz w:val="28"/>
                <w:szCs w:val="28"/>
                <w:u w:val="single"/>
              </w:rPr>
              <w:t>Т-Д</w:t>
            </w:r>
            <w:r>
              <w:rPr>
                <w:rFonts w:ascii="Times New Roman" w:eastAsia="Times New Roman" w:hAnsi="Times New Roman" w:cs="Times New Roman"/>
                <w:sz w:val="28"/>
                <w:szCs w:val="28"/>
              </w:rPr>
              <w:t>).</w:t>
            </w:r>
          </w:p>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Гимнастика для глаз.</w:t>
            </w:r>
          </w:p>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Веселая зарядка для язычка.</w:t>
            </w:r>
          </w:p>
          <w:p w:rsidR="008560A1" w:rsidRDefault="00FD6C97">
            <w:pPr>
              <w:pStyle w:val="10"/>
              <w:numPr>
                <w:ilvl w:val="0"/>
                <w:numId w:val="31"/>
              </w:numPr>
              <w:spacing w:after="0" w:line="240" w:lineRule="auto"/>
              <w:ind w:left="435" w:hanging="284"/>
              <w:jc w:val="both"/>
              <w:rPr>
                <w:sz w:val="28"/>
                <w:szCs w:val="28"/>
              </w:rPr>
            </w:pPr>
            <w:r>
              <w:rPr>
                <w:rFonts w:ascii="Times New Roman" w:eastAsia="Times New Roman" w:hAnsi="Times New Roman" w:cs="Times New Roman"/>
                <w:sz w:val="28"/>
                <w:szCs w:val="28"/>
              </w:rPr>
              <w:t>Кулачк</w:t>
            </w:r>
            <w:proofErr w:type="gramStart"/>
            <w:r>
              <w:rPr>
                <w:rFonts w:ascii="Times New Roman" w:eastAsia="Times New Roman" w:hAnsi="Times New Roman" w:cs="Times New Roman"/>
                <w:sz w:val="28"/>
                <w:szCs w:val="28"/>
              </w:rPr>
              <w:t>и-</w:t>
            </w:r>
            <w:proofErr w:type="gramEnd"/>
            <w:r>
              <w:rPr>
                <w:rFonts w:ascii="Times New Roman" w:eastAsia="Times New Roman" w:hAnsi="Times New Roman" w:cs="Times New Roman"/>
                <w:sz w:val="28"/>
                <w:szCs w:val="28"/>
              </w:rPr>
              <w:t xml:space="preserve"> ладошки. Расскажи стихи руками.</w:t>
            </w:r>
          </w:p>
        </w:tc>
      </w:tr>
    </w:tbl>
    <w:p w:rsidR="008560A1" w:rsidRDefault="008560A1">
      <w:pPr>
        <w:pStyle w:val="10"/>
        <w:rPr>
          <w:rFonts w:ascii="Times New Roman" w:eastAsia="Times New Roman" w:hAnsi="Times New Roman" w:cs="Times New Roman"/>
          <w:sz w:val="28"/>
          <w:szCs w:val="28"/>
        </w:rPr>
      </w:pPr>
    </w:p>
    <w:p w:rsidR="008560A1" w:rsidRDefault="008560A1">
      <w:pPr>
        <w:pStyle w:val="10"/>
      </w:pPr>
    </w:p>
    <w:p w:rsidR="008560A1" w:rsidRDefault="008560A1">
      <w:pPr>
        <w:pStyle w:val="10"/>
      </w:pPr>
    </w:p>
    <w:p w:rsidR="008560A1" w:rsidRDefault="008560A1">
      <w:pPr>
        <w:pStyle w:val="10"/>
        <w:spacing w:after="0"/>
        <w:jc w:val="center"/>
        <w:rPr>
          <w:rFonts w:ascii="Times New Roman" w:eastAsia="Times New Roman" w:hAnsi="Times New Roman" w:cs="Times New Roman"/>
          <w:b/>
          <w:sz w:val="28"/>
          <w:szCs w:val="28"/>
        </w:rPr>
      </w:pPr>
    </w:p>
    <w:p w:rsidR="008560A1" w:rsidRDefault="008560A1">
      <w:pPr>
        <w:pStyle w:val="10"/>
        <w:spacing w:after="0"/>
        <w:jc w:val="center"/>
        <w:rPr>
          <w:rFonts w:ascii="Times New Roman" w:eastAsia="Times New Roman" w:hAnsi="Times New Roman" w:cs="Times New Roman"/>
          <w:b/>
          <w:sz w:val="28"/>
          <w:szCs w:val="28"/>
        </w:rPr>
      </w:pPr>
    </w:p>
    <w:p w:rsidR="008560A1" w:rsidRDefault="008560A1">
      <w:pPr>
        <w:pStyle w:val="10"/>
        <w:spacing w:after="0"/>
        <w:jc w:val="center"/>
        <w:rPr>
          <w:rFonts w:ascii="Times New Roman" w:eastAsia="Times New Roman" w:hAnsi="Times New Roman" w:cs="Times New Roman"/>
          <w:b/>
          <w:sz w:val="28"/>
          <w:szCs w:val="28"/>
        </w:rPr>
      </w:pPr>
    </w:p>
    <w:p w:rsidR="008560A1" w:rsidRDefault="008560A1">
      <w:pPr>
        <w:pStyle w:val="10"/>
        <w:spacing w:after="0"/>
        <w:jc w:val="center"/>
        <w:rPr>
          <w:rFonts w:ascii="Times New Roman" w:eastAsia="Times New Roman" w:hAnsi="Times New Roman" w:cs="Times New Roman"/>
          <w:b/>
          <w:sz w:val="28"/>
          <w:szCs w:val="28"/>
        </w:rPr>
      </w:pPr>
    </w:p>
    <w:p w:rsidR="008560A1" w:rsidRDefault="008560A1">
      <w:pPr>
        <w:pStyle w:val="10"/>
        <w:spacing w:after="0"/>
        <w:jc w:val="center"/>
        <w:rPr>
          <w:rFonts w:ascii="Times New Roman" w:eastAsia="Times New Roman" w:hAnsi="Times New Roman" w:cs="Times New Roman"/>
          <w:b/>
          <w:sz w:val="28"/>
          <w:szCs w:val="28"/>
        </w:rPr>
      </w:pPr>
    </w:p>
    <w:p w:rsidR="008560A1" w:rsidRDefault="008560A1">
      <w:pPr>
        <w:pStyle w:val="10"/>
        <w:spacing w:after="0"/>
        <w:jc w:val="center"/>
        <w:rPr>
          <w:rFonts w:ascii="Times New Roman" w:eastAsia="Times New Roman" w:hAnsi="Times New Roman" w:cs="Times New Roman"/>
          <w:b/>
          <w:sz w:val="28"/>
          <w:szCs w:val="28"/>
        </w:rPr>
      </w:pPr>
    </w:p>
    <w:p w:rsidR="008560A1" w:rsidRDefault="00FD6C97">
      <w:pPr>
        <w:pStyle w:val="10"/>
        <w:spacing w:after="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3.3. Перечень литературных источников</w:t>
      </w:r>
    </w:p>
    <w:p w:rsidR="008560A1" w:rsidRDefault="00FD6C97">
      <w:pPr>
        <w:pStyle w:val="10"/>
        <w:numPr>
          <w:ilvl w:val="0"/>
          <w:numId w:val="16"/>
        </w:numPr>
        <w:pBdr>
          <w:top w:val="nil"/>
          <w:left w:val="nil"/>
          <w:bottom w:val="nil"/>
          <w:right w:val="nil"/>
          <w:between w:val="nil"/>
        </w:pBdr>
        <w:spacing w:after="0" w:line="240" w:lineRule="auto"/>
        <w:ind w:left="567" w:hanging="56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Т. Б. Филичева, Г.В. Чиркина Программа обучения и воспитания детей с фонетико-фонематическим недоразвитием.</w:t>
      </w:r>
    </w:p>
    <w:p w:rsidR="008560A1" w:rsidRDefault="00FD6C97">
      <w:pPr>
        <w:pStyle w:val="10"/>
        <w:numPr>
          <w:ilvl w:val="0"/>
          <w:numId w:val="16"/>
        </w:numPr>
        <w:pBdr>
          <w:top w:val="nil"/>
          <w:left w:val="nil"/>
          <w:bottom w:val="nil"/>
          <w:right w:val="nil"/>
          <w:between w:val="nil"/>
        </w:pBdr>
        <w:spacing w:after="0" w:line="240" w:lineRule="auto"/>
        <w:ind w:left="567" w:hanging="56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А. В. </w:t>
      </w:r>
      <w:proofErr w:type="spellStart"/>
      <w:r>
        <w:rPr>
          <w:rFonts w:ascii="Times New Roman" w:eastAsia="Times New Roman" w:hAnsi="Times New Roman" w:cs="Times New Roman"/>
          <w:color w:val="000000"/>
          <w:sz w:val="28"/>
          <w:szCs w:val="28"/>
        </w:rPr>
        <w:t>Ястребова</w:t>
      </w:r>
      <w:proofErr w:type="spellEnd"/>
      <w:r>
        <w:rPr>
          <w:rFonts w:ascii="Times New Roman" w:eastAsia="Times New Roman" w:hAnsi="Times New Roman" w:cs="Times New Roman"/>
          <w:color w:val="000000"/>
          <w:sz w:val="28"/>
          <w:szCs w:val="28"/>
        </w:rPr>
        <w:t xml:space="preserve">  Как помочь детям с недостатками речевого развития. </w:t>
      </w:r>
    </w:p>
    <w:p w:rsidR="008560A1" w:rsidRDefault="00FD6C97">
      <w:pPr>
        <w:pStyle w:val="10"/>
        <w:numPr>
          <w:ilvl w:val="0"/>
          <w:numId w:val="16"/>
        </w:numPr>
        <w:pBdr>
          <w:top w:val="nil"/>
          <w:left w:val="nil"/>
          <w:bottom w:val="nil"/>
          <w:right w:val="nil"/>
          <w:between w:val="nil"/>
        </w:pBdr>
        <w:spacing w:after="0" w:line="240" w:lineRule="auto"/>
        <w:ind w:left="567" w:hanging="56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З. Е. </w:t>
      </w:r>
      <w:proofErr w:type="spellStart"/>
      <w:r>
        <w:rPr>
          <w:rFonts w:ascii="Times New Roman" w:eastAsia="Times New Roman" w:hAnsi="Times New Roman" w:cs="Times New Roman"/>
          <w:color w:val="000000"/>
          <w:sz w:val="28"/>
          <w:szCs w:val="28"/>
        </w:rPr>
        <w:t>Агранович</w:t>
      </w:r>
      <w:proofErr w:type="spellEnd"/>
      <w:r>
        <w:rPr>
          <w:rFonts w:ascii="Times New Roman" w:eastAsia="Times New Roman" w:hAnsi="Times New Roman" w:cs="Times New Roman"/>
          <w:color w:val="000000"/>
          <w:sz w:val="28"/>
          <w:szCs w:val="28"/>
        </w:rPr>
        <w:t xml:space="preserve"> Логопедическая работа по преодолению нарушений слоговой структуры слов у детей.</w:t>
      </w:r>
    </w:p>
    <w:p w:rsidR="008560A1" w:rsidRDefault="00FD6C97">
      <w:pPr>
        <w:pStyle w:val="10"/>
        <w:numPr>
          <w:ilvl w:val="0"/>
          <w:numId w:val="16"/>
        </w:numPr>
        <w:pBdr>
          <w:top w:val="nil"/>
          <w:left w:val="nil"/>
          <w:bottom w:val="nil"/>
          <w:right w:val="nil"/>
          <w:between w:val="nil"/>
        </w:pBdr>
        <w:spacing w:after="0" w:line="240" w:lineRule="auto"/>
        <w:ind w:left="567" w:hanging="56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Т. Б. Филичева, Т.В. Туманова. Дети с фонетико-фонематическим недоразвитием. </w:t>
      </w:r>
    </w:p>
    <w:p w:rsidR="008560A1" w:rsidRDefault="00FD6C97">
      <w:pPr>
        <w:pStyle w:val="10"/>
        <w:numPr>
          <w:ilvl w:val="0"/>
          <w:numId w:val="16"/>
        </w:numPr>
        <w:pBdr>
          <w:top w:val="nil"/>
          <w:left w:val="nil"/>
          <w:bottom w:val="nil"/>
          <w:right w:val="nil"/>
          <w:between w:val="nil"/>
        </w:pBdr>
        <w:spacing w:after="0" w:line="240" w:lineRule="auto"/>
        <w:ind w:left="567" w:hanging="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Е. А. </w:t>
      </w:r>
      <w:proofErr w:type="spellStart"/>
      <w:r>
        <w:rPr>
          <w:rFonts w:ascii="Times New Roman" w:eastAsia="Times New Roman" w:hAnsi="Times New Roman" w:cs="Times New Roman"/>
          <w:color w:val="000000"/>
          <w:sz w:val="28"/>
          <w:szCs w:val="28"/>
        </w:rPr>
        <w:t>Пожиленко</w:t>
      </w:r>
      <w:proofErr w:type="spellEnd"/>
      <w:r>
        <w:rPr>
          <w:rFonts w:ascii="Times New Roman" w:eastAsia="Times New Roman" w:hAnsi="Times New Roman" w:cs="Times New Roman"/>
          <w:color w:val="000000"/>
          <w:sz w:val="28"/>
          <w:szCs w:val="28"/>
        </w:rPr>
        <w:t xml:space="preserve"> Волшебный мир звуков и слов.</w:t>
      </w:r>
    </w:p>
    <w:p w:rsidR="008560A1" w:rsidRDefault="00FD6C97">
      <w:pPr>
        <w:pStyle w:val="10"/>
        <w:numPr>
          <w:ilvl w:val="0"/>
          <w:numId w:val="16"/>
        </w:numPr>
        <w:pBdr>
          <w:top w:val="nil"/>
          <w:left w:val="nil"/>
          <w:bottom w:val="nil"/>
          <w:right w:val="nil"/>
          <w:between w:val="nil"/>
        </w:pBdr>
        <w:spacing w:after="0" w:line="240" w:lineRule="auto"/>
        <w:ind w:left="567" w:hanging="56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Н. В. </w:t>
      </w:r>
      <w:proofErr w:type="spellStart"/>
      <w:r>
        <w:rPr>
          <w:rFonts w:ascii="Times New Roman" w:eastAsia="Times New Roman" w:hAnsi="Times New Roman" w:cs="Times New Roman"/>
          <w:color w:val="000000"/>
          <w:sz w:val="28"/>
          <w:szCs w:val="28"/>
        </w:rPr>
        <w:t>Курдвановская</w:t>
      </w:r>
      <w:proofErr w:type="spellEnd"/>
      <w:r>
        <w:rPr>
          <w:rFonts w:ascii="Times New Roman" w:eastAsia="Times New Roman" w:hAnsi="Times New Roman" w:cs="Times New Roman"/>
          <w:color w:val="000000"/>
          <w:sz w:val="28"/>
          <w:szCs w:val="28"/>
        </w:rPr>
        <w:t xml:space="preserve"> Планирование работы логопеда с детьми 5-7 лет.</w:t>
      </w:r>
    </w:p>
    <w:p w:rsidR="008560A1" w:rsidRDefault="00FD6C97">
      <w:pPr>
        <w:pStyle w:val="10"/>
        <w:numPr>
          <w:ilvl w:val="0"/>
          <w:numId w:val="16"/>
        </w:numPr>
        <w:pBdr>
          <w:top w:val="nil"/>
          <w:left w:val="nil"/>
          <w:bottom w:val="nil"/>
          <w:right w:val="nil"/>
          <w:between w:val="nil"/>
        </w:pBdr>
        <w:spacing w:after="0" w:line="240" w:lineRule="auto"/>
        <w:ind w:left="567" w:hanging="56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Э. Ф. </w:t>
      </w:r>
      <w:proofErr w:type="spellStart"/>
      <w:r>
        <w:rPr>
          <w:rFonts w:ascii="Times New Roman" w:eastAsia="Times New Roman" w:hAnsi="Times New Roman" w:cs="Times New Roman"/>
          <w:color w:val="000000"/>
          <w:sz w:val="28"/>
          <w:szCs w:val="28"/>
        </w:rPr>
        <w:t>Курмаева</w:t>
      </w:r>
      <w:proofErr w:type="spellEnd"/>
      <w:r>
        <w:rPr>
          <w:rFonts w:ascii="Times New Roman" w:eastAsia="Times New Roman" w:hAnsi="Times New Roman" w:cs="Times New Roman"/>
          <w:color w:val="000000"/>
          <w:sz w:val="28"/>
          <w:szCs w:val="28"/>
        </w:rPr>
        <w:t xml:space="preserve"> Коррекционно-логопедическая работа с детьми 5-7 лет.</w:t>
      </w:r>
    </w:p>
    <w:p w:rsidR="008560A1" w:rsidRDefault="00FD6C97">
      <w:pPr>
        <w:pStyle w:val="10"/>
        <w:numPr>
          <w:ilvl w:val="0"/>
          <w:numId w:val="16"/>
        </w:numPr>
        <w:pBdr>
          <w:top w:val="nil"/>
          <w:left w:val="nil"/>
          <w:bottom w:val="nil"/>
          <w:right w:val="nil"/>
          <w:between w:val="nil"/>
        </w:pBdr>
        <w:spacing w:after="0" w:line="240" w:lineRule="auto"/>
        <w:ind w:left="567" w:hanging="56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А. Ф. Рыбина Коррекция звукопроизношения у детей. </w:t>
      </w:r>
    </w:p>
    <w:p w:rsidR="008560A1" w:rsidRDefault="00FD6C97">
      <w:pPr>
        <w:pStyle w:val="10"/>
        <w:numPr>
          <w:ilvl w:val="0"/>
          <w:numId w:val="16"/>
        </w:numPr>
        <w:pBdr>
          <w:top w:val="nil"/>
          <w:left w:val="nil"/>
          <w:bottom w:val="nil"/>
          <w:right w:val="nil"/>
          <w:between w:val="nil"/>
        </w:pBdr>
        <w:spacing w:after="0"/>
        <w:ind w:left="567" w:hanging="56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Т.А. Ткаченко В первый класс без дефектов речи.</w:t>
      </w:r>
    </w:p>
    <w:p w:rsidR="008560A1" w:rsidRDefault="00FD6C97">
      <w:pPr>
        <w:pStyle w:val="10"/>
        <w:numPr>
          <w:ilvl w:val="0"/>
          <w:numId w:val="16"/>
        </w:numPr>
        <w:pBdr>
          <w:top w:val="nil"/>
          <w:left w:val="nil"/>
          <w:bottom w:val="nil"/>
          <w:right w:val="nil"/>
          <w:between w:val="nil"/>
        </w:pBdr>
        <w:spacing w:after="0"/>
        <w:ind w:left="567" w:hanging="56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Э. М. Курицына Большая книга занятий по развитию речи. </w:t>
      </w:r>
    </w:p>
    <w:p w:rsidR="008560A1" w:rsidRDefault="00FD6C97">
      <w:pPr>
        <w:pStyle w:val="10"/>
        <w:numPr>
          <w:ilvl w:val="0"/>
          <w:numId w:val="16"/>
        </w:numPr>
        <w:pBdr>
          <w:top w:val="nil"/>
          <w:left w:val="nil"/>
          <w:bottom w:val="nil"/>
          <w:right w:val="nil"/>
          <w:between w:val="nil"/>
        </w:pBdr>
        <w:spacing w:after="0"/>
        <w:ind w:left="567" w:hanging="56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Н. В. </w:t>
      </w:r>
      <w:proofErr w:type="spellStart"/>
      <w:r>
        <w:rPr>
          <w:rFonts w:ascii="Times New Roman" w:eastAsia="Times New Roman" w:hAnsi="Times New Roman" w:cs="Times New Roman"/>
          <w:color w:val="000000"/>
          <w:sz w:val="28"/>
          <w:szCs w:val="28"/>
        </w:rPr>
        <w:t>Нищева</w:t>
      </w:r>
      <w:proofErr w:type="spellEnd"/>
      <w:r>
        <w:rPr>
          <w:rFonts w:ascii="Times New Roman" w:eastAsia="Times New Roman" w:hAnsi="Times New Roman" w:cs="Times New Roman"/>
          <w:color w:val="000000"/>
          <w:sz w:val="28"/>
          <w:szCs w:val="28"/>
        </w:rPr>
        <w:t xml:space="preserve">  Будем говорить правильно.</w:t>
      </w:r>
    </w:p>
    <w:p w:rsidR="008560A1" w:rsidRDefault="00FD6C97">
      <w:pPr>
        <w:pStyle w:val="10"/>
        <w:numPr>
          <w:ilvl w:val="0"/>
          <w:numId w:val="16"/>
        </w:numPr>
        <w:pBdr>
          <w:top w:val="nil"/>
          <w:left w:val="nil"/>
          <w:bottom w:val="nil"/>
          <w:right w:val="nil"/>
          <w:between w:val="nil"/>
        </w:pBdr>
        <w:spacing w:after="0"/>
        <w:ind w:left="567" w:hanging="56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М.Ф. Фомичева, Т. В. </w:t>
      </w:r>
      <w:proofErr w:type="spellStart"/>
      <w:r>
        <w:rPr>
          <w:rFonts w:ascii="Times New Roman" w:eastAsia="Times New Roman" w:hAnsi="Times New Roman" w:cs="Times New Roman"/>
          <w:color w:val="000000"/>
          <w:sz w:val="28"/>
          <w:szCs w:val="28"/>
        </w:rPr>
        <w:t>Волосовец</w:t>
      </w:r>
      <w:proofErr w:type="spellEnd"/>
      <w:r>
        <w:rPr>
          <w:rFonts w:ascii="Times New Roman" w:eastAsia="Times New Roman" w:hAnsi="Times New Roman" w:cs="Times New Roman"/>
          <w:color w:val="000000"/>
          <w:sz w:val="28"/>
          <w:szCs w:val="28"/>
        </w:rPr>
        <w:t xml:space="preserve">, Е. Н. </w:t>
      </w:r>
      <w:proofErr w:type="spellStart"/>
      <w:r>
        <w:rPr>
          <w:rFonts w:ascii="Times New Roman" w:eastAsia="Times New Roman" w:hAnsi="Times New Roman" w:cs="Times New Roman"/>
          <w:color w:val="000000"/>
          <w:sz w:val="28"/>
          <w:szCs w:val="28"/>
        </w:rPr>
        <w:t>Кутепова</w:t>
      </w:r>
      <w:proofErr w:type="spellEnd"/>
      <w:r>
        <w:rPr>
          <w:rFonts w:ascii="Times New Roman" w:eastAsia="Times New Roman" w:hAnsi="Times New Roman" w:cs="Times New Roman"/>
          <w:color w:val="000000"/>
          <w:sz w:val="28"/>
          <w:szCs w:val="28"/>
        </w:rPr>
        <w:t xml:space="preserve">. Основы логопедии с практикумом по произношению. </w:t>
      </w:r>
    </w:p>
    <w:p w:rsidR="008560A1" w:rsidRDefault="00FD6C97">
      <w:pPr>
        <w:pStyle w:val="10"/>
        <w:numPr>
          <w:ilvl w:val="0"/>
          <w:numId w:val="16"/>
        </w:numPr>
        <w:pBdr>
          <w:top w:val="nil"/>
          <w:left w:val="nil"/>
          <w:bottom w:val="nil"/>
          <w:right w:val="nil"/>
          <w:between w:val="nil"/>
        </w:pBdr>
        <w:spacing w:after="0"/>
        <w:ind w:left="567" w:hanging="56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Г. В. Чиркина Коррекция нарушения речи. </w:t>
      </w:r>
    </w:p>
    <w:p w:rsidR="008560A1" w:rsidRDefault="00FD6C97">
      <w:pPr>
        <w:pStyle w:val="10"/>
        <w:numPr>
          <w:ilvl w:val="0"/>
          <w:numId w:val="16"/>
        </w:numPr>
        <w:pBdr>
          <w:top w:val="nil"/>
          <w:left w:val="nil"/>
          <w:bottom w:val="nil"/>
          <w:right w:val="nil"/>
          <w:between w:val="nil"/>
        </w:pBdr>
        <w:spacing w:after="0"/>
        <w:ind w:left="567" w:hanging="56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Ю. В. Иванова </w:t>
      </w:r>
      <w:proofErr w:type="gramStart"/>
      <w:r>
        <w:rPr>
          <w:rFonts w:ascii="Times New Roman" w:eastAsia="Times New Roman" w:hAnsi="Times New Roman" w:cs="Times New Roman"/>
          <w:color w:val="000000"/>
          <w:sz w:val="28"/>
          <w:szCs w:val="28"/>
        </w:rPr>
        <w:t>Дошкольный</w:t>
      </w:r>
      <w:proofErr w:type="gramEnd"/>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логопункт</w:t>
      </w:r>
      <w:proofErr w:type="spellEnd"/>
      <w:r>
        <w:rPr>
          <w:rFonts w:ascii="Times New Roman" w:eastAsia="Times New Roman" w:hAnsi="Times New Roman" w:cs="Times New Roman"/>
          <w:color w:val="000000"/>
          <w:sz w:val="28"/>
          <w:szCs w:val="28"/>
        </w:rPr>
        <w:t>.</w:t>
      </w:r>
    </w:p>
    <w:p w:rsidR="008560A1" w:rsidRDefault="00FD6C97">
      <w:pPr>
        <w:pStyle w:val="10"/>
        <w:numPr>
          <w:ilvl w:val="0"/>
          <w:numId w:val="16"/>
        </w:numPr>
        <w:pBdr>
          <w:top w:val="nil"/>
          <w:left w:val="nil"/>
          <w:bottom w:val="nil"/>
          <w:right w:val="nil"/>
          <w:between w:val="nil"/>
        </w:pBdr>
        <w:spacing w:after="0"/>
        <w:ind w:left="567" w:hanging="56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О. И. </w:t>
      </w:r>
      <w:proofErr w:type="spellStart"/>
      <w:r>
        <w:rPr>
          <w:rFonts w:ascii="Times New Roman" w:eastAsia="Times New Roman" w:hAnsi="Times New Roman" w:cs="Times New Roman"/>
          <w:color w:val="000000"/>
          <w:sz w:val="28"/>
          <w:szCs w:val="28"/>
        </w:rPr>
        <w:t>Крупенчук</w:t>
      </w:r>
      <w:proofErr w:type="spellEnd"/>
      <w:r>
        <w:rPr>
          <w:rFonts w:ascii="Times New Roman" w:eastAsia="Times New Roman" w:hAnsi="Times New Roman" w:cs="Times New Roman"/>
          <w:color w:val="000000"/>
          <w:sz w:val="28"/>
          <w:szCs w:val="28"/>
        </w:rPr>
        <w:t xml:space="preserve"> Научите меня говорить правильно.</w:t>
      </w:r>
    </w:p>
    <w:p w:rsidR="008560A1" w:rsidRDefault="008560A1">
      <w:pPr>
        <w:pStyle w:val="10"/>
        <w:spacing w:after="0"/>
        <w:ind w:left="-567" w:firstLine="567"/>
        <w:jc w:val="both"/>
        <w:rPr>
          <w:rFonts w:ascii="Times New Roman" w:eastAsia="Times New Roman" w:hAnsi="Times New Roman" w:cs="Times New Roman"/>
          <w:sz w:val="28"/>
          <w:szCs w:val="28"/>
        </w:rPr>
      </w:pPr>
    </w:p>
    <w:p w:rsidR="008560A1" w:rsidRDefault="008560A1">
      <w:pPr>
        <w:pStyle w:val="10"/>
        <w:spacing w:after="0"/>
        <w:ind w:left="-567" w:firstLine="567"/>
        <w:jc w:val="both"/>
        <w:rPr>
          <w:rFonts w:ascii="Times New Roman" w:eastAsia="Times New Roman" w:hAnsi="Times New Roman" w:cs="Times New Roman"/>
          <w:sz w:val="28"/>
          <w:szCs w:val="28"/>
        </w:rPr>
      </w:pPr>
    </w:p>
    <w:p w:rsidR="008560A1" w:rsidRDefault="008560A1">
      <w:pPr>
        <w:pStyle w:val="10"/>
        <w:spacing w:after="0"/>
        <w:ind w:left="-567" w:firstLine="567"/>
        <w:jc w:val="both"/>
        <w:rPr>
          <w:rFonts w:ascii="Times New Roman" w:eastAsia="Times New Roman" w:hAnsi="Times New Roman" w:cs="Times New Roman"/>
          <w:sz w:val="28"/>
          <w:szCs w:val="28"/>
        </w:rPr>
      </w:pPr>
    </w:p>
    <w:p w:rsidR="008560A1" w:rsidRDefault="008560A1">
      <w:pPr>
        <w:pStyle w:val="10"/>
        <w:spacing w:after="0"/>
        <w:ind w:left="-567" w:firstLine="567"/>
        <w:jc w:val="both"/>
        <w:rPr>
          <w:rFonts w:ascii="Times New Roman" w:eastAsia="Times New Roman" w:hAnsi="Times New Roman" w:cs="Times New Roman"/>
          <w:sz w:val="28"/>
          <w:szCs w:val="28"/>
        </w:rPr>
      </w:pPr>
    </w:p>
    <w:p w:rsidR="008560A1" w:rsidRDefault="008560A1">
      <w:pPr>
        <w:pStyle w:val="10"/>
        <w:spacing w:after="0"/>
        <w:ind w:left="-567" w:firstLine="567"/>
        <w:jc w:val="both"/>
        <w:rPr>
          <w:rFonts w:ascii="Times New Roman" w:eastAsia="Times New Roman" w:hAnsi="Times New Roman" w:cs="Times New Roman"/>
          <w:sz w:val="28"/>
          <w:szCs w:val="28"/>
        </w:rPr>
      </w:pPr>
    </w:p>
    <w:p w:rsidR="008560A1" w:rsidRDefault="008560A1">
      <w:pPr>
        <w:pStyle w:val="10"/>
        <w:spacing w:after="0"/>
        <w:ind w:left="-567" w:firstLine="567"/>
        <w:jc w:val="both"/>
        <w:rPr>
          <w:rFonts w:ascii="Times New Roman" w:eastAsia="Times New Roman" w:hAnsi="Times New Roman" w:cs="Times New Roman"/>
          <w:sz w:val="28"/>
          <w:szCs w:val="28"/>
        </w:rPr>
      </w:pPr>
    </w:p>
    <w:p w:rsidR="008560A1" w:rsidRDefault="008560A1">
      <w:pPr>
        <w:pStyle w:val="10"/>
        <w:spacing w:after="0"/>
        <w:ind w:left="-567" w:firstLine="567"/>
        <w:jc w:val="both"/>
        <w:rPr>
          <w:rFonts w:ascii="Times New Roman" w:eastAsia="Times New Roman" w:hAnsi="Times New Roman" w:cs="Times New Roman"/>
          <w:sz w:val="28"/>
          <w:szCs w:val="28"/>
        </w:rPr>
      </w:pPr>
    </w:p>
    <w:p w:rsidR="008560A1" w:rsidRDefault="008560A1">
      <w:pPr>
        <w:pStyle w:val="10"/>
        <w:spacing w:after="0"/>
        <w:ind w:left="-567" w:firstLine="567"/>
        <w:jc w:val="both"/>
        <w:rPr>
          <w:rFonts w:ascii="Times New Roman" w:eastAsia="Times New Roman" w:hAnsi="Times New Roman" w:cs="Times New Roman"/>
          <w:sz w:val="28"/>
          <w:szCs w:val="28"/>
        </w:rPr>
      </w:pPr>
    </w:p>
    <w:p w:rsidR="008560A1" w:rsidRDefault="008560A1">
      <w:pPr>
        <w:pStyle w:val="10"/>
        <w:spacing w:after="0"/>
        <w:ind w:left="-567" w:firstLine="567"/>
        <w:jc w:val="both"/>
        <w:rPr>
          <w:rFonts w:ascii="Times New Roman" w:eastAsia="Times New Roman" w:hAnsi="Times New Roman" w:cs="Times New Roman"/>
          <w:sz w:val="28"/>
          <w:szCs w:val="28"/>
        </w:rPr>
      </w:pPr>
    </w:p>
    <w:p w:rsidR="008560A1" w:rsidRDefault="008560A1">
      <w:pPr>
        <w:pStyle w:val="10"/>
        <w:spacing w:after="0"/>
        <w:ind w:left="-567" w:firstLine="567"/>
        <w:jc w:val="both"/>
        <w:rPr>
          <w:rFonts w:ascii="Times New Roman" w:eastAsia="Times New Roman" w:hAnsi="Times New Roman" w:cs="Times New Roman"/>
          <w:sz w:val="28"/>
          <w:szCs w:val="28"/>
        </w:rPr>
      </w:pPr>
    </w:p>
    <w:p w:rsidR="008560A1" w:rsidRDefault="008560A1">
      <w:pPr>
        <w:pStyle w:val="10"/>
        <w:spacing w:after="0"/>
        <w:ind w:left="-567" w:firstLine="567"/>
        <w:jc w:val="both"/>
        <w:rPr>
          <w:rFonts w:ascii="Times New Roman" w:eastAsia="Times New Roman" w:hAnsi="Times New Roman" w:cs="Times New Roman"/>
          <w:sz w:val="28"/>
          <w:szCs w:val="28"/>
        </w:rPr>
      </w:pPr>
    </w:p>
    <w:p w:rsidR="008560A1" w:rsidRDefault="008560A1">
      <w:pPr>
        <w:pStyle w:val="10"/>
        <w:spacing w:after="0"/>
        <w:ind w:left="-567" w:firstLine="567"/>
        <w:jc w:val="both"/>
        <w:rPr>
          <w:rFonts w:ascii="Times New Roman" w:eastAsia="Times New Roman" w:hAnsi="Times New Roman" w:cs="Times New Roman"/>
          <w:sz w:val="28"/>
          <w:szCs w:val="28"/>
        </w:rPr>
      </w:pPr>
    </w:p>
    <w:p w:rsidR="008560A1" w:rsidRDefault="008560A1">
      <w:pPr>
        <w:pStyle w:val="10"/>
        <w:spacing w:after="0"/>
        <w:ind w:left="-567" w:firstLine="567"/>
        <w:jc w:val="both"/>
        <w:rPr>
          <w:rFonts w:ascii="Times New Roman" w:eastAsia="Times New Roman" w:hAnsi="Times New Roman" w:cs="Times New Roman"/>
          <w:sz w:val="28"/>
          <w:szCs w:val="28"/>
        </w:rPr>
      </w:pPr>
    </w:p>
    <w:p w:rsidR="008560A1" w:rsidRDefault="008560A1">
      <w:pPr>
        <w:pStyle w:val="10"/>
        <w:spacing w:after="0"/>
        <w:ind w:left="-567" w:firstLine="567"/>
        <w:jc w:val="both"/>
        <w:rPr>
          <w:rFonts w:ascii="Times New Roman" w:eastAsia="Times New Roman" w:hAnsi="Times New Roman" w:cs="Times New Roman"/>
          <w:sz w:val="28"/>
          <w:szCs w:val="28"/>
        </w:rPr>
      </w:pPr>
    </w:p>
    <w:p w:rsidR="008560A1" w:rsidRDefault="008560A1">
      <w:pPr>
        <w:pStyle w:val="10"/>
        <w:spacing w:after="0"/>
        <w:ind w:left="-567" w:firstLine="567"/>
        <w:jc w:val="both"/>
        <w:rPr>
          <w:rFonts w:ascii="Times New Roman" w:eastAsia="Times New Roman" w:hAnsi="Times New Roman" w:cs="Times New Roman"/>
          <w:sz w:val="28"/>
          <w:szCs w:val="28"/>
        </w:rPr>
      </w:pPr>
    </w:p>
    <w:p w:rsidR="008560A1" w:rsidRDefault="008560A1">
      <w:pPr>
        <w:pStyle w:val="10"/>
        <w:spacing w:after="0"/>
        <w:ind w:left="-567" w:firstLine="567"/>
        <w:jc w:val="both"/>
        <w:rPr>
          <w:rFonts w:ascii="Times New Roman" w:eastAsia="Times New Roman" w:hAnsi="Times New Roman" w:cs="Times New Roman"/>
          <w:sz w:val="28"/>
          <w:szCs w:val="28"/>
        </w:rPr>
      </w:pPr>
    </w:p>
    <w:p w:rsidR="008560A1" w:rsidRDefault="008560A1">
      <w:pPr>
        <w:pStyle w:val="10"/>
        <w:spacing w:after="0"/>
        <w:ind w:left="-567" w:firstLine="567"/>
        <w:jc w:val="both"/>
        <w:rPr>
          <w:rFonts w:ascii="Times New Roman" w:eastAsia="Times New Roman" w:hAnsi="Times New Roman" w:cs="Times New Roman"/>
          <w:sz w:val="28"/>
          <w:szCs w:val="28"/>
        </w:rPr>
      </w:pPr>
    </w:p>
    <w:p w:rsidR="008560A1" w:rsidRDefault="008560A1">
      <w:pPr>
        <w:pStyle w:val="10"/>
        <w:spacing w:after="0"/>
        <w:ind w:left="-567" w:firstLine="567"/>
        <w:jc w:val="both"/>
        <w:rPr>
          <w:rFonts w:ascii="Times New Roman" w:eastAsia="Times New Roman" w:hAnsi="Times New Roman" w:cs="Times New Roman"/>
          <w:sz w:val="28"/>
          <w:szCs w:val="28"/>
        </w:rPr>
      </w:pPr>
    </w:p>
    <w:p w:rsidR="008560A1" w:rsidRDefault="008560A1" w:rsidP="00515216">
      <w:pPr>
        <w:pStyle w:val="10"/>
        <w:spacing w:after="0"/>
        <w:jc w:val="both"/>
        <w:rPr>
          <w:rFonts w:ascii="Times New Roman" w:eastAsia="Times New Roman" w:hAnsi="Times New Roman" w:cs="Times New Roman"/>
          <w:sz w:val="28"/>
          <w:szCs w:val="28"/>
        </w:rPr>
      </w:pPr>
    </w:p>
    <w:p w:rsidR="008560A1" w:rsidRDefault="00FD6C97">
      <w:pPr>
        <w:pStyle w:val="10"/>
        <w:spacing w:after="0"/>
        <w:jc w:val="right"/>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Приложение №1</w:t>
      </w:r>
    </w:p>
    <w:p w:rsidR="008560A1" w:rsidRDefault="008560A1">
      <w:pPr>
        <w:pStyle w:val="10"/>
        <w:spacing w:after="0"/>
        <w:jc w:val="center"/>
        <w:rPr>
          <w:rFonts w:ascii="Times New Roman" w:eastAsia="Times New Roman" w:hAnsi="Times New Roman" w:cs="Times New Roman"/>
          <w:b/>
          <w:sz w:val="28"/>
          <w:szCs w:val="28"/>
        </w:rPr>
      </w:pPr>
    </w:p>
    <w:p w:rsidR="008560A1" w:rsidRDefault="00FD6C97">
      <w:pPr>
        <w:pStyle w:val="10"/>
        <w:spacing w:after="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Согласие родителей (законных представителей) </w:t>
      </w:r>
    </w:p>
    <w:p w:rsidR="008560A1" w:rsidRDefault="00FD6C97">
      <w:pPr>
        <w:pStyle w:val="10"/>
        <w:spacing w:after="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на логопедическое обследование </w:t>
      </w:r>
      <w:proofErr w:type="gramStart"/>
      <w:r>
        <w:rPr>
          <w:rFonts w:ascii="Times New Roman" w:eastAsia="Times New Roman" w:hAnsi="Times New Roman" w:cs="Times New Roman"/>
          <w:b/>
          <w:sz w:val="28"/>
          <w:szCs w:val="28"/>
        </w:rPr>
        <w:t>обучающегося</w:t>
      </w:r>
      <w:proofErr w:type="gramEnd"/>
      <w:r>
        <w:rPr>
          <w:rFonts w:ascii="Times New Roman" w:eastAsia="Times New Roman" w:hAnsi="Times New Roman" w:cs="Times New Roman"/>
          <w:b/>
          <w:sz w:val="28"/>
          <w:szCs w:val="28"/>
        </w:rPr>
        <w:t xml:space="preserve"> </w:t>
      </w:r>
    </w:p>
    <w:p w:rsidR="008560A1" w:rsidRDefault="00FD6C97">
      <w:pPr>
        <w:pStyle w:val="10"/>
        <w:spacing w:after="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в образовательном учреждении</w:t>
      </w:r>
    </w:p>
    <w:p w:rsidR="008560A1" w:rsidRDefault="008560A1">
      <w:pPr>
        <w:pStyle w:val="10"/>
        <w:spacing w:after="0"/>
        <w:jc w:val="center"/>
        <w:rPr>
          <w:rFonts w:ascii="Times New Roman" w:eastAsia="Times New Roman" w:hAnsi="Times New Roman" w:cs="Times New Roman"/>
          <w:b/>
          <w:sz w:val="28"/>
          <w:szCs w:val="28"/>
        </w:rPr>
      </w:pPr>
    </w:p>
    <w:p w:rsidR="008560A1" w:rsidRDefault="00FD6C97">
      <w:pPr>
        <w:pStyle w:val="10"/>
        <w:spacing w:after="0"/>
        <w:rPr>
          <w:rFonts w:ascii="Times New Roman" w:eastAsia="Times New Roman" w:hAnsi="Times New Roman" w:cs="Times New Roman"/>
          <w:b/>
          <w:sz w:val="28"/>
          <w:szCs w:val="28"/>
        </w:rPr>
      </w:pPr>
      <w:proofErr w:type="spellStart"/>
      <w:proofErr w:type="gramStart"/>
      <w:r>
        <w:rPr>
          <w:rFonts w:ascii="Times New Roman" w:eastAsia="Times New Roman" w:hAnsi="Times New Roman" w:cs="Times New Roman"/>
          <w:b/>
          <w:sz w:val="28"/>
          <w:szCs w:val="28"/>
        </w:rPr>
        <w:t>Я,________________________________________________согласен</w:t>
      </w:r>
      <w:proofErr w:type="spellEnd"/>
      <w:r>
        <w:rPr>
          <w:rFonts w:ascii="Times New Roman" w:eastAsia="Times New Roman" w:hAnsi="Times New Roman" w:cs="Times New Roman"/>
          <w:b/>
          <w:sz w:val="28"/>
          <w:szCs w:val="28"/>
        </w:rPr>
        <w:t xml:space="preserve"> (согласна)/</w:t>
      </w:r>
      <w:proofErr w:type="gramEnd"/>
    </w:p>
    <w:p w:rsidR="008560A1" w:rsidRDefault="00FD6C97">
      <w:pPr>
        <w:pStyle w:val="10"/>
        <w:spacing w:after="0"/>
        <w:jc w:val="right"/>
        <w:rPr>
          <w:rFonts w:ascii="Times New Roman" w:eastAsia="Times New Roman" w:hAnsi="Times New Roman" w:cs="Times New Roman"/>
          <w:b/>
          <w:sz w:val="28"/>
          <w:szCs w:val="28"/>
        </w:rPr>
      </w:pPr>
      <w:r>
        <w:rPr>
          <w:rFonts w:ascii="Times New Roman" w:eastAsia="Times New Roman" w:hAnsi="Times New Roman" w:cs="Times New Roman"/>
          <w:i/>
        </w:rPr>
        <w:t xml:space="preserve">ФИО родителя (законного представителя)                  </w:t>
      </w:r>
      <w:r>
        <w:rPr>
          <w:rFonts w:ascii="Times New Roman" w:eastAsia="Times New Roman" w:hAnsi="Times New Roman" w:cs="Times New Roman"/>
          <w:b/>
          <w:sz w:val="28"/>
          <w:szCs w:val="28"/>
        </w:rPr>
        <w:t xml:space="preserve">не </w:t>
      </w:r>
      <w:proofErr w:type="gramStart"/>
      <w:r>
        <w:rPr>
          <w:rFonts w:ascii="Times New Roman" w:eastAsia="Times New Roman" w:hAnsi="Times New Roman" w:cs="Times New Roman"/>
          <w:b/>
          <w:sz w:val="28"/>
          <w:szCs w:val="28"/>
        </w:rPr>
        <w:t>согласен</w:t>
      </w:r>
      <w:proofErr w:type="gramEnd"/>
      <w:r>
        <w:rPr>
          <w:rFonts w:ascii="Times New Roman" w:eastAsia="Times New Roman" w:hAnsi="Times New Roman" w:cs="Times New Roman"/>
          <w:b/>
          <w:sz w:val="28"/>
          <w:szCs w:val="28"/>
        </w:rPr>
        <w:t xml:space="preserve"> (не согласна) </w:t>
      </w:r>
    </w:p>
    <w:p w:rsidR="008560A1" w:rsidRDefault="00FD6C97">
      <w:pPr>
        <w:pStyle w:val="10"/>
        <w:spacing w:after="0"/>
        <w:rPr>
          <w:rFonts w:ascii="Times New Roman" w:eastAsia="Times New Roman" w:hAnsi="Times New Roman" w:cs="Times New Roman"/>
          <w:i/>
        </w:rPr>
      </w:pPr>
      <w:r>
        <w:rPr>
          <w:rFonts w:ascii="Times New Roman" w:eastAsia="Times New Roman" w:hAnsi="Times New Roman" w:cs="Times New Roman"/>
          <w:i/>
        </w:rPr>
        <w:t xml:space="preserve">                    </w:t>
      </w:r>
    </w:p>
    <w:p w:rsidR="008560A1" w:rsidRDefault="00FD6C97">
      <w:pPr>
        <w:pStyle w:val="10"/>
        <w:spacing w:after="0"/>
        <w:rPr>
          <w:rFonts w:ascii="Times New Roman" w:eastAsia="Times New Roman" w:hAnsi="Times New Roman" w:cs="Times New Roman"/>
          <w:b/>
          <w:sz w:val="28"/>
          <w:szCs w:val="28"/>
        </w:rPr>
      </w:pPr>
      <w:r>
        <w:rPr>
          <w:rFonts w:ascii="Times New Roman" w:eastAsia="Times New Roman" w:hAnsi="Times New Roman" w:cs="Times New Roman"/>
          <w:b/>
          <w:sz w:val="28"/>
          <w:szCs w:val="28"/>
        </w:rPr>
        <w:t>на логопедическое обследование моего ребенка</w:t>
      </w:r>
    </w:p>
    <w:p w:rsidR="008560A1" w:rsidRDefault="008560A1">
      <w:pPr>
        <w:pStyle w:val="10"/>
        <w:spacing w:after="0"/>
        <w:rPr>
          <w:rFonts w:ascii="Times New Roman" w:eastAsia="Times New Roman" w:hAnsi="Times New Roman" w:cs="Times New Roman"/>
          <w:b/>
          <w:sz w:val="28"/>
          <w:szCs w:val="28"/>
        </w:rPr>
      </w:pPr>
    </w:p>
    <w:p w:rsidR="008560A1" w:rsidRDefault="00FD6C97">
      <w:pPr>
        <w:pStyle w:val="10"/>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________________________________________________________________________________________________________________________________</w:t>
      </w:r>
    </w:p>
    <w:p w:rsidR="008560A1" w:rsidRDefault="00FD6C97">
      <w:pPr>
        <w:pStyle w:val="10"/>
        <w:spacing w:after="0"/>
        <w:jc w:val="center"/>
        <w:rPr>
          <w:rFonts w:ascii="Times New Roman" w:eastAsia="Times New Roman" w:hAnsi="Times New Roman" w:cs="Times New Roman"/>
          <w:i/>
        </w:rPr>
      </w:pPr>
      <w:r>
        <w:rPr>
          <w:rFonts w:ascii="Times New Roman" w:eastAsia="Times New Roman" w:hAnsi="Times New Roman" w:cs="Times New Roman"/>
          <w:i/>
        </w:rPr>
        <w:t>ФИО обучающегося,  дата рождения</w:t>
      </w:r>
    </w:p>
    <w:p w:rsidR="008560A1" w:rsidRDefault="008560A1">
      <w:pPr>
        <w:pStyle w:val="10"/>
        <w:spacing w:after="0"/>
        <w:rPr>
          <w:rFonts w:ascii="Times New Roman" w:eastAsia="Times New Roman" w:hAnsi="Times New Roman" w:cs="Times New Roman"/>
          <w:sz w:val="28"/>
          <w:szCs w:val="28"/>
        </w:rPr>
      </w:pPr>
    </w:p>
    <w:p w:rsidR="008560A1" w:rsidRDefault="00FD6C97">
      <w:pPr>
        <w:pStyle w:val="10"/>
        <w:spacing w:after="0"/>
        <w:rPr>
          <w:rFonts w:ascii="Times New Roman" w:eastAsia="Times New Roman" w:hAnsi="Times New Roman" w:cs="Times New Roman"/>
          <w:b/>
          <w:sz w:val="28"/>
          <w:szCs w:val="28"/>
        </w:rPr>
      </w:pPr>
      <w:r>
        <w:rPr>
          <w:rFonts w:ascii="Times New Roman" w:eastAsia="Times New Roman" w:hAnsi="Times New Roman" w:cs="Times New Roman"/>
          <w:b/>
          <w:sz w:val="28"/>
          <w:szCs w:val="28"/>
        </w:rPr>
        <w:t>Логопедическое обследование ребенка включает в себя:</w:t>
      </w:r>
    </w:p>
    <w:p w:rsidR="008560A1" w:rsidRDefault="00FD6C97">
      <w:pPr>
        <w:pStyle w:val="10"/>
        <w:spacing w:after="0"/>
        <w:ind w:left="284" w:hanging="284"/>
        <w:rPr>
          <w:rFonts w:ascii="Times New Roman" w:eastAsia="Times New Roman" w:hAnsi="Times New Roman" w:cs="Times New Roman"/>
          <w:sz w:val="28"/>
          <w:szCs w:val="28"/>
        </w:rPr>
      </w:pPr>
      <w:r>
        <w:rPr>
          <w:rFonts w:ascii="Times New Roman" w:eastAsia="Times New Roman" w:hAnsi="Times New Roman" w:cs="Times New Roman"/>
          <w:sz w:val="28"/>
          <w:szCs w:val="28"/>
        </w:rPr>
        <w:t>-  логопедическое обследование;</w:t>
      </w:r>
    </w:p>
    <w:p w:rsidR="008560A1" w:rsidRDefault="00FD6C97">
      <w:pPr>
        <w:pStyle w:val="10"/>
        <w:spacing w:after="0"/>
        <w:ind w:left="284" w:hanging="284"/>
        <w:rPr>
          <w:rFonts w:ascii="Times New Roman" w:eastAsia="Times New Roman" w:hAnsi="Times New Roman" w:cs="Times New Roman"/>
          <w:sz w:val="28"/>
          <w:szCs w:val="28"/>
        </w:rPr>
      </w:pPr>
      <w:r>
        <w:rPr>
          <w:rFonts w:ascii="Times New Roman" w:eastAsia="Times New Roman" w:hAnsi="Times New Roman" w:cs="Times New Roman"/>
          <w:sz w:val="28"/>
          <w:szCs w:val="28"/>
        </w:rPr>
        <w:t>-  участие ребенка в развивающих занятиях;</w:t>
      </w:r>
    </w:p>
    <w:p w:rsidR="008560A1" w:rsidRDefault="00FD6C97">
      <w:pPr>
        <w:pStyle w:val="10"/>
        <w:spacing w:after="0"/>
        <w:ind w:left="284" w:hanging="284"/>
        <w:rPr>
          <w:rFonts w:ascii="Times New Roman" w:eastAsia="Times New Roman" w:hAnsi="Times New Roman" w:cs="Times New Roman"/>
          <w:sz w:val="28"/>
          <w:szCs w:val="28"/>
        </w:rPr>
      </w:pPr>
      <w:r>
        <w:rPr>
          <w:rFonts w:ascii="Times New Roman" w:eastAsia="Times New Roman" w:hAnsi="Times New Roman" w:cs="Times New Roman"/>
          <w:sz w:val="28"/>
          <w:szCs w:val="28"/>
        </w:rPr>
        <w:t>-  консультирование родителей (по желанию);</w:t>
      </w:r>
    </w:p>
    <w:p w:rsidR="008560A1" w:rsidRDefault="008560A1">
      <w:pPr>
        <w:pStyle w:val="10"/>
        <w:spacing w:after="0"/>
        <w:ind w:left="284" w:hanging="284"/>
        <w:rPr>
          <w:rFonts w:ascii="Times New Roman" w:eastAsia="Times New Roman" w:hAnsi="Times New Roman" w:cs="Times New Roman"/>
          <w:sz w:val="28"/>
          <w:szCs w:val="28"/>
        </w:rPr>
      </w:pPr>
    </w:p>
    <w:p w:rsidR="008560A1" w:rsidRDefault="00FD6C97">
      <w:pPr>
        <w:pStyle w:val="10"/>
        <w:spacing w:after="0"/>
        <w:rPr>
          <w:rFonts w:ascii="Times New Roman" w:eastAsia="Times New Roman" w:hAnsi="Times New Roman" w:cs="Times New Roman"/>
          <w:sz w:val="28"/>
          <w:szCs w:val="28"/>
          <w:u w:val="single"/>
        </w:rPr>
      </w:pPr>
      <w:r>
        <w:rPr>
          <w:rFonts w:ascii="Times New Roman" w:eastAsia="Times New Roman" w:hAnsi="Times New Roman" w:cs="Times New Roman"/>
          <w:sz w:val="28"/>
          <w:szCs w:val="28"/>
          <w:u w:val="single"/>
        </w:rPr>
        <w:t>Учитель-логопед обязуется:</w:t>
      </w:r>
    </w:p>
    <w:p w:rsidR="008560A1" w:rsidRDefault="00FD6C97">
      <w:pPr>
        <w:pStyle w:val="10"/>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представлять информацию о результатах логопедического обследования ребенка при обращении родителей (законных представителей);</w:t>
      </w:r>
    </w:p>
    <w:p w:rsidR="008560A1" w:rsidRDefault="00FD6C97">
      <w:pPr>
        <w:pStyle w:val="10"/>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не разглашать личную информацию, полученную в процессе индивидуальной беседы с ребенком и его родителями (законными представителями).</w:t>
      </w:r>
    </w:p>
    <w:p w:rsidR="008560A1" w:rsidRDefault="008560A1">
      <w:pPr>
        <w:pStyle w:val="10"/>
        <w:spacing w:after="0"/>
        <w:rPr>
          <w:rFonts w:ascii="Times New Roman" w:eastAsia="Times New Roman" w:hAnsi="Times New Roman" w:cs="Times New Roman"/>
        </w:rPr>
      </w:pPr>
    </w:p>
    <w:tbl>
      <w:tblPr>
        <w:tblStyle w:val="aa"/>
        <w:tblW w:w="975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755"/>
      </w:tblGrid>
      <w:tr w:rsidR="008560A1">
        <w:trPr>
          <w:trHeight w:val="1385"/>
        </w:trPr>
        <w:tc>
          <w:tcPr>
            <w:tcW w:w="9755" w:type="dxa"/>
          </w:tcPr>
          <w:p w:rsidR="008560A1" w:rsidRDefault="00FD6C97">
            <w:pPr>
              <w:pStyle w:val="10"/>
              <w:rPr>
                <w:rFonts w:ascii="Times New Roman" w:eastAsia="Times New Roman" w:hAnsi="Times New Roman" w:cs="Times New Roman"/>
                <w:b/>
                <w:i/>
              </w:rPr>
            </w:pPr>
            <w:r>
              <w:rPr>
                <w:rFonts w:ascii="Times New Roman" w:eastAsia="Times New Roman" w:hAnsi="Times New Roman" w:cs="Times New Roman"/>
                <w:b/>
                <w:i/>
              </w:rPr>
              <w:t>Конфиденциальность может быть нарушена в следующих ситуациях:</w:t>
            </w:r>
          </w:p>
          <w:p w:rsidR="008560A1" w:rsidRDefault="00FD6C97">
            <w:pPr>
              <w:pStyle w:val="10"/>
              <w:numPr>
                <w:ilvl w:val="0"/>
                <w:numId w:val="14"/>
              </w:numPr>
              <w:jc w:val="both"/>
              <w:rPr>
                <w:rFonts w:ascii="Times New Roman" w:eastAsia="Times New Roman" w:hAnsi="Times New Roman" w:cs="Times New Roman"/>
                <w:b/>
              </w:rPr>
            </w:pPr>
            <w:r>
              <w:rPr>
                <w:rFonts w:ascii="Times New Roman" w:eastAsia="Times New Roman" w:hAnsi="Times New Roman" w:cs="Times New Roman"/>
                <w:b/>
              </w:rPr>
              <w:t>Если ребенок сообщит о намерении нанести серьезный вред себе или другим лицам.</w:t>
            </w:r>
          </w:p>
          <w:p w:rsidR="008560A1" w:rsidRDefault="00FD6C97">
            <w:pPr>
              <w:pStyle w:val="10"/>
              <w:numPr>
                <w:ilvl w:val="0"/>
                <w:numId w:val="14"/>
              </w:numPr>
              <w:jc w:val="both"/>
              <w:rPr>
                <w:rFonts w:ascii="Times New Roman" w:eastAsia="Times New Roman" w:hAnsi="Times New Roman" w:cs="Times New Roman"/>
                <w:b/>
              </w:rPr>
            </w:pPr>
            <w:r>
              <w:rPr>
                <w:rFonts w:ascii="Times New Roman" w:eastAsia="Times New Roman" w:hAnsi="Times New Roman" w:cs="Times New Roman"/>
                <w:b/>
              </w:rPr>
              <w:t>Если ребенок сообщит о жестоком обращении с ним или другими.</w:t>
            </w:r>
          </w:p>
          <w:p w:rsidR="008560A1" w:rsidRDefault="00FD6C97">
            <w:pPr>
              <w:pStyle w:val="10"/>
              <w:numPr>
                <w:ilvl w:val="0"/>
                <w:numId w:val="14"/>
              </w:numPr>
              <w:jc w:val="both"/>
              <w:rPr>
                <w:rFonts w:ascii="Times New Roman" w:eastAsia="Times New Roman" w:hAnsi="Times New Roman" w:cs="Times New Roman"/>
                <w:b/>
              </w:rPr>
            </w:pPr>
            <w:r>
              <w:rPr>
                <w:rFonts w:ascii="Times New Roman" w:eastAsia="Times New Roman" w:hAnsi="Times New Roman" w:cs="Times New Roman"/>
                <w:b/>
              </w:rPr>
              <w:t>Если материалы индивидуальной работы будут затребованы правоохранительными органами.</w:t>
            </w:r>
          </w:p>
          <w:p w:rsidR="008560A1" w:rsidRDefault="00FD6C97">
            <w:pPr>
              <w:pStyle w:val="10"/>
              <w:rPr>
                <w:rFonts w:ascii="Times New Roman" w:eastAsia="Times New Roman" w:hAnsi="Times New Roman" w:cs="Times New Roman"/>
              </w:rPr>
            </w:pPr>
            <w:r>
              <w:rPr>
                <w:rFonts w:ascii="Times New Roman" w:eastAsia="Times New Roman" w:hAnsi="Times New Roman" w:cs="Times New Roman"/>
                <w:b/>
                <w:i/>
              </w:rPr>
              <w:t>О таких ситуациях Вы будете информированы.</w:t>
            </w:r>
          </w:p>
        </w:tc>
      </w:tr>
    </w:tbl>
    <w:p w:rsidR="008560A1" w:rsidRDefault="008560A1">
      <w:pPr>
        <w:pStyle w:val="10"/>
        <w:spacing w:after="0"/>
        <w:rPr>
          <w:rFonts w:ascii="Times New Roman" w:eastAsia="Times New Roman" w:hAnsi="Times New Roman" w:cs="Times New Roman"/>
          <w:b/>
        </w:rPr>
      </w:pPr>
    </w:p>
    <w:p w:rsidR="008560A1" w:rsidRDefault="00FD6C97">
      <w:pPr>
        <w:pStyle w:val="10"/>
        <w:spacing w:after="0"/>
        <w:rPr>
          <w:rFonts w:ascii="Times New Roman" w:eastAsia="Times New Roman" w:hAnsi="Times New Roman" w:cs="Times New Roman"/>
          <w:b/>
          <w:sz w:val="28"/>
          <w:szCs w:val="28"/>
          <w:u w:val="single"/>
        </w:rPr>
      </w:pPr>
      <w:r>
        <w:rPr>
          <w:rFonts w:ascii="Times New Roman" w:eastAsia="Times New Roman" w:hAnsi="Times New Roman" w:cs="Times New Roman"/>
          <w:b/>
          <w:sz w:val="28"/>
          <w:szCs w:val="28"/>
          <w:u w:val="single"/>
        </w:rPr>
        <w:t>Родители (законные представители) имеют право:</w:t>
      </w:r>
    </w:p>
    <w:p w:rsidR="008560A1" w:rsidRDefault="00FD6C97">
      <w:pPr>
        <w:pStyle w:val="10"/>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обратиться к учителю-логопеду ДОУ по интересующему вопросу;</w:t>
      </w:r>
    </w:p>
    <w:p w:rsidR="008560A1" w:rsidRDefault="00FD6C97">
      <w:pPr>
        <w:pStyle w:val="10"/>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отказаться от логопедического обследования ребенка (или отдельных его компонентов указанных выше), предоставив учителю-логопеду заявление об отказе на имя заведующего ДОУ.</w:t>
      </w:r>
    </w:p>
    <w:p w:rsidR="008560A1" w:rsidRDefault="008560A1">
      <w:pPr>
        <w:pStyle w:val="10"/>
        <w:spacing w:after="0"/>
        <w:jc w:val="both"/>
        <w:rPr>
          <w:rFonts w:ascii="Times New Roman" w:eastAsia="Times New Roman" w:hAnsi="Times New Roman" w:cs="Times New Roman"/>
          <w:sz w:val="28"/>
          <w:szCs w:val="28"/>
        </w:rPr>
      </w:pPr>
    </w:p>
    <w:p w:rsidR="008560A1" w:rsidRDefault="008560A1">
      <w:pPr>
        <w:pStyle w:val="10"/>
        <w:spacing w:after="0"/>
        <w:jc w:val="both"/>
        <w:rPr>
          <w:rFonts w:ascii="Times New Roman" w:eastAsia="Times New Roman" w:hAnsi="Times New Roman" w:cs="Times New Roman"/>
          <w:sz w:val="28"/>
          <w:szCs w:val="28"/>
        </w:rPr>
      </w:pPr>
    </w:p>
    <w:p w:rsidR="008560A1" w:rsidRDefault="008560A1">
      <w:pPr>
        <w:pStyle w:val="10"/>
        <w:spacing w:after="0"/>
        <w:jc w:val="both"/>
        <w:rPr>
          <w:rFonts w:ascii="Times New Roman" w:eastAsia="Times New Roman" w:hAnsi="Times New Roman" w:cs="Times New Roman"/>
          <w:sz w:val="28"/>
          <w:szCs w:val="28"/>
        </w:rPr>
      </w:pPr>
    </w:p>
    <w:p w:rsidR="008560A1" w:rsidRDefault="00FD6C97">
      <w:pPr>
        <w:pStyle w:val="10"/>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«____»_______________20__ г.                  __________ / ____________________/</w:t>
      </w:r>
    </w:p>
    <w:p w:rsidR="008560A1" w:rsidRPr="00515216" w:rsidRDefault="00FD6C97" w:rsidP="00515216">
      <w:pPr>
        <w:pStyle w:val="10"/>
        <w:spacing w:after="0"/>
        <w:rPr>
          <w:rFonts w:ascii="Times New Roman" w:eastAsia="Times New Roman" w:hAnsi="Times New Roman" w:cs="Times New Roman"/>
          <w:i/>
          <w:sz w:val="28"/>
          <w:szCs w:val="28"/>
        </w:rPr>
      </w:pPr>
      <w:r>
        <w:rPr>
          <w:rFonts w:ascii="Times New Roman" w:eastAsia="Times New Roman" w:hAnsi="Times New Roman" w:cs="Times New Roman"/>
          <w:sz w:val="28"/>
          <w:szCs w:val="28"/>
        </w:rPr>
        <w:t xml:space="preserve">                               </w:t>
      </w:r>
      <w:r w:rsidR="00515216">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r>
        <w:rPr>
          <w:rFonts w:ascii="Times New Roman" w:eastAsia="Times New Roman" w:hAnsi="Times New Roman" w:cs="Times New Roman"/>
          <w:i/>
          <w:sz w:val="28"/>
          <w:szCs w:val="28"/>
        </w:rPr>
        <w:t xml:space="preserve">подпись       </w:t>
      </w:r>
      <w:r w:rsidR="00515216">
        <w:rPr>
          <w:rFonts w:ascii="Times New Roman" w:eastAsia="Times New Roman" w:hAnsi="Times New Roman" w:cs="Times New Roman"/>
          <w:i/>
          <w:sz w:val="28"/>
          <w:szCs w:val="28"/>
        </w:rPr>
        <w:t xml:space="preserve">  </w:t>
      </w:r>
      <w:r>
        <w:rPr>
          <w:rFonts w:ascii="Times New Roman" w:eastAsia="Times New Roman" w:hAnsi="Times New Roman" w:cs="Times New Roman"/>
          <w:i/>
          <w:sz w:val="28"/>
          <w:szCs w:val="28"/>
        </w:rPr>
        <w:t>расшифровка подписи</w:t>
      </w:r>
    </w:p>
    <w:p w:rsidR="008560A1" w:rsidRDefault="00FD6C97">
      <w:pPr>
        <w:pStyle w:val="10"/>
        <w:spacing w:after="0"/>
        <w:jc w:val="right"/>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Приложение №2</w:t>
      </w:r>
    </w:p>
    <w:p w:rsidR="008560A1" w:rsidRDefault="00FD6C97">
      <w:pPr>
        <w:pStyle w:val="10"/>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p w:rsidR="008560A1" w:rsidRDefault="00FD6C97">
      <w:pPr>
        <w:pStyle w:val="10"/>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Заведующему </w:t>
      </w:r>
      <w:r w:rsidR="002E07F2">
        <w:rPr>
          <w:rFonts w:ascii="Times New Roman" w:eastAsia="Times New Roman" w:hAnsi="Times New Roman" w:cs="Times New Roman"/>
          <w:sz w:val="28"/>
          <w:szCs w:val="28"/>
        </w:rPr>
        <w:t>МДОУ</w:t>
      </w:r>
    </w:p>
    <w:p w:rsidR="002E07F2" w:rsidRDefault="00FD6C97">
      <w:pPr>
        <w:pStyle w:val="10"/>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515216">
        <w:rPr>
          <w:rFonts w:ascii="Times New Roman" w:eastAsia="Times New Roman" w:hAnsi="Times New Roman" w:cs="Times New Roman"/>
          <w:sz w:val="28"/>
          <w:szCs w:val="28"/>
        </w:rPr>
        <w:t xml:space="preserve"> </w:t>
      </w:r>
      <w:r w:rsidR="002E07F2">
        <w:rPr>
          <w:rFonts w:ascii="Times New Roman" w:eastAsia="Times New Roman" w:hAnsi="Times New Roman" w:cs="Times New Roman"/>
          <w:sz w:val="28"/>
          <w:szCs w:val="28"/>
        </w:rPr>
        <w:t xml:space="preserve"> детский сад</w:t>
      </w:r>
      <w:r w:rsidR="00515216">
        <w:rPr>
          <w:rFonts w:ascii="Times New Roman" w:eastAsia="Times New Roman" w:hAnsi="Times New Roman" w:cs="Times New Roman"/>
          <w:sz w:val="28"/>
          <w:szCs w:val="28"/>
        </w:rPr>
        <w:t xml:space="preserve"> «Малыш»</w:t>
      </w:r>
    </w:p>
    <w:p w:rsidR="008560A1" w:rsidRDefault="00515216">
      <w:pPr>
        <w:pStyle w:val="10"/>
        <w:spacing w:after="0" w:line="240" w:lineRule="auto"/>
        <w:jc w:val="right"/>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Канафиной</w:t>
      </w:r>
      <w:proofErr w:type="spellEnd"/>
      <w:r>
        <w:rPr>
          <w:rFonts w:ascii="Times New Roman" w:eastAsia="Times New Roman" w:hAnsi="Times New Roman" w:cs="Times New Roman"/>
          <w:sz w:val="28"/>
          <w:szCs w:val="28"/>
        </w:rPr>
        <w:t xml:space="preserve"> С.В.</w:t>
      </w:r>
    </w:p>
    <w:p w:rsidR="008560A1" w:rsidRDefault="00FD6C97">
      <w:pPr>
        <w:pStyle w:val="10"/>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________________________</w:t>
      </w:r>
    </w:p>
    <w:p w:rsidR="008560A1" w:rsidRDefault="00FD6C97">
      <w:pPr>
        <w:pStyle w:val="10"/>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________________________</w:t>
      </w:r>
    </w:p>
    <w:p w:rsidR="008560A1" w:rsidRDefault="008560A1">
      <w:pPr>
        <w:pStyle w:val="10"/>
        <w:rPr>
          <w:sz w:val="28"/>
          <w:szCs w:val="28"/>
        </w:rPr>
      </w:pPr>
    </w:p>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заявление</w:t>
      </w:r>
    </w:p>
    <w:p w:rsidR="008560A1" w:rsidRDefault="00FD6C97">
      <w:pPr>
        <w:pStyle w:val="10"/>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Я,______________________________________________________________________________________________________________________________,</w:t>
      </w:r>
    </w:p>
    <w:p w:rsidR="008560A1" w:rsidRDefault="00FD6C97">
      <w:pPr>
        <w:pStyle w:val="10"/>
        <w:spacing w:after="0"/>
        <w:jc w:val="center"/>
        <w:rPr>
          <w:rFonts w:ascii="Times New Roman" w:eastAsia="Times New Roman" w:hAnsi="Times New Roman" w:cs="Times New Roman"/>
          <w:i/>
          <w:sz w:val="28"/>
          <w:szCs w:val="28"/>
        </w:rPr>
      </w:pPr>
      <w:r>
        <w:rPr>
          <w:rFonts w:ascii="Times New Roman" w:eastAsia="Times New Roman" w:hAnsi="Times New Roman" w:cs="Times New Roman"/>
          <w:i/>
          <w:sz w:val="28"/>
          <w:szCs w:val="28"/>
        </w:rPr>
        <w:t xml:space="preserve">ФИО родителя (законного представителя) </w:t>
      </w:r>
    </w:p>
    <w:p w:rsidR="008560A1" w:rsidRDefault="00FD6C97">
      <w:pPr>
        <w:pStyle w:val="10"/>
        <w:spacing w:after="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p w:rsidR="008560A1" w:rsidRDefault="00FD6C97">
      <w:pPr>
        <w:pStyle w:val="10"/>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прошу организовать для моего ребенка</w:t>
      </w:r>
    </w:p>
    <w:p w:rsidR="008560A1" w:rsidRDefault="00FD6C97">
      <w:pPr>
        <w:pStyle w:val="10"/>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_____________________________________________________________________________________________________________________________</w:t>
      </w:r>
    </w:p>
    <w:p w:rsidR="008560A1" w:rsidRDefault="00FD6C97">
      <w:pPr>
        <w:pStyle w:val="10"/>
        <w:spacing w:after="0"/>
        <w:jc w:val="center"/>
        <w:rPr>
          <w:rFonts w:ascii="Times New Roman" w:eastAsia="Times New Roman" w:hAnsi="Times New Roman" w:cs="Times New Roman"/>
          <w:i/>
          <w:sz w:val="28"/>
          <w:szCs w:val="28"/>
        </w:rPr>
      </w:pPr>
      <w:r>
        <w:rPr>
          <w:rFonts w:ascii="Times New Roman" w:eastAsia="Times New Roman" w:hAnsi="Times New Roman" w:cs="Times New Roman"/>
          <w:i/>
          <w:sz w:val="28"/>
          <w:szCs w:val="28"/>
        </w:rPr>
        <w:t>(ФИО обучающегося, группа, дата рождения)</w:t>
      </w:r>
    </w:p>
    <w:p w:rsidR="008560A1" w:rsidRDefault="008560A1">
      <w:pPr>
        <w:pStyle w:val="10"/>
        <w:spacing w:after="0"/>
        <w:jc w:val="center"/>
        <w:rPr>
          <w:rFonts w:ascii="Times New Roman" w:eastAsia="Times New Roman" w:hAnsi="Times New Roman" w:cs="Times New Roman"/>
          <w:i/>
          <w:sz w:val="28"/>
          <w:szCs w:val="28"/>
        </w:rPr>
      </w:pPr>
    </w:p>
    <w:p w:rsidR="008560A1" w:rsidRDefault="00FD6C97">
      <w:pPr>
        <w:pStyle w:val="10"/>
        <w:spacing w:after="0"/>
        <w:jc w:val="both"/>
        <w:rPr>
          <w:rFonts w:ascii="Times New Roman" w:eastAsia="Times New Roman" w:hAnsi="Times New Roman" w:cs="Times New Roman"/>
          <w:i/>
          <w:sz w:val="28"/>
          <w:szCs w:val="28"/>
        </w:rPr>
      </w:pPr>
      <w:r>
        <w:rPr>
          <w:rFonts w:ascii="Times New Roman" w:eastAsia="Times New Roman" w:hAnsi="Times New Roman" w:cs="Times New Roman"/>
          <w:sz w:val="28"/>
          <w:szCs w:val="28"/>
        </w:rPr>
        <w:t xml:space="preserve">коррекционно-развивающие занятия с учителем-логопедом в соответствии с рекомендациями психолого-медико-педагогической комиссии/психолого-педагогического консилиума </w:t>
      </w:r>
      <w:r>
        <w:rPr>
          <w:rFonts w:ascii="Times New Roman" w:eastAsia="Times New Roman" w:hAnsi="Times New Roman" w:cs="Times New Roman"/>
          <w:i/>
          <w:sz w:val="28"/>
          <w:szCs w:val="28"/>
        </w:rPr>
        <w:t>(</w:t>
      </w:r>
      <w:proofErr w:type="gramStart"/>
      <w:r>
        <w:rPr>
          <w:rFonts w:ascii="Times New Roman" w:eastAsia="Times New Roman" w:hAnsi="Times New Roman" w:cs="Times New Roman"/>
          <w:i/>
          <w:sz w:val="28"/>
          <w:szCs w:val="28"/>
        </w:rPr>
        <w:t>нужное</w:t>
      </w:r>
      <w:proofErr w:type="gramEnd"/>
      <w:r>
        <w:rPr>
          <w:rFonts w:ascii="Times New Roman" w:eastAsia="Times New Roman" w:hAnsi="Times New Roman" w:cs="Times New Roman"/>
          <w:i/>
          <w:sz w:val="28"/>
          <w:szCs w:val="28"/>
        </w:rPr>
        <w:t xml:space="preserve"> подчеркнуть).</w:t>
      </w:r>
    </w:p>
    <w:p w:rsidR="008560A1" w:rsidRDefault="008560A1">
      <w:pPr>
        <w:pStyle w:val="10"/>
        <w:spacing w:after="0"/>
        <w:jc w:val="center"/>
        <w:rPr>
          <w:rFonts w:ascii="Times New Roman" w:eastAsia="Times New Roman" w:hAnsi="Times New Roman" w:cs="Times New Roman"/>
          <w:i/>
          <w:sz w:val="28"/>
          <w:szCs w:val="28"/>
        </w:rPr>
      </w:pPr>
    </w:p>
    <w:p w:rsidR="008560A1" w:rsidRDefault="008560A1">
      <w:pPr>
        <w:pStyle w:val="10"/>
        <w:spacing w:after="0"/>
        <w:jc w:val="both"/>
        <w:rPr>
          <w:rFonts w:ascii="Times New Roman" w:eastAsia="Times New Roman" w:hAnsi="Times New Roman" w:cs="Times New Roman"/>
          <w:i/>
          <w:sz w:val="28"/>
          <w:szCs w:val="28"/>
        </w:rPr>
      </w:pPr>
    </w:p>
    <w:p w:rsidR="008560A1" w:rsidRDefault="008560A1">
      <w:pPr>
        <w:pStyle w:val="10"/>
        <w:spacing w:after="0"/>
        <w:jc w:val="both"/>
        <w:rPr>
          <w:rFonts w:ascii="Times New Roman" w:eastAsia="Times New Roman" w:hAnsi="Times New Roman" w:cs="Times New Roman"/>
          <w:i/>
          <w:sz w:val="28"/>
          <w:szCs w:val="28"/>
        </w:rPr>
      </w:pPr>
    </w:p>
    <w:p w:rsidR="008560A1" w:rsidRDefault="008560A1">
      <w:pPr>
        <w:pStyle w:val="10"/>
        <w:spacing w:after="0"/>
        <w:jc w:val="both"/>
        <w:rPr>
          <w:rFonts w:ascii="Times New Roman" w:eastAsia="Times New Roman" w:hAnsi="Times New Roman" w:cs="Times New Roman"/>
          <w:i/>
          <w:sz w:val="28"/>
          <w:szCs w:val="28"/>
        </w:rPr>
      </w:pPr>
    </w:p>
    <w:p w:rsidR="008560A1" w:rsidRDefault="008560A1">
      <w:pPr>
        <w:pStyle w:val="10"/>
        <w:spacing w:after="0"/>
        <w:jc w:val="both"/>
        <w:rPr>
          <w:rFonts w:ascii="Times New Roman" w:eastAsia="Times New Roman" w:hAnsi="Times New Roman" w:cs="Times New Roman"/>
          <w:i/>
          <w:sz w:val="28"/>
          <w:szCs w:val="28"/>
        </w:rPr>
      </w:pPr>
    </w:p>
    <w:p w:rsidR="008560A1" w:rsidRDefault="00FD6C97">
      <w:pPr>
        <w:pStyle w:val="10"/>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«____»___________20__г.                     __________/___________________/</w:t>
      </w:r>
    </w:p>
    <w:p w:rsidR="008560A1" w:rsidRDefault="00FD6C97">
      <w:pPr>
        <w:pStyle w:val="10"/>
        <w:spacing w:after="0"/>
        <w:jc w:val="both"/>
        <w:rPr>
          <w:rFonts w:ascii="Times New Roman" w:eastAsia="Times New Roman" w:hAnsi="Times New Roman" w:cs="Times New Roman"/>
          <w:i/>
          <w:sz w:val="28"/>
          <w:szCs w:val="28"/>
        </w:rPr>
      </w:pPr>
      <w:r>
        <w:rPr>
          <w:rFonts w:ascii="Times New Roman" w:eastAsia="Times New Roman" w:hAnsi="Times New Roman" w:cs="Times New Roman"/>
          <w:sz w:val="28"/>
          <w:szCs w:val="28"/>
        </w:rPr>
        <w:t xml:space="preserve">                                                                   (</w:t>
      </w:r>
      <w:r>
        <w:rPr>
          <w:rFonts w:ascii="Times New Roman" w:eastAsia="Times New Roman" w:hAnsi="Times New Roman" w:cs="Times New Roman"/>
          <w:i/>
          <w:sz w:val="28"/>
          <w:szCs w:val="28"/>
        </w:rPr>
        <w:t>подпись)   (расшифровка подписи)</w:t>
      </w:r>
    </w:p>
    <w:p w:rsidR="008560A1" w:rsidRDefault="008560A1">
      <w:pPr>
        <w:pStyle w:val="10"/>
        <w:spacing w:after="0"/>
        <w:jc w:val="both"/>
        <w:rPr>
          <w:rFonts w:ascii="Times New Roman" w:eastAsia="Times New Roman" w:hAnsi="Times New Roman" w:cs="Times New Roman"/>
          <w:i/>
          <w:sz w:val="28"/>
          <w:szCs w:val="28"/>
        </w:rPr>
      </w:pPr>
    </w:p>
    <w:p w:rsidR="008560A1" w:rsidRDefault="008560A1">
      <w:pPr>
        <w:pStyle w:val="10"/>
        <w:spacing w:after="0"/>
        <w:jc w:val="both"/>
        <w:rPr>
          <w:rFonts w:ascii="Times New Roman" w:eastAsia="Times New Roman" w:hAnsi="Times New Roman" w:cs="Times New Roman"/>
          <w:i/>
          <w:sz w:val="28"/>
          <w:szCs w:val="28"/>
        </w:rPr>
      </w:pPr>
    </w:p>
    <w:p w:rsidR="008560A1" w:rsidRDefault="008560A1">
      <w:pPr>
        <w:pStyle w:val="10"/>
        <w:spacing w:after="0"/>
        <w:jc w:val="center"/>
        <w:rPr>
          <w:rFonts w:ascii="Times New Roman" w:eastAsia="Times New Roman" w:hAnsi="Times New Roman" w:cs="Times New Roman"/>
          <w:sz w:val="28"/>
          <w:szCs w:val="28"/>
        </w:rPr>
      </w:pPr>
    </w:p>
    <w:p w:rsidR="008560A1" w:rsidRDefault="00FD6C97">
      <w:pPr>
        <w:pStyle w:val="10"/>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p w:rsidR="00515216" w:rsidRDefault="00FD6C97" w:rsidP="002E07F2">
      <w:pPr>
        <w:pStyle w:val="10"/>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2E07F2">
        <w:rPr>
          <w:rFonts w:ascii="Times New Roman" w:eastAsia="Times New Roman" w:hAnsi="Times New Roman" w:cs="Times New Roman"/>
          <w:sz w:val="28"/>
          <w:szCs w:val="28"/>
        </w:rPr>
        <w:t xml:space="preserve">                      </w:t>
      </w:r>
    </w:p>
    <w:p w:rsidR="00515216" w:rsidRDefault="00515216" w:rsidP="002E07F2">
      <w:pPr>
        <w:pStyle w:val="10"/>
        <w:spacing w:after="0" w:line="240" w:lineRule="auto"/>
        <w:jc w:val="center"/>
        <w:rPr>
          <w:rFonts w:ascii="Times New Roman" w:eastAsia="Times New Roman" w:hAnsi="Times New Roman" w:cs="Times New Roman"/>
          <w:sz w:val="28"/>
          <w:szCs w:val="28"/>
        </w:rPr>
      </w:pPr>
    </w:p>
    <w:p w:rsidR="00515216" w:rsidRDefault="00515216" w:rsidP="002E07F2">
      <w:pPr>
        <w:pStyle w:val="10"/>
        <w:spacing w:after="0" w:line="240" w:lineRule="auto"/>
        <w:jc w:val="center"/>
        <w:rPr>
          <w:rFonts w:ascii="Times New Roman" w:eastAsia="Times New Roman" w:hAnsi="Times New Roman" w:cs="Times New Roman"/>
          <w:sz w:val="28"/>
          <w:szCs w:val="28"/>
        </w:rPr>
      </w:pPr>
    </w:p>
    <w:p w:rsidR="00515216" w:rsidRDefault="00515216" w:rsidP="002E07F2">
      <w:pPr>
        <w:pStyle w:val="10"/>
        <w:spacing w:after="0" w:line="240" w:lineRule="auto"/>
        <w:jc w:val="center"/>
        <w:rPr>
          <w:rFonts w:ascii="Times New Roman" w:eastAsia="Times New Roman" w:hAnsi="Times New Roman" w:cs="Times New Roman"/>
          <w:sz w:val="28"/>
          <w:szCs w:val="28"/>
        </w:rPr>
      </w:pPr>
    </w:p>
    <w:p w:rsidR="00515216" w:rsidRDefault="00515216" w:rsidP="002E07F2">
      <w:pPr>
        <w:pStyle w:val="10"/>
        <w:spacing w:after="0" w:line="240" w:lineRule="auto"/>
        <w:jc w:val="center"/>
        <w:rPr>
          <w:rFonts w:ascii="Times New Roman" w:eastAsia="Times New Roman" w:hAnsi="Times New Roman" w:cs="Times New Roman"/>
          <w:sz w:val="28"/>
          <w:szCs w:val="28"/>
        </w:rPr>
      </w:pPr>
    </w:p>
    <w:p w:rsidR="00515216" w:rsidRDefault="00515216" w:rsidP="002E07F2">
      <w:pPr>
        <w:pStyle w:val="10"/>
        <w:spacing w:after="0" w:line="240" w:lineRule="auto"/>
        <w:jc w:val="center"/>
        <w:rPr>
          <w:rFonts w:ascii="Times New Roman" w:eastAsia="Times New Roman" w:hAnsi="Times New Roman" w:cs="Times New Roman"/>
          <w:sz w:val="28"/>
          <w:szCs w:val="28"/>
        </w:rPr>
      </w:pPr>
    </w:p>
    <w:p w:rsidR="008560A1" w:rsidRPr="002E07F2" w:rsidRDefault="002E07F2" w:rsidP="002E07F2">
      <w:pPr>
        <w:pStyle w:val="10"/>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p w:rsidR="008560A1" w:rsidRDefault="008560A1">
      <w:pPr>
        <w:pStyle w:val="10"/>
        <w:spacing w:after="0"/>
        <w:jc w:val="right"/>
        <w:rPr>
          <w:rFonts w:ascii="Times New Roman" w:eastAsia="Times New Roman" w:hAnsi="Times New Roman" w:cs="Times New Roman"/>
          <w:b/>
          <w:sz w:val="28"/>
          <w:szCs w:val="28"/>
        </w:rPr>
      </w:pPr>
    </w:p>
    <w:p w:rsidR="008560A1" w:rsidRDefault="00FD6C97">
      <w:pPr>
        <w:pStyle w:val="10"/>
        <w:spacing w:after="0"/>
        <w:jc w:val="right"/>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Приложение №3</w:t>
      </w:r>
    </w:p>
    <w:p w:rsidR="008560A1" w:rsidRDefault="00FD6C97">
      <w:pPr>
        <w:pStyle w:val="10"/>
        <w:spacing w:after="0" w:line="240" w:lineRule="auto"/>
        <w:jc w:val="right"/>
        <w:rPr>
          <w:rFonts w:ascii="Times New Roman" w:eastAsia="Times New Roman" w:hAnsi="Times New Roman" w:cs="Times New Roman"/>
        </w:rPr>
      </w:pPr>
      <w:r>
        <w:rPr>
          <w:rFonts w:ascii="Times New Roman" w:eastAsia="Times New Roman" w:hAnsi="Times New Roman" w:cs="Times New Roman"/>
        </w:rPr>
        <w:t>УТВЕРЖДАЮ</w:t>
      </w:r>
    </w:p>
    <w:p w:rsidR="00515216" w:rsidRDefault="00FD6C97" w:rsidP="00515216">
      <w:pPr>
        <w:pStyle w:val="10"/>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rPr>
        <w:t xml:space="preserve">             </w:t>
      </w:r>
      <w:r w:rsidR="00515216">
        <w:rPr>
          <w:rFonts w:ascii="Times New Roman" w:eastAsia="Times New Roman" w:hAnsi="Times New Roman" w:cs="Times New Roman"/>
          <w:sz w:val="28"/>
          <w:szCs w:val="28"/>
        </w:rPr>
        <w:t>Заведующему МДОУ</w:t>
      </w:r>
    </w:p>
    <w:p w:rsidR="00515216" w:rsidRDefault="00515216" w:rsidP="00515216">
      <w:pPr>
        <w:pStyle w:val="10"/>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детский сад «Малыш»</w:t>
      </w:r>
    </w:p>
    <w:p w:rsidR="00515216" w:rsidRDefault="00515216" w:rsidP="00515216">
      <w:pPr>
        <w:pStyle w:val="10"/>
        <w:spacing w:after="0" w:line="240" w:lineRule="auto"/>
        <w:jc w:val="right"/>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Канафиной</w:t>
      </w:r>
      <w:proofErr w:type="spellEnd"/>
      <w:r>
        <w:rPr>
          <w:rFonts w:ascii="Times New Roman" w:eastAsia="Times New Roman" w:hAnsi="Times New Roman" w:cs="Times New Roman"/>
          <w:sz w:val="28"/>
          <w:szCs w:val="28"/>
        </w:rPr>
        <w:t xml:space="preserve"> С.В.</w:t>
      </w:r>
    </w:p>
    <w:p w:rsidR="008560A1" w:rsidRDefault="00FD6C97" w:rsidP="00515216">
      <w:pPr>
        <w:pStyle w:val="10"/>
        <w:spacing w:after="0" w:line="240" w:lineRule="auto"/>
        <w:jc w:val="right"/>
        <w:rPr>
          <w:rFonts w:ascii="Times New Roman" w:eastAsia="Times New Roman" w:hAnsi="Times New Roman" w:cs="Times New Roman"/>
          <w:u w:val="single"/>
        </w:rPr>
      </w:pPr>
      <w:r>
        <w:rPr>
          <w:rFonts w:ascii="Times New Roman" w:eastAsia="Times New Roman" w:hAnsi="Times New Roman" w:cs="Times New Roman"/>
        </w:rPr>
        <w:t>приказ  от «___» _____20___г.  № ____</w:t>
      </w:r>
    </w:p>
    <w:p w:rsidR="008560A1" w:rsidRDefault="00FD6C97">
      <w:pPr>
        <w:pStyle w:val="10"/>
        <w:tabs>
          <w:tab w:val="left" w:pos="7371"/>
        </w:tabs>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 </w:t>
      </w:r>
    </w:p>
    <w:p w:rsidR="008560A1" w:rsidRDefault="00FD6C97">
      <w:pPr>
        <w:pStyle w:val="10"/>
        <w:tabs>
          <w:tab w:val="left" w:pos="6300"/>
        </w:tabs>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                </w:t>
      </w:r>
    </w:p>
    <w:p w:rsidR="008560A1" w:rsidRDefault="00FD6C97">
      <w:pPr>
        <w:pStyle w:val="10"/>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Циклограмма работы учителя-логопеда </w:t>
      </w:r>
    </w:p>
    <w:p w:rsidR="008560A1" w:rsidRDefault="00515216">
      <w:pPr>
        <w:pStyle w:val="10"/>
        <w:spacing w:after="0" w:line="240" w:lineRule="auto"/>
        <w:jc w:val="center"/>
        <w:rPr>
          <w:rFonts w:ascii="Times New Roman" w:eastAsia="Times New Roman" w:hAnsi="Times New Roman" w:cs="Times New Roman"/>
          <w:b/>
          <w:sz w:val="28"/>
          <w:szCs w:val="28"/>
        </w:rPr>
      </w:pPr>
      <w:proofErr w:type="spellStart"/>
      <w:r>
        <w:rPr>
          <w:rFonts w:ascii="Times New Roman" w:eastAsia="Times New Roman" w:hAnsi="Times New Roman" w:cs="Times New Roman"/>
          <w:b/>
          <w:sz w:val="28"/>
          <w:szCs w:val="28"/>
        </w:rPr>
        <w:t>Ревиной</w:t>
      </w:r>
      <w:proofErr w:type="spellEnd"/>
      <w:r>
        <w:rPr>
          <w:rFonts w:ascii="Times New Roman" w:eastAsia="Times New Roman" w:hAnsi="Times New Roman" w:cs="Times New Roman"/>
          <w:b/>
          <w:sz w:val="28"/>
          <w:szCs w:val="28"/>
        </w:rPr>
        <w:t xml:space="preserve"> М.В.</w:t>
      </w:r>
    </w:p>
    <w:p w:rsidR="008560A1" w:rsidRDefault="00FD6C97">
      <w:pPr>
        <w:pStyle w:val="10"/>
        <w:spacing w:after="0" w:line="240" w:lineRule="auto"/>
        <w:jc w:val="center"/>
        <w:rPr>
          <w:rFonts w:ascii="Times New Roman" w:eastAsia="Times New Roman" w:hAnsi="Times New Roman" w:cs="Times New Roman"/>
          <w:i/>
        </w:rPr>
      </w:pPr>
      <w:r>
        <w:rPr>
          <w:rFonts w:ascii="Times New Roman" w:eastAsia="Times New Roman" w:hAnsi="Times New Roman" w:cs="Times New Roman"/>
          <w:i/>
        </w:rPr>
        <w:t>(Распределение времени</w:t>
      </w:r>
      <w:r>
        <w:rPr>
          <w:rFonts w:ascii="Times New Roman" w:eastAsia="Times New Roman" w:hAnsi="Times New Roman" w:cs="Times New Roman"/>
          <w:sz w:val="28"/>
          <w:szCs w:val="28"/>
        </w:rPr>
        <w:t xml:space="preserve"> </w:t>
      </w:r>
      <w:r>
        <w:rPr>
          <w:rFonts w:ascii="Times New Roman" w:eastAsia="Times New Roman" w:hAnsi="Times New Roman" w:cs="Times New Roman"/>
          <w:i/>
        </w:rPr>
        <w:t>на 1  ставку -20 часов)</w:t>
      </w:r>
    </w:p>
    <w:p w:rsidR="008560A1" w:rsidRDefault="008560A1">
      <w:pPr>
        <w:pStyle w:val="10"/>
        <w:spacing w:after="0" w:line="240" w:lineRule="auto"/>
        <w:jc w:val="center"/>
        <w:rPr>
          <w:rFonts w:ascii="Times New Roman" w:eastAsia="Times New Roman" w:hAnsi="Times New Roman" w:cs="Times New Roman"/>
          <w:i/>
        </w:rPr>
      </w:pPr>
    </w:p>
    <w:tbl>
      <w:tblPr>
        <w:tblStyle w:val="ab"/>
        <w:tblW w:w="9498" w:type="dxa"/>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560"/>
        <w:gridCol w:w="4110"/>
        <w:gridCol w:w="1982"/>
        <w:gridCol w:w="1846"/>
      </w:tblGrid>
      <w:tr w:rsidR="008560A1">
        <w:tc>
          <w:tcPr>
            <w:tcW w:w="1560" w:type="dxa"/>
          </w:tcPr>
          <w:p w:rsidR="008560A1" w:rsidRDefault="008560A1">
            <w:pPr>
              <w:pStyle w:val="10"/>
              <w:spacing w:after="0" w:line="240" w:lineRule="auto"/>
              <w:jc w:val="center"/>
              <w:rPr>
                <w:rFonts w:ascii="Times New Roman" w:eastAsia="Times New Roman" w:hAnsi="Times New Roman" w:cs="Times New Roman"/>
                <w:b/>
                <w:smallCaps/>
                <w:sz w:val="24"/>
                <w:szCs w:val="24"/>
              </w:rPr>
            </w:pPr>
          </w:p>
        </w:tc>
        <w:tc>
          <w:tcPr>
            <w:tcW w:w="4110" w:type="dxa"/>
            <w:shd w:val="clear" w:color="auto" w:fill="auto"/>
          </w:tcPr>
          <w:p w:rsidR="008560A1" w:rsidRDefault="00FD6C97">
            <w:pPr>
              <w:pStyle w:val="10"/>
              <w:spacing w:after="0" w:line="240" w:lineRule="auto"/>
              <w:jc w:val="center"/>
              <w:rPr>
                <w:rFonts w:ascii="Times New Roman" w:eastAsia="Times New Roman" w:hAnsi="Times New Roman" w:cs="Times New Roman"/>
                <w:b/>
                <w:smallCaps/>
                <w:sz w:val="24"/>
                <w:szCs w:val="24"/>
              </w:rPr>
            </w:pPr>
            <w:r>
              <w:rPr>
                <w:rFonts w:ascii="Times New Roman" w:eastAsia="Times New Roman" w:hAnsi="Times New Roman" w:cs="Times New Roman"/>
                <w:b/>
                <w:smallCaps/>
                <w:sz w:val="24"/>
                <w:szCs w:val="24"/>
              </w:rPr>
              <w:t>ПОНЕДЕЛЬНИК</w:t>
            </w:r>
          </w:p>
        </w:tc>
        <w:tc>
          <w:tcPr>
            <w:tcW w:w="1982" w:type="dxa"/>
            <w:vMerge w:val="restart"/>
            <w:shd w:val="clear" w:color="auto" w:fill="auto"/>
          </w:tcPr>
          <w:p w:rsidR="008560A1" w:rsidRDefault="00FD6C97">
            <w:pPr>
              <w:pStyle w:val="10"/>
              <w:tabs>
                <w:tab w:val="right" w:pos="9072"/>
              </w:tabs>
              <w:spacing w:after="0" w:line="240" w:lineRule="auto"/>
              <w:jc w:val="center"/>
              <w:rPr>
                <w:rFonts w:ascii="Times New Roman" w:eastAsia="Times New Roman" w:hAnsi="Times New Roman" w:cs="Times New Roman"/>
                <w:b/>
                <w:smallCaps/>
                <w:sz w:val="24"/>
                <w:szCs w:val="24"/>
              </w:rPr>
            </w:pPr>
            <w:r>
              <w:rPr>
                <w:rFonts w:ascii="Times New Roman" w:eastAsia="Times New Roman" w:hAnsi="Times New Roman" w:cs="Times New Roman"/>
                <w:sz w:val="24"/>
                <w:szCs w:val="24"/>
              </w:rPr>
              <w:t>Практические часы</w:t>
            </w:r>
          </w:p>
        </w:tc>
        <w:tc>
          <w:tcPr>
            <w:tcW w:w="1846" w:type="dxa"/>
            <w:vMerge w:val="restart"/>
            <w:shd w:val="clear" w:color="auto" w:fill="auto"/>
          </w:tcPr>
          <w:p w:rsidR="008560A1" w:rsidRDefault="00FD6C97">
            <w:pPr>
              <w:pStyle w:val="10"/>
              <w:tabs>
                <w:tab w:val="right" w:pos="9072"/>
              </w:tabs>
              <w:spacing w:after="0" w:line="240" w:lineRule="auto"/>
              <w:jc w:val="center"/>
              <w:rPr>
                <w:rFonts w:ascii="Times New Roman" w:eastAsia="Times New Roman" w:hAnsi="Times New Roman" w:cs="Times New Roman"/>
                <w:b/>
                <w:smallCaps/>
                <w:sz w:val="24"/>
                <w:szCs w:val="24"/>
              </w:rPr>
            </w:pPr>
            <w:r>
              <w:rPr>
                <w:rFonts w:ascii="Times New Roman" w:eastAsia="Times New Roman" w:hAnsi="Times New Roman" w:cs="Times New Roman"/>
                <w:sz w:val="24"/>
                <w:szCs w:val="24"/>
              </w:rPr>
              <w:t>Методические часы</w:t>
            </w:r>
          </w:p>
        </w:tc>
      </w:tr>
      <w:tr w:rsidR="008560A1">
        <w:tc>
          <w:tcPr>
            <w:tcW w:w="1560" w:type="dxa"/>
            <w:shd w:val="clear" w:color="auto" w:fill="auto"/>
          </w:tcPr>
          <w:p w:rsidR="008560A1" w:rsidRDefault="00FD6C97">
            <w:pPr>
              <w:pStyle w:val="1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Время</w:t>
            </w:r>
          </w:p>
        </w:tc>
        <w:tc>
          <w:tcPr>
            <w:tcW w:w="4110" w:type="dxa"/>
            <w:shd w:val="clear" w:color="auto" w:fill="auto"/>
          </w:tcPr>
          <w:p w:rsidR="008560A1" w:rsidRDefault="00FD6C97">
            <w:pPr>
              <w:pStyle w:val="10"/>
              <w:tabs>
                <w:tab w:val="right" w:pos="9072"/>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Вид деятельности</w:t>
            </w:r>
          </w:p>
        </w:tc>
        <w:tc>
          <w:tcPr>
            <w:tcW w:w="1982" w:type="dxa"/>
            <w:vMerge/>
            <w:shd w:val="clear" w:color="auto" w:fill="auto"/>
          </w:tcPr>
          <w:p w:rsidR="008560A1" w:rsidRDefault="008560A1">
            <w:pPr>
              <w:pStyle w:val="10"/>
              <w:widowControl w:val="0"/>
              <w:pBdr>
                <w:top w:val="nil"/>
                <w:left w:val="nil"/>
                <w:bottom w:val="nil"/>
                <w:right w:val="nil"/>
                <w:between w:val="nil"/>
              </w:pBdr>
              <w:spacing w:after="0"/>
              <w:rPr>
                <w:rFonts w:ascii="Times New Roman" w:eastAsia="Times New Roman" w:hAnsi="Times New Roman" w:cs="Times New Roman"/>
                <w:sz w:val="24"/>
                <w:szCs w:val="24"/>
              </w:rPr>
            </w:pPr>
          </w:p>
        </w:tc>
        <w:tc>
          <w:tcPr>
            <w:tcW w:w="1846" w:type="dxa"/>
            <w:vMerge/>
            <w:shd w:val="clear" w:color="auto" w:fill="auto"/>
          </w:tcPr>
          <w:p w:rsidR="008560A1" w:rsidRDefault="008560A1">
            <w:pPr>
              <w:pStyle w:val="10"/>
              <w:widowControl w:val="0"/>
              <w:pBdr>
                <w:top w:val="nil"/>
                <w:left w:val="nil"/>
                <w:bottom w:val="nil"/>
                <w:right w:val="nil"/>
                <w:between w:val="nil"/>
              </w:pBdr>
              <w:spacing w:after="0"/>
              <w:rPr>
                <w:rFonts w:ascii="Times New Roman" w:eastAsia="Times New Roman" w:hAnsi="Times New Roman" w:cs="Times New Roman"/>
                <w:sz w:val="24"/>
                <w:szCs w:val="24"/>
              </w:rPr>
            </w:pPr>
          </w:p>
        </w:tc>
      </w:tr>
      <w:tr w:rsidR="008560A1">
        <w:tc>
          <w:tcPr>
            <w:tcW w:w="1560" w:type="dxa"/>
            <w:shd w:val="clear" w:color="auto" w:fill="auto"/>
          </w:tcPr>
          <w:p w:rsidR="008560A1" w:rsidRDefault="00FD6C97">
            <w:pPr>
              <w:pStyle w:val="10"/>
              <w:tabs>
                <w:tab w:val="right" w:pos="9072"/>
              </w:tabs>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8.00 - 12.00</w:t>
            </w:r>
          </w:p>
        </w:tc>
        <w:tc>
          <w:tcPr>
            <w:tcW w:w="4110" w:type="dxa"/>
            <w:shd w:val="clear" w:color="auto" w:fill="auto"/>
          </w:tcPr>
          <w:p w:rsidR="008560A1" w:rsidRDefault="00FD6C97" w:rsidP="000E47B2">
            <w:pPr>
              <w:pStyle w:val="10"/>
              <w:tabs>
                <w:tab w:val="right" w:pos="9072"/>
              </w:tabs>
              <w:spacing w:after="0" w:line="240" w:lineRule="auto"/>
              <w:ind w:firstLine="3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Индивидуальные занятия (</w:t>
            </w:r>
            <w:r w:rsidR="000E47B2">
              <w:rPr>
                <w:rFonts w:ascii="Times New Roman" w:eastAsia="Times New Roman" w:hAnsi="Times New Roman" w:cs="Times New Roman"/>
                <w:sz w:val="24"/>
                <w:szCs w:val="24"/>
              </w:rPr>
              <w:t>1</w:t>
            </w:r>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гр</w:t>
            </w:r>
            <w:proofErr w:type="spellEnd"/>
            <w:r>
              <w:rPr>
                <w:rFonts w:ascii="Times New Roman" w:eastAsia="Times New Roman" w:hAnsi="Times New Roman" w:cs="Times New Roman"/>
                <w:sz w:val="24"/>
                <w:szCs w:val="24"/>
              </w:rPr>
              <w:t>)</w:t>
            </w:r>
          </w:p>
        </w:tc>
        <w:tc>
          <w:tcPr>
            <w:tcW w:w="1982" w:type="dxa"/>
          </w:tcPr>
          <w:p w:rsidR="008560A1" w:rsidRDefault="008560A1">
            <w:pPr>
              <w:pStyle w:val="10"/>
              <w:tabs>
                <w:tab w:val="right" w:pos="9072"/>
              </w:tabs>
              <w:spacing w:after="0" w:line="240" w:lineRule="auto"/>
              <w:jc w:val="center"/>
              <w:rPr>
                <w:rFonts w:ascii="Times New Roman" w:eastAsia="Times New Roman" w:hAnsi="Times New Roman" w:cs="Times New Roman"/>
                <w:sz w:val="24"/>
                <w:szCs w:val="24"/>
              </w:rPr>
            </w:pPr>
          </w:p>
        </w:tc>
        <w:tc>
          <w:tcPr>
            <w:tcW w:w="1846" w:type="dxa"/>
            <w:shd w:val="clear" w:color="auto" w:fill="auto"/>
          </w:tcPr>
          <w:p w:rsidR="008560A1" w:rsidRDefault="008560A1">
            <w:pPr>
              <w:pStyle w:val="10"/>
              <w:tabs>
                <w:tab w:val="right" w:pos="9072"/>
              </w:tabs>
              <w:spacing w:after="0" w:line="240" w:lineRule="auto"/>
              <w:jc w:val="center"/>
              <w:rPr>
                <w:rFonts w:ascii="Times New Roman" w:eastAsia="Times New Roman" w:hAnsi="Times New Roman" w:cs="Times New Roman"/>
                <w:sz w:val="24"/>
                <w:szCs w:val="24"/>
              </w:rPr>
            </w:pPr>
          </w:p>
        </w:tc>
      </w:tr>
      <w:tr w:rsidR="008560A1">
        <w:tc>
          <w:tcPr>
            <w:tcW w:w="1560" w:type="dxa"/>
            <w:shd w:val="clear" w:color="auto" w:fill="auto"/>
          </w:tcPr>
          <w:p w:rsidR="008560A1" w:rsidRDefault="00FD6C97">
            <w:pPr>
              <w:pStyle w:val="10"/>
              <w:tabs>
                <w:tab w:val="right" w:pos="9072"/>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Итого  </w:t>
            </w:r>
            <w:r>
              <w:rPr>
                <w:rFonts w:ascii="Times New Roman" w:eastAsia="Times New Roman" w:hAnsi="Times New Roman" w:cs="Times New Roman"/>
                <w:b/>
                <w:sz w:val="24"/>
                <w:szCs w:val="24"/>
              </w:rPr>
              <w:t>4 часа</w:t>
            </w:r>
          </w:p>
        </w:tc>
        <w:tc>
          <w:tcPr>
            <w:tcW w:w="4110" w:type="dxa"/>
            <w:shd w:val="clear" w:color="auto" w:fill="auto"/>
          </w:tcPr>
          <w:p w:rsidR="008560A1" w:rsidRDefault="008560A1">
            <w:pPr>
              <w:pStyle w:val="10"/>
              <w:tabs>
                <w:tab w:val="right" w:pos="9072"/>
              </w:tabs>
              <w:spacing w:after="0" w:line="240" w:lineRule="auto"/>
              <w:jc w:val="center"/>
              <w:rPr>
                <w:rFonts w:ascii="Times New Roman" w:eastAsia="Times New Roman" w:hAnsi="Times New Roman" w:cs="Times New Roman"/>
                <w:sz w:val="24"/>
                <w:szCs w:val="24"/>
              </w:rPr>
            </w:pPr>
          </w:p>
        </w:tc>
        <w:tc>
          <w:tcPr>
            <w:tcW w:w="1982" w:type="dxa"/>
          </w:tcPr>
          <w:p w:rsidR="008560A1" w:rsidRDefault="00FD6C97">
            <w:pPr>
              <w:pStyle w:val="10"/>
              <w:tabs>
                <w:tab w:val="right" w:pos="9072"/>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 часа</w:t>
            </w:r>
          </w:p>
        </w:tc>
        <w:tc>
          <w:tcPr>
            <w:tcW w:w="1846" w:type="dxa"/>
            <w:shd w:val="clear" w:color="auto" w:fill="auto"/>
          </w:tcPr>
          <w:p w:rsidR="008560A1" w:rsidRDefault="008560A1">
            <w:pPr>
              <w:pStyle w:val="10"/>
              <w:tabs>
                <w:tab w:val="right" w:pos="9072"/>
              </w:tabs>
              <w:spacing w:after="0" w:line="240" w:lineRule="auto"/>
              <w:jc w:val="center"/>
              <w:rPr>
                <w:rFonts w:ascii="Times New Roman" w:eastAsia="Times New Roman" w:hAnsi="Times New Roman" w:cs="Times New Roman"/>
                <w:sz w:val="24"/>
                <w:szCs w:val="24"/>
              </w:rPr>
            </w:pPr>
          </w:p>
        </w:tc>
      </w:tr>
      <w:tr w:rsidR="008560A1">
        <w:tc>
          <w:tcPr>
            <w:tcW w:w="1560" w:type="dxa"/>
            <w:shd w:val="clear" w:color="auto" w:fill="auto"/>
          </w:tcPr>
          <w:p w:rsidR="008560A1" w:rsidRDefault="008560A1">
            <w:pPr>
              <w:pStyle w:val="10"/>
              <w:spacing w:after="0" w:line="240" w:lineRule="auto"/>
              <w:jc w:val="center"/>
              <w:rPr>
                <w:rFonts w:ascii="Times New Roman" w:eastAsia="Times New Roman" w:hAnsi="Times New Roman" w:cs="Times New Roman"/>
                <w:b/>
                <w:smallCaps/>
                <w:sz w:val="24"/>
                <w:szCs w:val="24"/>
              </w:rPr>
            </w:pPr>
          </w:p>
        </w:tc>
        <w:tc>
          <w:tcPr>
            <w:tcW w:w="4110" w:type="dxa"/>
            <w:shd w:val="clear" w:color="auto" w:fill="auto"/>
          </w:tcPr>
          <w:p w:rsidR="008560A1" w:rsidRDefault="00FD6C97">
            <w:pPr>
              <w:pStyle w:val="10"/>
              <w:spacing w:after="0" w:line="240" w:lineRule="auto"/>
              <w:jc w:val="center"/>
              <w:rPr>
                <w:rFonts w:ascii="Times New Roman" w:eastAsia="Times New Roman" w:hAnsi="Times New Roman" w:cs="Times New Roman"/>
                <w:b/>
                <w:smallCaps/>
                <w:sz w:val="24"/>
                <w:szCs w:val="24"/>
              </w:rPr>
            </w:pPr>
            <w:r>
              <w:rPr>
                <w:rFonts w:ascii="Times New Roman" w:eastAsia="Times New Roman" w:hAnsi="Times New Roman" w:cs="Times New Roman"/>
                <w:b/>
                <w:smallCaps/>
                <w:sz w:val="24"/>
                <w:szCs w:val="24"/>
              </w:rPr>
              <w:t>ВТОРНИК</w:t>
            </w:r>
          </w:p>
        </w:tc>
        <w:tc>
          <w:tcPr>
            <w:tcW w:w="1982" w:type="dxa"/>
          </w:tcPr>
          <w:p w:rsidR="008560A1" w:rsidRDefault="008560A1">
            <w:pPr>
              <w:pStyle w:val="10"/>
              <w:spacing w:after="0" w:line="240" w:lineRule="auto"/>
              <w:jc w:val="center"/>
              <w:rPr>
                <w:rFonts w:ascii="Times New Roman" w:eastAsia="Times New Roman" w:hAnsi="Times New Roman" w:cs="Times New Roman"/>
                <w:b/>
                <w:smallCaps/>
                <w:sz w:val="24"/>
                <w:szCs w:val="24"/>
              </w:rPr>
            </w:pPr>
          </w:p>
        </w:tc>
        <w:tc>
          <w:tcPr>
            <w:tcW w:w="1846" w:type="dxa"/>
            <w:shd w:val="clear" w:color="auto" w:fill="auto"/>
          </w:tcPr>
          <w:p w:rsidR="008560A1" w:rsidRDefault="008560A1">
            <w:pPr>
              <w:pStyle w:val="10"/>
              <w:spacing w:after="0" w:line="240" w:lineRule="auto"/>
              <w:jc w:val="center"/>
              <w:rPr>
                <w:rFonts w:ascii="Times New Roman" w:eastAsia="Times New Roman" w:hAnsi="Times New Roman" w:cs="Times New Roman"/>
                <w:b/>
                <w:smallCaps/>
                <w:sz w:val="24"/>
                <w:szCs w:val="24"/>
              </w:rPr>
            </w:pPr>
          </w:p>
        </w:tc>
      </w:tr>
      <w:tr w:rsidR="008560A1">
        <w:tc>
          <w:tcPr>
            <w:tcW w:w="1560" w:type="dxa"/>
            <w:shd w:val="clear" w:color="auto" w:fill="auto"/>
          </w:tcPr>
          <w:p w:rsidR="008560A1" w:rsidRDefault="00FD6C97">
            <w:pPr>
              <w:pStyle w:val="1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Время</w:t>
            </w:r>
          </w:p>
        </w:tc>
        <w:tc>
          <w:tcPr>
            <w:tcW w:w="4110" w:type="dxa"/>
            <w:shd w:val="clear" w:color="auto" w:fill="auto"/>
          </w:tcPr>
          <w:p w:rsidR="008560A1" w:rsidRDefault="00FD6C97">
            <w:pPr>
              <w:pStyle w:val="10"/>
              <w:tabs>
                <w:tab w:val="right" w:pos="9072"/>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Вид деятельности</w:t>
            </w:r>
          </w:p>
        </w:tc>
        <w:tc>
          <w:tcPr>
            <w:tcW w:w="1982" w:type="dxa"/>
          </w:tcPr>
          <w:p w:rsidR="008560A1" w:rsidRDefault="008560A1">
            <w:pPr>
              <w:pStyle w:val="10"/>
              <w:tabs>
                <w:tab w:val="right" w:pos="9072"/>
              </w:tabs>
              <w:spacing w:after="0" w:line="240" w:lineRule="auto"/>
              <w:jc w:val="center"/>
              <w:rPr>
                <w:rFonts w:ascii="Times New Roman" w:eastAsia="Times New Roman" w:hAnsi="Times New Roman" w:cs="Times New Roman"/>
                <w:sz w:val="24"/>
                <w:szCs w:val="24"/>
              </w:rPr>
            </w:pPr>
          </w:p>
        </w:tc>
        <w:tc>
          <w:tcPr>
            <w:tcW w:w="1846" w:type="dxa"/>
            <w:shd w:val="clear" w:color="auto" w:fill="auto"/>
          </w:tcPr>
          <w:p w:rsidR="008560A1" w:rsidRDefault="008560A1">
            <w:pPr>
              <w:pStyle w:val="10"/>
              <w:tabs>
                <w:tab w:val="right" w:pos="9072"/>
              </w:tabs>
              <w:spacing w:after="0" w:line="240" w:lineRule="auto"/>
              <w:jc w:val="center"/>
              <w:rPr>
                <w:rFonts w:ascii="Times New Roman" w:eastAsia="Times New Roman" w:hAnsi="Times New Roman" w:cs="Times New Roman"/>
                <w:sz w:val="24"/>
                <w:szCs w:val="24"/>
              </w:rPr>
            </w:pPr>
          </w:p>
        </w:tc>
      </w:tr>
      <w:tr w:rsidR="008560A1">
        <w:tc>
          <w:tcPr>
            <w:tcW w:w="1560" w:type="dxa"/>
            <w:shd w:val="clear" w:color="auto" w:fill="auto"/>
          </w:tcPr>
          <w:p w:rsidR="008560A1" w:rsidRDefault="00FD6C97">
            <w:pPr>
              <w:pStyle w:val="1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8.00 – 12.00</w:t>
            </w:r>
          </w:p>
        </w:tc>
        <w:tc>
          <w:tcPr>
            <w:tcW w:w="4110" w:type="dxa"/>
            <w:shd w:val="clear" w:color="auto" w:fill="auto"/>
          </w:tcPr>
          <w:p w:rsidR="008560A1" w:rsidRDefault="00FD6C97" w:rsidP="000E47B2">
            <w:pPr>
              <w:pStyle w:val="10"/>
              <w:tabs>
                <w:tab w:val="right" w:pos="9072"/>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Индивидуальные занятия (</w:t>
            </w:r>
            <w:r w:rsidR="000E47B2">
              <w:rPr>
                <w:rFonts w:ascii="Times New Roman" w:eastAsia="Times New Roman" w:hAnsi="Times New Roman" w:cs="Times New Roman"/>
                <w:sz w:val="24"/>
                <w:szCs w:val="24"/>
              </w:rPr>
              <w:t>1</w:t>
            </w:r>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гр</w:t>
            </w:r>
            <w:proofErr w:type="spellEnd"/>
            <w:r>
              <w:rPr>
                <w:rFonts w:ascii="Times New Roman" w:eastAsia="Times New Roman" w:hAnsi="Times New Roman" w:cs="Times New Roman"/>
                <w:sz w:val="24"/>
                <w:szCs w:val="24"/>
              </w:rPr>
              <w:t>)</w:t>
            </w:r>
          </w:p>
        </w:tc>
        <w:tc>
          <w:tcPr>
            <w:tcW w:w="1982" w:type="dxa"/>
          </w:tcPr>
          <w:p w:rsidR="008560A1" w:rsidRDefault="008560A1">
            <w:pPr>
              <w:pStyle w:val="10"/>
              <w:tabs>
                <w:tab w:val="right" w:pos="9072"/>
              </w:tabs>
              <w:spacing w:after="0" w:line="240" w:lineRule="auto"/>
              <w:jc w:val="center"/>
              <w:rPr>
                <w:rFonts w:ascii="Times New Roman" w:eastAsia="Times New Roman" w:hAnsi="Times New Roman" w:cs="Times New Roman"/>
                <w:sz w:val="24"/>
                <w:szCs w:val="24"/>
              </w:rPr>
            </w:pPr>
          </w:p>
        </w:tc>
        <w:tc>
          <w:tcPr>
            <w:tcW w:w="1846" w:type="dxa"/>
            <w:shd w:val="clear" w:color="auto" w:fill="auto"/>
          </w:tcPr>
          <w:p w:rsidR="008560A1" w:rsidRDefault="008560A1">
            <w:pPr>
              <w:pStyle w:val="10"/>
              <w:tabs>
                <w:tab w:val="right" w:pos="9072"/>
              </w:tabs>
              <w:spacing w:after="0" w:line="240" w:lineRule="auto"/>
              <w:jc w:val="center"/>
              <w:rPr>
                <w:rFonts w:ascii="Times New Roman" w:eastAsia="Times New Roman" w:hAnsi="Times New Roman" w:cs="Times New Roman"/>
                <w:sz w:val="24"/>
                <w:szCs w:val="24"/>
              </w:rPr>
            </w:pPr>
          </w:p>
        </w:tc>
      </w:tr>
      <w:tr w:rsidR="008560A1">
        <w:tc>
          <w:tcPr>
            <w:tcW w:w="1560" w:type="dxa"/>
            <w:shd w:val="clear" w:color="auto" w:fill="auto"/>
          </w:tcPr>
          <w:p w:rsidR="008560A1" w:rsidRDefault="00FD6C97">
            <w:pPr>
              <w:pStyle w:val="10"/>
              <w:tabs>
                <w:tab w:val="right" w:pos="9072"/>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Итого  </w:t>
            </w:r>
            <w:r>
              <w:rPr>
                <w:rFonts w:ascii="Times New Roman" w:eastAsia="Times New Roman" w:hAnsi="Times New Roman" w:cs="Times New Roman"/>
                <w:b/>
                <w:sz w:val="24"/>
                <w:szCs w:val="24"/>
              </w:rPr>
              <w:t>4 часа</w:t>
            </w:r>
          </w:p>
        </w:tc>
        <w:tc>
          <w:tcPr>
            <w:tcW w:w="4110" w:type="dxa"/>
            <w:shd w:val="clear" w:color="auto" w:fill="auto"/>
          </w:tcPr>
          <w:p w:rsidR="008560A1" w:rsidRDefault="008560A1">
            <w:pPr>
              <w:pStyle w:val="10"/>
              <w:tabs>
                <w:tab w:val="right" w:pos="9072"/>
              </w:tabs>
              <w:spacing w:after="0" w:line="240" w:lineRule="auto"/>
              <w:jc w:val="center"/>
              <w:rPr>
                <w:rFonts w:ascii="Times New Roman" w:eastAsia="Times New Roman" w:hAnsi="Times New Roman" w:cs="Times New Roman"/>
                <w:sz w:val="24"/>
                <w:szCs w:val="24"/>
              </w:rPr>
            </w:pPr>
          </w:p>
        </w:tc>
        <w:tc>
          <w:tcPr>
            <w:tcW w:w="1982" w:type="dxa"/>
          </w:tcPr>
          <w:p w:rsidR="008560A1" w:rsidRDefault="00FD6C97">
            <w:pPr>
              <w:pStyle w:val="10"/>
              <w:tabs>
                <w:tab w:val="right" w:pos="9072"/>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 часа</w:t>
            </w:r>
          </w:p>
        </w:tc>
        <w:tc>
          <w:tcPr>
            <w:tcW w:w="1846" w:type="dxa"/>
            <w:shd w:val="clear" w:color="auto" w:fill="auto"/>
          </w:tcPr>
          <w:p w:rsidR="008560A1" w:rsidRDefault="008560A1">
            <w:pPr>
              <w:pStyle w:val="10"/>
              <w:tabs>
                <w:tab w:val="right" w:pos="9072"/>
              </w:tabs>
              <w:spacing w:after="0" w:line="240" w:lineRule="auto"/>
              <w:jc w:val="center"/>
              <w:rPr>
                <w:rFonts w:ascii="Times New Roman" w:eastAsia="Times New Roman" w:hAnsi="Times New Roman" w:cs="Times New Roman"/>
                <w:sz w:val="24"/>
                <w:szCs w:val="24"/>
              </w:rPr>
            </w:pPr>
          </w:p>
        </w:tc>
      </w:tr>
      <w:tr w:rsidR="008560A1">
        <w:tc>
          <w:tcPr>
            <w:tcW w:w="1560" w:type="dxa"/>
            <w:shd w:val="clear" w:color="auto" w:fill="auto"/>
          </w:tcPr>
          <w:p w:rsidR="008560A1" w:rsidRDefault="008560A1">
            <w:pPr>
              <w:pStyle w:val="10"/>
              <w:spacing w:after="0" w:line="240" w:lineRule="auto"/>
              <w:jc w:val="center"/>
              <w:rPr>
                <w:rFonts w:ascii="Times New Roman" w:eastAsia="Times New Roman" w:hAnsi="Times New Roman" w:cs="Times New Roman"/>
                <w:b/>
                <w:smallCaps/>
                <w:sz w:val="24"/>
                <w:szCs w:val="24"/>
              </w:rPr>
            </w:pPr>
          </w:p>
        </w:tc>
        <w:tc>
          <w:tcPr>
            <w:tcW w:w="4110" w:type="dxa"/>
            <w:shd w:val="clear" w:color="auto" w:fill="auto"/>
          </w:tcPr>
          <w:p w:rsidR="008560A1" w:rsidRDefault="00FD6C97">
            <w:pPr>
              <w:pStyle w:val="10"/>
              <w:spacing w:after="0" w:line="240" w:lineRule="auto"/>
              <w:jc w:val="center"/>
              <w:rPr>
                <w:rFonts w:ascii="Times New Roman" w:eastAsia="Times New Roman" w:hAnsi="Times New Roman" w:cs="Times New Roman"/>
                <w:b/>
                <w:smallCaps/>
                <w:sz w:val="24"/>
                <w:szCs w:val="24"/>
              </w:rPr>
            </w:pPr>
            <w:r>
              <w:rPr>
                <w:rFonts w:ascii="Times New Roman" w:eastAsia="Times New Roman" w:hAnsi="Times New Roman" w:cs="Times New Roman"/>
                <w:b/>
                <w:smallCaps/>
                <w:sz w:val="24"/>
                <w:szCs w:val="24"/>
              </w:rPr>
              <w:t>СРЕДА</w:t>
            </w:r>
          </w:p>
        </w:tc>
        <w:tc>
          <w:tcPr>
            <w:tcW w:w="1982" w:type="dxa"/>
          </w:tcPr>
          <w:p w:rsidR="008560A1" w:rsidRDefault="008560A1">
            <w:pPr>
              <w:pStyle w:val="10"/>
              <w:spacing w:after="0" w:line="240" w:lineRule="auto"/>
              <w:jc w:val="center"/>
              <w:rPr>
                <w:rFonts w:ascii="Times New Roman" w:eastAsia="Times New Roman" w:hAnsi="Times New Roman" w:cs="Times New Roman"/>
                <w:b/>
                <w:smallCaps/>
                <w:sz w:val="24"/>
                <w:szCs w:val="24"/>
              </w:rPr>
            </w:pPr>
          </w:p>
        </w:tc>
        <w:tc>
          <w:tcPr>
            <w:tcW w:w="1846" w:type="dxa"/>
            <w:shd w:val="clear" w:color="auto" w:fill="auto"/>
          </w:tcPr>
          <w:p w:rsidR="008560A1" w:rsidRDefault="008560A1">
            <w:pPr>
              <w:pStyle w:val="10"/>
              <w:spacing w:after="0" w:line="240" w:lineRule="auto"/>
              <w:jc w:val="center"/>
              <w:rPr>
                <w:rFonts w:ascii="Times New Roman" w:eastAsia="Times New Roman" w:hAnsi="Times New Roman" w:cs="Times New Roman"/>
                <w:b/>
                <w:smallCaps/>
                <w:sz w:val="24"/>
                <w:szCs w:val="24"/>
              </w:rPr>
            </w:pPr>
          </w:p>
        </w:tc>
      </w:tr>
      <w:tr w:rsidR="008560A1">
        <w:tc>
          <w:tcPr>
            <w:tcW w:w="1560" w:type="dxa"/>
            <w:shd w:val="clear" w:color="auto" w:fill="auto"/>
          </w:tcPr>
          <w:p w:rsidR="008560A1" w:rsidRDefault="00FD6C97">
            <w:pPr>
              <w:pStyle w:val="1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Время</w:t>
            </w:r>
          </w:p>
        </w:tc>
        <w:tc>
          <w:tcPr>
            <w:tcW w:w="4110" w:type="dxa"/>
            <w:shd w:val="clear" w:color="auto" w:fill="auto"/>
          </w:tcPr>
          <w:p w:rsidR="008560A1" w:rsidRDefault="00FD6C97">
            <w:pPr>
              <w:pStyle w:val="10"/>
              <w:tabs>
                <w:tab w:val="right" w:pos="9072"/>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Вид деятельности</w:t>
            </w:r>
          </w:p>
        </w:tc>
        <w:tc>
          <w:tcPr>
            <w:tcW w:w="1982" w:type="dxa"/>
          </w:tcPr>
          <w:p w:rsidR="008560A1" w:rsidRDefault="008560A1">
            <w:pPr>
              <w:pStyle w:val="10"/>
              <w:tabs>
                <w:tab w:val="right" w:pos="9072"/>
              </w:tabs>
              <w:spacing w:after="0" w:line="240" w:lineRule="auto"/>
              <w:jc w:val="center"/>
              <w:rPr>
                <w:rFonts w:ascii="Times New Roman" w:eastAsia="Times New Roman" w:hAnsi="Times New Roman" w:cs="Times New Roman"/>
                <w:sz w:val="24"/>
                <w:szCs w:val="24"/>
              </w:rPr>
            </w:pPr>
          </w:p>
        </w:tc>
        <w:tc>
          <w:tcPr>
            <w:tcW w:w="1846" w:type="dxa"/>
            <w:shd w:val="clear" w:color="auto" w:fill="auto"/>
          </w:tcPr>
          <w:p w:rsidR="008560A1" w:rsidRDefault="008560A1">
            <w:pPr>
              <w:pStyle w:val="10"/>
              <w:tabs>
                <w:tab w:val="right" w:pos="9072"/>
              </w:tabs>
              <w:spacing w:after="0" w:line="240" w:lineRule="auto"/>
              <w:jc w:val="center"/>
              <w:rPr>
                <w:rFonts w:ascii="Times New Roman" w:eastAsia="Times New Roman" w:hAnsi="Times New Roman" w:cs="Times New Roman"/>
                <w:sz w:val="24"/>
                <w:szCs w:val="24"/>
              </w:rPr>
            </w:pPr>
          </w:p>
        </w:tc>
      </w:tr>
      <w:tr w:rsidR="008560A1">
        <w:tc>
          <w:tcPr>
            <w:tcW w:w="1560" w:type="dxa"/>
            <w:shd w:val="clear" w:color="auto" w:fill="auto"/>
          </w:tcPr>
          <w:p w:rsidR="008560A1" w:rsidRDefault="00FD6C97">
            <w:pPr>
              <w:pStyle w:val="1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8.00 – 12.00</w:t>
            </w:r>
          </w:p>
        </w:tc>
        <w:tc>
          <w:tcPr>
            <w:tcW w:w="4110" w:type="dxa"/>
            <w:shd w:val="clear" w:color="auto" w:fill="auto"/>
          </w:tcPr>
          <w:p w:rsidR="008560A1" w:rsidRDefault="00FD6C97" w:rsidP="000E47B2">
            <w:pPr>
              <w:pStyle w:val="10"/>
              <w:tabs>
                <w:tab w:val="right" w:pos="9072"/>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Индивидуальные занятия (</w:t>
            </w:r>
            <w:r w:rsidR="000E47B2">
              <w:rPr>
                <w:rFonts w:ascii="Times New Roman" w:eastAsia="Times New Roman" w:hAnsi="Times New Roman" w:cs="Times New Roman"/>
                <w:sz w:val="24"/>
                <w:szCs w:val="24"/>
              </w:rPr>
              <w:t>1</w:t>
            </w:r>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гр</w:t>
            </w:r>
            <w:proofErr w:type="spellEnd"/>
            <w:r>
              <w:rPr>
                <w:rFonts w:ascii="Times New Roman" w:eastAsia="Times New Roman" w:hAnsi="Times New Roman" w:cs="Times New Roman"/>
                <w:sz w:val="24"/>
                <w:szCs w:val="24"/>
              </w:rPr>
              <w:t>)</w:t>
            </w:r>
          </w:p>
        </w:tc>
        <w:tc>
          <w:tcPr>
            <w:tcW w:w="1982" w:type="dxa"/>
          </w:tcPr>
          <w:p w:rsidR="008560A1" w:rsidRDefault="008560A1">
            <w:pPr>
              <w:pStyle w:val="10"/>
              <w:tabs>
                <w:tab w:val="right" w:pos="9072"/>
              </w:tabs>
              <w:spacing w:after="0" w:line="240" w:lineRule="auto"/>
              <w:jc w:val="center"/>
              <w:rPr>
                <w:rFonts w:ascii="Times New Roman" w:eastAsia="Times New Roman" w:hAnsi="Times New Roman" w:cs="Times New Roman"/>
                <w:sz w:val="24"/>
                <w:szCs w:val="24"/>
              </w:rPr>
            </w:pPr>
          </w:p>
        </w:tc>
        <w:tc>
          <w:tcPr>
            <w:tcW w:w="1846" w:type="dxa"/>
            <w:shd w:val="clear" w:color="auto" w:fill="auto"/>
          </w:tcPr>
          <w:p w:rsidR="008560A1" w:rsidRDefault="008560A1">
            <w:pPr>
              <w:pStyle w:val="10"/>
              <w:tabs>
                <w:tab w:val="right" w:pos="9072"/>
              </w:tabs>
              <w:spacing w:after="0" w:line="240" w:lineRule="auto"/>
              <w:jc w:val="center"/>
              <w:rPr>
                <w:rFonts w:ascii="Times New Roman" w:eastAsia="Times New Roman" w:hAnsi="Times New Roman" w:cs="Times New Roman"/>
                <w:sz w:val="24"/>
                <w:szCs w:val="24"/>
              </w:rPr>
            </w:pPr>
          </w:p>
        </w:tc>
      </w:tr>
      <w:tr w:rsidR="008560A1">
        <w:tc>
          <w:tcPr>
            <w:tcW w:w="1560" w:type="dxa"/>
            <w:shd w:val="clear" w:color="auto" w:fill="auto"/>
          </w:tcPr>
          <w:p w:rsidR="008560A1" w:rsidRDefault="00FD6C97">
            <w:pPr>
              <w:pStyle w:val="10"/>
              <w:tabs>
                <w:tab w:val="right" w:pos="9072"/>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Итого  </w:t>
            </w:r>
            <w:r>
              <w:rPr>
                <w:rFonts w:ascii="Times New Roman" w:eastAsia="Times New Roman" w:hAnsi="Times New Roman" w:cs="Times New Roman"/>
                <w:b/>
                <w:sz w:val="24"/>
                <w:szCs w:val="24"/>
              </w:rPr>
              <w:t>4 часа</w:t>
            </w:r>
          </w:p>
        </w:tc>
        <w:tc>
          <w:tcPr>
            <w:tcW w:w="4110" w:type="dxa"/>
            <w:shd w:val="clear" w:color="auto" w:fill="auto"/>
          </w:tcPr>
          <w:p w:rsidR="008560A1" w:rsidRDefault="008560A1">
            <w:pPr>
              <w:pStyle w:val="10"/>
              <w:tabs>
                <w:tab w:val="right" w:pos="9072"/>
              </w:tabs>
              <w:spacing w:after="0" w:line="240" w:lineRule="auto"/>
              <w:jc w:val="center"/>
              <w:rPr>
                <w:rFonts w:ascii="Times New Roman" w:eastAsia="Times New Roman" w:hAnsi="Times New Roman" w:cs="Times New Roman"/>
                <w:sz w:val="24"/>
                <w:szCs w:val="24"/>
              </w:rPr>
            </w:pPr>
          </w:p>
        </w:tc>
        <w:tc>
          <w:tcPr>
            <w:tcW w:w="1982" w:type="dxa"/>
          </w:tcPr>
          <w:p w:rsidR="008560A1" w:rsidRDefault="00FD6C97">
            <w:pPr>
              <w:pStyle w:val="10"/>
              <w:tabs>
                <w:tab w:val="right" w:pos="9072"/>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 часа</w:t>
            </w:r>
          </w:p>
        </w:tc>
        <w:tc>
          <w:tcPr>
            <w:tcW w:w="1846" w:type="dxa"/>
            <w:shd w:val="clear" w:color="auto" w:fill="auto"/>
          </w:tcPr>
          <w:p w:rsidR="008560A1" w:rsidRDefault="008560A1">
            <w:pPr>
              <w:pStyle w:val="10"/>
              <w:tabs>
                <w:tab w:val="right" w:pos="9072"/>
              </w:tabs>
              <w:spacing w:after="0" w:line="240" w:lineRule="auto"/>
              <w:jc w:val="center"/>
              <w:rPr>
                <w:rFonts w:ascii="Times New Roman" w:eastAsia="Times New Roman" w:hAnsi="Times New Roman" w:cs="Times New Roman"/>
                <w:sz w:val="24"/>
                <w:szCs w:val="24"/>
              </w:rPr>
            </w:pPr>
          </w:p>
        </w:tc>
      </w:tr>
      <w:tr w:rsidR="008560A1">
        <w:tc>
          <w:tcPr>
            <w:tcW w:w="1560" w:type="dxa"/>
            <w:shd w:val="clear" w:color="auto" w:fill="auto"/>
          </w:tcPr>
          <w:p w:rsidR="008560A1" w:rsidRDefault="008560A1">
            <w:pPr>
              <w:pStyle w:val="10"/>
              <w:spacing w:after="0" w:line="240" w:lineRule="auto"/>
              <w:jc w:val="center"/>
              <w:rPr>
                <w:rFonts w:ascii="Times New Roman" w:eastAsia="Times New Roman" w:hAnsi="Times New Roman" w:cs="Times New Roman"/>
                <w:b/>
                <w:smallCaps/>
                <w:sz w:val="24"/>
                <w:szCs w:val="24"/>
              </w:rPr>
            </w:pPr>
          </w:p>
        </w:tc>
        <w:tc>
          <w:tcPr>
            <w:tcW w:w="4110" w:type="dxa"/>
            <w:shd w:val="clear" w:color="auto" w:fill="auto"/>
          </w:tcPr>
          <w:p w:rsidR="008560A1" w:rsidRDefault="00FD6C97">
            <w:pPr>
              <w:pStyle w:val="10"/>
              <w:spacing w:after="0" w:line="240" w:lineRule="auto"/>
              <w:jc w:val="center"/>
              <w:rPr>
                <w:rFonts w:ascii="Times New Roman" w:eastAsia="Times New Roman" w:hAnsi="Times New Roman" w:cs="Times New Roman"/>
                <w:b/>
                <w:smallCaps/>
                <w:sz w:val="24"/>
                <w:szCs w:val="24"/>
              </w:rPr>
            </w:pPr>
            <w:r>
              <w:rPr>
                <w:rFonts w:ascii="Times New Roman" w:eastAsia="Times New Roman" w:hAnsi="Times New Roman" w:cs="Times New Roman"/>
                <w:b/>
                <w:smallCaps/>
                <w:sz w:val="24"/>
                <w:szCs w:val="24"/>
              </w:rPr>
              <w:t>ЧЕТВЕРГ</w:t>
            </w:r>
          </w:p>
        </w:tc>
        <w:tc>
          <w:tcPr>
            <w:tcW w:w="1982" w:type="dxa"/>
          </w:tcPr>
          <w:p w:rsidR="008560A1" w:rsidRDefault="008560A1">
            <w:pPr>
              <w:pStyle w:val="10"/>
              <w:spacing w:after="0" w:line="240" w:lineRule="auto"/>
              <w:jc w:val="center"/>
              <w:rPr>
                <w:rFonts w:ascii="Times New Roman" w:eastAsia="Times New Roman" w:hAnsi="Times New Roman" w:cs="Times New Roman"/>
                <w:b/>
                <w:smallCaps/>
                <w:sz w:val="24"/>
                <w:szCs w:val="24"/>
              </w:rPr>
            </w:pPr>
          </w:p>
        </w:tc>
        <w:tc>
          <w:tcPr>
            <w:tcW w:w="1846" w:type="dxa"/>
            <w:shd w:val="clear" w:color="auto" w:fill="auto"/>
          </w:tcPr>
          <w:p w:rsidR="008560A1" w:rsidRDefault="008560A1">
            <w:pPr>
              <w:pStyle w:val="10"/>
              <w:spacing w:after="0" w:line="240" w:lineRule="auto"/>
              <w:jc w:val="center"/>
              <w:rPr>
                <w:rFonts w:ascii="Times New Roman" w:eastAsia="Times New Roman" w:hAnsi="Times New Roman" w:cs="Times New Roman"/>
                <w:b/>
                <w:smallCaps/>
                <w:sz w:val="24"/>
                <w:szCs w:val="24"/>
              </w:rPr>
            </w:pPr>
          </w:p>
        </w:tc>
      </w:tr>
      <w:tr w:rsidR="008560A1">
        <w:trPr>
          <w:trHeight w:val="291"/>
        </w:trPr>
        <w:tc>
          <w:tcPr>
            <w:tcW w:w="1560" w:type="dxa"/>
            <w:shd w:val="clear" w:color="auto" w:fill="auto"/>
          </w:tcPr>
          <w:p w:rsidR="008560A1" w:rsidRDefault="00FD6C97">
            <w:pPr>
              <w:pStyle w:val="1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Время</w:t>
            </w:r>
          </w:p>
        </w:tc>
        <w:tc>
          <w:tcPr>
            <w:tcW w:w="4110" w:type="dxa"/>
            <w:shd w:val="clear" w:color="auto" w:fill="auto"/>
          </w:tcPr>
          <w:p w:rsidR="008560A1" w:rsidRDefault="00FD6C97">
            <w:pPr>
              <w:pStyle w:val="10"/>
              <w:tabs>
                <w:tab w:val="right" w:pos="9072"/>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Вид деятельности</w:t>
            </w:r>
          </w:p>
        </w:tc>
        <w:tc>
          <w:tcPr>
            <w:tcW w:w="1982" w:type="dxa"/>
          </w:tcPr>
          <w:p w:rsidR="008560A1" w:rsidRDefault="008560A1">
            <w:pPr>
              <w:pStyle w:val="10"/>
              <w:tabs>
                <w:tab w:val="right" w:pos="9072"/>
              </w:tabs>
              <w:spacing w:after="0" w:line="240" w:lineRule="auto"/>
              <w:jc w:val="center"/>
              <w:rPr>
                <w:rFonts w:ascii="Times New Roman" w:eastAsia="Times New Roman" w:hAnsi="Times New Roman" w:cs="Times New Roman"/>
                <w:sz w:val="24"/>
                <w:szCs w:val="24"/>
              </w:rPr>
            </w:pPr>
          </w:p>
        </w:tc>
        <w:tc>
          <w:tcPr>
            <w:tcW w:w="1846" w:type="dxa"/>
            <w:shd w:val="clear" w:color="auto" w:fill="auto"/>
          </w:tcPr>
          <w:p w:rsidR="008560A1" w:rsidRDefault="008560A1">
            <w:pPr>
              <w:pStyle w:val="10"/>
              <w:tabs>
                <w:tab w:val="right" w:pos="9072"/>
              </w:tabs>
              <w:spacing w:after="0" w:line="240" w:lineRule="auto"/>
              <w:jc w:val="center"/>
              <w:rPr>
                <w:rFonts w:ascii="Times New Roman" w:eastAsia="Times New Roman" w:hAnsi="Times New Roman" w:cs="Times New Roman"/>
                <w:sz w:val="24"/>
                <w:szCs w:val="24"/>
              </w:rPr>
            </w:pPr>
          </w:p>
        </w:tc>
      </w:tr>
      <w:tr w:rsidR="008560A1">
        <w:tc>
          <w:tcPr>
            <w:tcW w:w="1560" w:type="dxa"/>
            <w:shd w:val="clear" w:color="auto" w:fill="auto"/>
          </w:tcPr>
          <w:p w:rsidR="008560A1" w:rsidRDefault="00FD6C97">
            <w:pPr>
              <w:pStyle w:val="10"/>
              <w:tabs>
                <w:tab w:val="right" w:pos="9072"/>
              </w:tabs>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15.00-15.40</w:t>
            </w:r>
          </w:p>
        </w:tc>
        <w:tc>
          <w:tcPr>
            <w:tcW w:w="4110" w:type="dxa"/>
            <w:shd w:val="clear" w:color="auto" w:fill="auto"/>
          </w:tcPr>
          <w:p w:rsidR="008560A1" w:rsidRDefault="00FD6C97">
            <w:pPr>
              <w:pStyle w:val="10"/>
              <w:tabs>
                <w:tab w:val="right" w:pos="9072"/>
              </w:tabs>
              <w:spacing w:after="0" w:line="240" w:lineRule="auto"/>
              <w:ind w:firstLine="3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Консультативно-методическая работа</w:t>
            </w:r>
          </w:p>
        </w:tc>
        <w:tc>
          <w:tcPr>
            <w:tcW w:w="1982" w:type="dxa"/>
          </w:tcPr>
          <w:p w:rsidR="008560A1" w:rsidRDefault="008560A1">
            <w:pPr>
              <w:pStyle w:val="10"/>
              <w:tabs>
                <w:tab w:val="right" w:pos="9072"/>
              </w:tabs>
              <w:spacing w:after="0" w:line="240" w:lineRule="auto"/>
              <w:jc w:val="center"/>
              <w:rPr>
                <w:rFonts w:ascii="Times New Roman" w:eastAsia="Times New Roman" w:hAnsi="Times New Roman" w:cs="Times New Roman"/>
                <w:sz w:val="24"/>
                <w:szCs w:val="24"/>
              </w:rPr>
            </w:pPr>
          </w:p>
        </w:tc>
        <w:tc>
          <w:tcPr>
            <w:tcW w:w="1846" w:type="dxa"/>
            <w:shd w:val="clear" w:color="auto" w:fill="auto"/>
          </w:tcPr>
          <w:p w:rsidR="008560A1" w:rsidRDefault="008560A1">
            <w:pPr>
              <w:pStyle w:val="10"/>
              <w:tabs>
                <w:tab w:val="right" w:pos="9072"/>
              </w:tabs>
              <w:spacing w:after="0" w:line="240" w:lineRule="auto"/>
              <w:jc w:val="center"/>
              <w:rPr>
                <w:rFonts w:ascii="Times New Roman" w:eastAsia="Times New Roman" w:hAnsi="Times New Roman" w:cs="Times New Roman"/>
                <w:sz w:val="24"/>
                <w:szCs w:val="24"/>
              </w:rPr>
            </w:pPr>
          </w:p>
        </w:tc>
      </w:tr>
      <w:tr w:rsidR="008560A1">
        <w:tc>
          <w:tcPr>
            <w:tcW w:w="1560" w:type="dxa"/>
            <w:shd w:val="clear" w:color="auto" w:fill="auto"/>
          </w:tcPr>
          <w:p w:rsidR="008560A1" w:rsidRDefault="00FD6C97">
            <w:pPr>
              <w:pStyle w:val="10"/>
              <w:tabs>
                <w:tab w:val="right" w:pos="9072"/>
              </w:tabs>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15.40-17.00</w:t>
            </w:r>
          </w:p>
        </w:tc>
        <w:tc>
          <w:tcPr>
            <w:tcW w:w="4110" w:type="dxa"/>
            <w:shd w:val="clear" w:color="auto" w:fill="auto"/>
          </w:tcPr>
          <w:p w:rsidR="008560A1" w:rsidRDefault="00FD6C97">
            <w:pPr>
              <w:pStyle w:val="10"/>
              <w:tabs>
                <w:tab w:val="right" w:pos="9072"/>
              </w:tabs>
              <w:spacing w:after="0" w:line="240" w:lineRule="auto"/>
              <w:ind w:firstLine="3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Индивидуальные занятия (15 </w:t>
            </w:r>
            <w:proofErr w:type="spellStart"/>
            <w:r>
              <w:rPr>
                <w:rFonts w:ascii="Times New Roman" w:eastAsia="Times New Roman" w:hAnsi="Times New Roman" w:cs="Times New Roman"/>
                <w:sz w:val="24"/>
                <w:szCs w:val="24"/>
              </w:rPr>
              <w:t>гр</w:t>
            </w:r>
            <w:proofErr w:type="spellEnd"/>
            <w:r>
              <w:rPr>
                <w:rFonts w:ascii="Times New Roman" w:eastAsia="Times New Roman" w:hAnsi="Times New Roman" w:cs="Times New Roman"/>
                <w:sz w:val="24"/>
                <w:szCs w:val="24"/>
              </w:rPr>
              <w:t>)</w:t>
            </w:r>
          </w:p>
        </w:tc>
        <w:tc>
          <w:tcPr>
            <w:tcW w:w="1982" w:type="dxa"/>
          </w:tcPr>
          <w:p w:rsidR="008560A1" w:rsidRDefault="008560A1">
            <w:pPr>
              <w:pStyle w:val="10"/>
              <w:tabs>
                <w:tab w:val="right" w:pos="9072"/>
              </w:tabs>
              <w:spacing w:after="0" w:line="240" w:lineRule="auto"/>
              <w:jc w:val="center"/>
              <w:rPr>
                <w:rFonts w:ascii="Times New Roman" w:eastAsia="Times New Roman" w:hAnsi="Times New Roman" w:cs="Times New Roman"/>
                <w:sz w:val="24"/>
                <w:szCs w:val="24"/>
              </w:rPr>
            </w:pPr>
          </w:p>
        </w:tc>
        <w:tc>
          <w:tcPr>
            <w:tcW w:w="1846" w:type="dxa"/>
            <w:shd w:val="clear" w:color="auto" w:fill="auto"/>
          </w:tcPr>
          <w:p w:rsidR="008560A1" w:rsidRDefault="008560A1">
            <w:pPr>
              <w:pStyle w:val="10"/>
              <w:tabs>
                <w:tab w:val="right" w:pos="9072"/>
              </w:tabs>
              <w:spacing w:after="0" w:line="240" w:lineRule="auto"/>
              <w:jc w:val="center"/>
              <w:rPr>
                <w:rFonts w:ascii="Times New Roman" w:eastAsia="Times New Roman" w:hAnsi="Times New Roman" w:cs="Times New Roman"/>
                <w:sz w:val="24"/>
                <w:szCs w:val="24"/>
              </w:rPr>
            </w:pPr>
          </w:p>
        </w:tc>
      </w:tr>
      <w:tr w:rsidR="008560A1">
        <w:tc>
          <w:tcPr>
            <w:tcW w:w="1560" w:type="dxa"/>
            <w:shd w:val="clear" w:color="auto" w:fill="auto"/>
          </w:tcPr>
          <w:p w:rsidR="008560A1" w:rsidRDefault="00FD6C97">
            <w:pPr>
              <w:pStyle w:val="10"/>
              <w:tabs>
                <w:tab w:val="right" w:pos="9072"/>
              </w:tabs>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17.00-19.00</w:t>
            </w:r>
          </w:p>
        </w:tc>
        <w:tc>
          <w:tcPr>
            <w:tcW w:w="4110" w:type="dxa"/>
            <w:shd w:val="clear" w:color="auto" w:fill="auto"/>
          </w:tcPr>
          <w:p w:rsidR="008560A1" w:rsidRDefault="00FD6C97">
            <w:pPr>
              <w:pStyle w:val="10"/>
              <w:tabs>
                <w:tab w:val="right" w:pos="9072"/>
              </w:tabs>
              <w:spacing w:after="0" w:line="240" w:lineRule="auto"/>
              <w:ind w:firstLine="36"/>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Индивидуальные занятия с детьми в присутствии родителей  оказание консультационной помощи родителям воспитанников (15,18 </w:t>
            </w:r>
            <w:proofErr w:type="spellStart"/>
            <w:r>
              <w:rPr>
                <w:rFonts w:ascii="Times New Roman" w:eastAsia="Times New Roman" w:hAnsi="Times New Roman" w:cs="Times New Roman"/>
                <w:sz w:val="24"/>
                <w:szCs w:val="24"/>
              </w:rPr>
              <w:t>гр</w:t>
            </w:r>
            <w:proofErr w:type="spellEnd"/>
            <w:r>
              <w:rPr>
                <w:rFonts w:ascii="Times New Roman" w:eastAsia="Times New Roman" w:hAnsi="Times New Roman" w:cs="Times New Roman"/>
                <w:sz w:val="24"/>
                <w:szCs w:val="24"/>
              </w:rPr>
              <w:t>) (в случае отсутствия родителей до 17.40 индивидуальные занятия и до 19.00 методическая  работа)</w:t>
            </w:r>
          </w:p>
        </w:tc>
        <w:tc>
          <w:tcPr>
            <w:tcW w:w="1982" w:type="dxa"/>
          </w:tcPr>
          <w:p w:rsidR="008560A1" w:rsidRDefault="008560A1">
            <w:pPr>
              <w:pStyle w:val="10"/>
              <w:spacing w:after="0" w:line="240" w:lineRule="auto"/>
              <w:jc w:val="center"/>
              <w:rPr>
                <w:rFonts w:ascii="Times New Roman" w:eastAsia="Times New Roman" w:hAnsi="Times New Roman" w:cs="Times New Roman"/>
                <w:sz w:val="24"/>
                <w:szCs w:val="24"/>
              </w:rPr>
            </w:pPr>
          </w:p>
        </w:tc>
        <w:tc>
          <w:tcPr>
            <w:tcW w:w="1846" w:type="dxa"/>
            <w:shd w:val="clear" w:color="auto" w:fill="auto"/>
          </w:tcPr>
          <w:p w:rsidR="008560A1" w:rsidRDefault="008560A1">
            <w:pPr>
              <w:pStyle w:val="10"/>
              <w:spacing w:after="0" w:line="240" w:lineRule="auto"/>
              <w:jc w:val="center"/>
              <w:rPr>
                <w:rFonts w:ascii="Times New Roman" w:eastAsia="Times New Roman" w:hAnsi="Times New Roman" w:cs="Times New Roman"/>
                <w:sz w:val="24"/>
                <w:szCs w:val="24"/>
              </w:rPr>
            </w:pPr>
          </w:p>
          <w:p w:rsidR="008560A1" w:rsidRDefault="008560A1">
            <w:pPr>
              <w:pStyle w:val="10"/>
              <w:tabs>
                <w:tab w:val="right" w:pos="9072"/>
              </w:tabs>
              <w:spacing w:after="0" w:line="240" w:lineRule="auto"/>
              <w:jc w:val="center"/>
              <w:rPr>
                <w:rFonts w:ascii="Times New Roman" w:eastAsia="Times New Roman" w:hAnsi="Times New Roman" w:cs="Times New Roman"/>
                <w:sz w:val="24"/>
                <w:szCs w:val="24"/>
              </w:rPr>
            </w:pPr>
          </w:p>
        </w:tc>
      </w:tr>
      <w:tr w:rsidR="008560A1">
        <w:tc>
          <w:tcPr>
            <w:tcW w:w="1560" w:type="dxa"/>
            <w:shd w:val="clear" w:color="auto" w:fill="auto"/>
          </w:tcPr>
          <w:p w:rsidR="008560A1" w:rsidRDefault="00FD6C97">
            <w:pPr>
              <w:pStyle w:val="1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Итого </w:t>
            </w:r>
            <w:r>
              <w:rPr>
                <w:rFonts w:ascii="Times New Roman" w:eastAsia="Times New Roman" w:hAnsi="Times New Roman" w:cs="Times New Roman"/>
                <w:b/>
                <w:sz w:val="24"/>
                <w:szCs w:val="24"/>
              </w:rPr>
              <w:t>4 часа</w:t>
            </w:r>
          </w:p>
        </w:tc>
        <w:tc>
          <w:tcPr>
            <w:tcW w:w="4110" w:type="dxa"/>
            <w:shd w:val="clear" w:color="auto" w:fill="auto"/>
          </w:tcPr>
          <w:p w:rsidR="008560A1" w:rsidRDefault="008560A1">
            <w:pPr>
              <w:pStyle w:val="10"/>
              <w:spacing w:after="0" w:line="240" w:lineRule="auto"/>
              <w:rPr>
                <w:rFonts w:ascii="Times New Roman" w:eastAsia="Times New Roman" w:hAnsi="Times New Roman" w:cs="Times New Roman"/>
                <w:sz w:val="24"/>
                <w:szCs w:val="24"/>
              </w:rPr>
            </w:pPr>
          </w:p>
        </w:tc>
        <w:tc>
          <w:tcPr>
            <w:tcW w:w="1982" w:type="dxa"/>
          </w:tcPr>
          <w:p w:rsidR="008560A1" w:rsidRDefault="00FD6C97">
            <w:pPr>
              <w:pStyle w:val="1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 часа</w:t>
            </w:r>
          </w:p>
          <w:p w:rsidR="008560A1" w:rsidRDefault="00FD6C97">
            <w:pPr>
              <w:pStyle w:val="1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 минут</w:t>
            </w:r>
          </w:p>
        </w:tc>
        <w:tc>
          <w:tcPr>
            <w:tcW w:w="1846" w:type="dxa"/>
            <w:shd w:val="clear" w:color="auto" w:fill="auto"/>
          </w:tcPr>
          <w:p w:rsidR="008560A1" w:rsidRDefault="00FD6C97">
            <w:pPr>
              <w:pStyle w:val="1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40 минут</w:t>
            </w:r>
          </w:p>
        </w:tc>
      </w:tr>
      <w:tr w:rsidR="008560A1">
        <w:tc>
          <w:tcPr>
            <w:tcW w:w="1560" w:type="dxa"/>
            <w:shd w:val="clear" w:color="auto" w:fill="auto"/>
          </w:tcPr>
          <w:p w:rsidR="008560A1" w:rsidRDefault="008560A1">
            <w:pPr>
              <w:pStyle w:val="10"/>
              <w:spacing w:after="0" w:line="240" w:lineRule="auto"/>
              <w:jc w:val="center"/>
              <w:rPr>
                <w:rFonts w:ascii="Times New Roman" w:eastAsia="Times New Roman" w:hAnsi="Times New Roman" w:cs="Times New Roman"/>
                <w:b/>
                <w:smallCaps/>
                <w:sz w:val="24"/>
                <w:szCs w:val="24"/>
              </w:rPr>
            </w:pPr>
          </w:p>
        </w:tc>
        <w:tc>
          <w:tcPr>
            <w:tcW w:w="4110" w:type="dxa"/>
            <w:shd w:val="clear" w:color="auto" w:fill="auto"/>
          </w:tcPr>
          <w:p w:rsidR="008560A1" w:rsidRDefault="00FD6C97">
            <w:pPr>
              <w:pStyle w:val="10"/>
              <w:spacing w:after="0" w:line="240" w:lineRule="auto"/>
              <w:jc w:val="center"/>
              <w:rPr>
                <w:rFonts w:ascii="Times New Roman" w:eastAsia="Times New Roman" w:hAnsi="Times New Roman" w:cs="Times New Roman"/>
                <w:b/>
                <w:smallCaps/>
                <w:sz w:val="24"/>
                <w:szCs w:val="24"/>
              </w:rPr>
            </w:pPr>
            <w:r>
              <w:rPr>
                <w:rFonts w:ascii="Times New Roman" w:eastAsia="Times New Roman" w:hAnsi="Times New Roman" w:cs="Times New Roman"/>
                <w:b/>
                <w:smallCaps/>
                <w:sz w:val="24"/>
                <w:szCs w:val="24"/>
              </w:rPr>
              <w:t>ПЯТНИЦА</w:t>
            </w:r>
          </w:p>
        </w:tc>
        <w:tc>
          <w:tcPr>
            <w:tcW w:w="1982" w:type="dxa"/>
          </w:tcPr>
          <w:p w:rsidR="008560A1" w:rsidRDefault="008560A1">
            <w:pPr>
              <w:pStyle w:val="10"/>
              <w:spacing w:after="0" w:line="240" w:lineRule="auto"/>
              <w:jc w:val="center"/>
              <w:rPr>
                <w:rFonts w:ascii="Times New Roman" w:eastAsia="Times New Roman" w:hAnsi="Times New Roman" w:cs="Times New Roman"/>
                <w:b/>
                <w:smallCaps/>
                <w:sz w:val="24"/>
                <w:szCs w:val="24"/>
              </w:rPr>
            </w:pPr>
          </w:p>
        </w:tc>
        <w:tc>
          <w:tcPr>
            <w:tcW w:w="1846" w:type="dxa"/>
            <w:shd w:val="clear" w:color="auto" w:fill="auto"/>
          </w:tcPr>
          <w:p w:rsidR="008560A1" w:rsidRDefault="008560A1">
            <w:pPr>
              <w:pStyle w:val="10"/>
              <w:spacing w:after="0" w:line="240" w:lineRule="auto"/>
              <w:jc w:val="center"/>
              <w:rPr>
                <w:rFonts w:ascii="Times New Roman" w:eastAsia="Times New Roman" w:hAnsi="Times New Roman" w:cs="Times New Roman"/>
                <w:b/>
                <w:smallCaps/>
                <w:sz w:val="24"/>
                <w:szCs w:val="24"/>
              </w:rPr>
            </w:pPr>
          </w:p>
        </w:tc>
      </w:tr>
      <w:tr w:rsidR="008560A1">
        <w:tc>
          <w:tcPr>
            <w:tcW w:w="1560" w:type="dxa"/>
            <w:shd w:val="clear" w:color="auto" w:fill="auto"/>
          </w:tcPr>
          <w:p w:rsidR="008560A1" w:rsidRDefault="00FD6C97">
            <w:pPr>
              <w:pStyle w:val="1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Время</w:t>
            </w:r>
          </w:p>
        </w:tc>
        <w:tc>
          <w:tcPr>
            <w:tcW w:w="4110" w:type="dxa"/>
            <w:shd w:val="clear" w:color="auto" w:fill="auto"/>
          </w:tcPr>
          <w:p w:rsidR="008560A1" w:rsidRDefault="00FD6C97">
            <w:pPr>
              <w:pStyle w:val="10"/>
              <w:tabs>
                <w:tab w:val="right" w:pos="9072"/>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Вид деятельности</w:t>
            </w:r>
          </w:p>
        </w:tc>
        <w:tc>
          <w:tcPr>
            <w:tcW w:w="1982" w:type="dxa"/>
          </w:tcPr>
          <w:p w:rsidR="008560A1" w:rsidRDefault="008560A1">
            <w:pPr>
              <w:pStyle w:val="10"/>
              <w:tabs>
                <w:tab w:val="right" w:pos="9072"/>
              </w:tabs>
              <w:spacing w:after="0" w:line="240" w:lineRule="auto"/>
              <w:jc w:val="center"/>
              <w:rPr>
                <w:rFonts w:ascii="Times New Roman" w:eastAsia="Times New Roman" w:hAnsi="Times New Roman" w:cs="Times New Roman"/>
                <w:sz w:val="24"/>
                <w:szCs w:val="24"/>
              </w:rPr>
            </w:pPr>
          </w:p>
        </w:tc>
        <w:tc>
          <w:tcPr>
            <w:tcW w:w="1846" w:type="dxa"/>
            <w:shd w:val="clear" w:color="auto" w:fill="auto"/>
          </w:tcPr>
          <w:p w:rsidR="008560A1" w:rsidRDefault="008560A1">
            <w:pPr>
              <w:pStyle w:val="10"/>
              <w:tabs>
                <w:tab w:val="right" w:pos="9072"/>
              </w:tabs>
              <w:spacing w:after="0" w:line="240" w:lineRule="auto"/>
              <w:jc w:val="center"/>
              <w:rPr>
                <w:rFonts w:ascii="Times New Roman" w:eastAsia="Times New Roman" w:hAnsi="Times New Roman" w:cs="Times New Roman"/>
                <w:sz w:val="24"/>
                <w:szCs w:val="24"/>
              </w:rPr>
            </w:pPr>
          </w:p>
        </w:tc>
      </w:tr>
      <w:tr w:rsidR="008560A1">
        <w:tc>
          <w:tcPr>
            <w:tcW w:w="1560" w:type="dxa"/>
            <w:shd w:val="clear" w:color="auto" w:fill="auto"/>
          </w:tcPr>
          <w:p w:rsidR="008560A1" w:rsidRDefault="00FD6C97">
            <w:pPr>
              <w:pStyle w:val="1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8.00 – 12.00</w:t>
            </w:r>
          </w:p>
        </w:tc>
        <w:tc>
          <w:tcPr>
            <w:tcW w:w="4110" w:type="dxa"/>
            <w:shd w:val="clear" w:color="auto" w:fill="auto"/>
          </w:tcPr>
          <w:p w:rsidR="008560A1" w:rsidRDefault="00FD6C97">
            <w:pPr>
              <w:pStyle w:val="10"/>
              <w:tabs>
                <w:tab w:val="right" w:pos="9072"/>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Индивидуальные занятия  (18 </w:t>
            </w:r>
            <w:proofErr w:type="spellStart"/>
            <w:r>
              <w:rPr>
                <w:rFonts w:ascii="Times New Roman" w:eastAsia="Times New Roman" w:hAnsi="Times New Roman" w:cs="Times New Roman"/>
                <w:sz w:val="24"/>
                <w:szCs w:val="24"/>
              </w:rPr>
              <w:t>гр</w:t>
            </w:r>
            <w:proofErr w:type="spellEnd"/>
            <w:r>
              <w:rPr>
                <w:rFonts w:ascii="Times New Roman" w:eastAsia="Times New Roman" w:hAnsi="Times New Roman" w:cs="Times New Roman"/>
                <w:sz w:val="24"/>
                <w:szCs w:val="24"/>
              </w:rPr>
              <w:t>)</w:t>
            </w:r>
          </w:p>
        </w:tc>
        <w:tc>
          <w:tcPr>
            <w:tcW w:w="1982" w:type="dxa"/>
          </w:tcPr>
          <w:p w:rsidR="008560A1" w:rsidRDefault="008560A1">
            <w:pPr>
              <w:pStyle w:val="10"/>
              <w:tabs>
                <w:tab w:val="right" w:pos="9072"/>
              </w:tabs>
              <w:spacing w:after="0" w:line="240" w:lineRule="auto"/>
              <w:jc w:val="center"/>
              <w:rPr>
                <w:rFonts w:ascii="Times New Roman" w:eastAsia="Times New Roman" w:hAnsi="Times New Roman" w:cs="Times New Roman"/>
                <w:sz w:val="24"/>
                <w:szCs w:val="24"/>
              </w:rPr>
            </w:pPr>
          </w:p>
        </w:tc>
        <w:tc>
          <w:tcPr>
            <w:tcW w:w="1846" w:type="dxa"/>
            <w:shd w:val="clear" w:color="auto" w:fill="auto"/>
          </w:tcPr>
          <w:p w:rsidR="008560A1" w:rsidRDefault="008560A1">
            <w:pPr>
              <w:pStyle w:val="10"/>
              <w:tabs>
                <w:tab w:val="right" w:pos="9072"/>
              </w:tabs>
              <w:spacing w:after="0" w:line="240" w:lineRule="auto"/>
              <w:jc w:val="center"/>
              <w:rPr>
                <w:rFonts w:ascii="Times New Roman" w:eastAsia="Times New Roman" w:hAnsi="Times New Roman" w:cs="Times New Roman"/>
                <w:sz w:val="24"/>
                <w:szCs w:val="24"/>
              </w:rPr>
            </w:pPr>
          </w:p>
        </w:tc>
      </w:tr>
      <w:tr w:rsidR="008560A1">
        <w:tc>
          <w:tcPr>
            <w:tcW w:w="1560" w:type="dxa"/>
            <w:shd w:val="clear" w:color="auto" w:fill="auto"/>
          </w:tcPr>
          <w:p w:rsidR="008560A1" w:rsidRDefault="00FD6C97">
            <w:pPr>
              <w:pStyle w:val="10"/>
              <w:tabs>
                <w:tab w:val="right" w:pos="9072"/>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Итого  </w:t>
            </w:r>
            <w:r>
              <w:rPr>
                <w:rFonts w:ascii="Times New Roman" w:eastAsia="Times New Roman" w:hAnsi="Times New Roman" w:cs="Times New Roman"/>
                <w:b/>
                <w:sz w:val="24"/>
                <w:szCs w:val="24"/>
              </w:rPr>
              <w:t>4 часа</w:t>
            </w:r>
          </w:p>
        </w:tc>
        <w:tc>
          <w:tcPr>
            <w:tcW w:w="4110" w:type="dxa"/>
            <w:shd w:val="clear" w:color="auto" w:fill="auto"/>
          </w:tcPr>
          <w:p w:rsidR="008560A1" w:rsidRDefault="008560A1">
            <w:pPr>
              <w:pStyle w:val="10"/>
              <w:tabs>
                <w:tab w:val="right" w:pos="9072"/>
              </w:tabs>
              <w:spacing w:after="0" w:line="240" w:lineRule="auto"/>
              <w:rPr>
                <w:rFonts w:ascii="Times New Roman" w:eastAsia="Times New Roman" w:hAnsi="Times New Roman" w:cs="Times New Roman"/>
                <w:sz w:val="24"/>
                <w:szCs w:val="24"/>
              </w:rPr>
            </w:pPr>
          </w:p>
        </w:tc>
        <w:tc>
          <w:tcPr>
            <w:tcW w:w="1982" w:type="dxa"/>
          </w:tcPr>
          <w:p w:rsidR="008560A1" w:rsidRDefault="00FD6C97">
            <w:pPr>
              <w:pStyle w:val="10"/>
              <w:tabs>
                <w:tab w:val="right" w:pos="9072"/>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 часа</w:t>
            </w:r>
          </w:p>
        </w:tc>
        <w:tc>
          <w:tcPr>
            <w:tcW w:w="1846" w:type="dxa"/>
            <w:shd w:val="clear" w:color="auto" w:fill="auto"/>
          </w:tcPr>
          <w:p w:rsidR="008560A1" w:rsidRDefault="008560A1">
            <w:pPr>
              <w:pStyle w:val="10"/>
              <w:tabs>
                <w:tab w:val="right" w:pos="9072"/>
              </w:tabs>
              <w:spacing w:after="0" w:line="240" w:lineRule="auto"/>
              <w:jc w:val="center"/>
              <w:rPr>
                <w:rFonts w:ascii="Times New Roman" w:eastAsia="Times New Roman" w:hAnsi="Times New Roman" w:cs="Times New Roman"/>
                <w:sz w:val="24"/>
                <w:szCs w:val="24"/>
              </w:rPr>
            </w:pPr>
          </w:p>
        </w:tc>
      </w:tr>
      <w:tr w:rsidR="008560A1">
        <w:trPr>
          <w:trHeight w:val="436"/>
        </w:trPr>
        <w:tc>
          <w:tcPr>
            <w:tcW w:w="5670" w:type="dxa"/>
            <w:gridSpan w:val="2"/>
            <w:shd w:val="clear" w:color="auto" w:fill="auto"/>
          </w:tcPr>
          <w:p w:rsidR="008560A1" w:rsidRDefault="008560A1">
            <w:pPr>
              <w:pStyle w:val="10"/>
              <w:tabs>
                <w:tab w:val="right" w:pos="9072"/>
              </w:tabs>
              <w:spacing w:after="0" w:line="240" w:lineRule="auto"/>
              <w:jc w:val="right"/>
              <w:rPr>
                <w:rFonts w:ascii="Times New Roman" w:eastAsia="Times New Roman" w:hAnsi="Times New Roman" w:cs="Times New Roman"/>
                <w:b/>
                <w:sz w:val="24"/>
                <w:szCs w:val="24"/>
              </w:rPr>
            </w:pPr>
          </w:p>
          <w:p w:rsidR="008560A1" w:rsidRDefault="00FD6C97">
            <w:pPr>
              <w:pStyle w:val="10"/>
              <w:tabs>
                <w:tab w:val="right" w:pos="9072"/>
              </w:tabs>
              <w:spacing w:after="0" w:line="240" w:lineRule="auto"/>
              <w:jc w:val="right"/>
              <w:rPr>
                <w:rFonts w:ascii="Times New Roman" w:eastAsia="Times New Roman" w:hAnsi="Times New Roman" w:cs="Times New Roman"/>
                <w:b/>
                <w:sz w:val="24"/>
                <w:szCs w:val="24"/>
              </w:rPr>
            </w:pPr>
            <w:r>
              <w:rPr>
                <w:rFonts w:ascii="Times New Roman" w:eastAsia="Times New Roman" w:hAnsi="Times New Roman" w:cs="Times New Roman"/>
                <w:b/>
                <w:sz w:val="24"/>
                <w:szCs w:val="24"/>
              </w:rPr>
              <w:t>Итого за неделю – 20часов</w:t>
            </w:r>
          </w:p>
        </w:tc>
        <w:tc>
          <w:tcPr>
            <w:tcW w:w="1982" w:type="dxa"/>
          </w:tcPr>
          <w:p w:rsidR="008560A1" w:rsidRDefault="00FD6C97">
            <w:pPr>
              <w:pStyle w:val="10"/>
              <w:tabs>
                <w:tab w:val="right" w:pos="9072"/>
              </w:tabs>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19 часов</w:t>
            </w:r>
          </w:p>
          <w:p w:rsidR="008560A1" w:rsidRDefault="00FD6C97">
            <w:pPr>
              <w:pStyle w:val="10"/>
              <w:tabs>
                <w:tab w:val="right" w:pos="9072"/>
              </w:tabs>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20 минут</w:t>
            </w:r>
          </w:p>
        </w:tc>
        <w:tc>
          <w:tcPr>
            <w:tcW w:w="1846" w:type="dxa"/>
            <w:shd w:val="clear" w:color="auto" w:fill="auto"/>
          </w:tcPr>
          <w:p w:rsidR="008560A1" w:rsidRDefault="00FD6C97">
            <w:pPr>
              <w:pStyle w:val="10"/>
              <w:tabs>
                <w:tab w:val="right" w:pos="9072"/>
              </w:tabs>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40 минут</w:t>
            </w:r>
          </w:p>
        </w:tc>
      </w:tr>
    </w:tbl>
    <w:p w:rsidR="008560A1" w:rsidRDefault="008560A1">
      <w:pPr>
        <w:pStyle w:val="10"/>
        <w:spacing w:after="0" w:line="240" w:lineRule="auto"/>
        <w:rPr>
          <w:rFonts w:ascii="Times New Roman" w:eastAsia="Times New Roman" w:hAnsi="Times New Roman" w:cs="Times New Roman"/>
          <w:sz w:val="24"/>
          <w:szCs w:val="24"/>
        </w:rPr>
      </w:pPr>
    </w:p>
    <w:p w:rsidR="008560A1" w:rsidRDefault="008560A1">
      <w:pPr>
        <w:pStyle w:val="10"/>
        <w:spacing w:after="0" w:line="240" w:lineRule="auto"/>
        <w:rPr>
          <w:rFonts w:ascii="Times New Roman" w:eastAsia="Times New Roman" w:hAnsi="Times New Roman" w:cs="Times New Roman"/>
          <w:sz w:val="24"/>
          <w:szCs w:val="24"/>
        </w:rPr>
      </w:pPr>
    </w:p>
    <w:p w:rsidR="008560A1" w:rsidRDefault="008560A1">
      <w:pPr>
        <w:pStyle w:val="10"/>
        <w:spacing w:after="0" w:line="240" w:lineRule="auto"/>
        <w:rPr>
          <w:rFonts w:ascii="Times New Roman" w:eastAsia="Times New Roman" w:hAnsi="Times New Roman" w:cs="Times New Roman"/>
        </w:rPr>
      </w:pPr>
    </w:p>
    <w:p w:rsidR="008560A1" w:rsidRDefault="008560A1">
      <w:pPr>
        <w:pStyle w:val="10"/>
        <w:spacing w:after="0" w:line="240" w:lineRule="auto"/>
        <w:ind w:firstLine="567"/>
        <w:jc w:val="both"/>
        <w:rPr>
          <w:rFonts w:ascii="Times New Roman" w:eastAsia="Times New Roman" w:hAnsi="Times New Roman" w:cs="Times New Roman"/>
          <w:sz w:val="28"/>
          <w:szCs w:val="28"/>
        </w:rPr>
        <w:sectPr w:rsidR="008560A1" w:rsidSect="00806015">
          <w:footerReference w:type="default" r:id="rId14"/>
          <w:pgSz w:w="11906" w:h="16838"/>
          <w:pgMar w:top="851" w:right="1134" w:bottom="851" w:left="1134" w:header="709" w:footer="709" w:gutter="0"/>
          <w:pgBorders w:offsetFrom="page">
            <w:top w:val="thinThickSmallGap" w:sz="24" w:space="24" w:color="auto"/>
            <w:left w:val="thinThickSmallGap" w:sz="24" w:space="24" w:color="auto"/>
            <w:bottom w:val="thickThinSmallGap" w:sz="24" w:space="24" w:color="auto"/>
            <w:right w:val="thickThinSmallGap" w:sz="24" w:space="24" w:color="auto"/>
          </w:pgBorders>
          <w:pgNumType w:start="1"/>
          <w:cols w:space="720"/>
        </w:sectPr>
      </w:pPr>
    </w:p>
    <w:p w:rsidR="00515216" w:rsidRDefault="00515216">
      <w:pPr>
        <w:pStyle w:val="10"/>
        <w:spacing w:after="0"/>
        <w:jc w:val="right"/>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w:t>
      </w:r>
    </w:p>
    <w:p w:rsidR="008560A1" w:rsidRDefault="00FD6C97">
      <w:pPr>
        <w:pStyle w:val="10"/>
        <w:spacing w:after="0"/>
        <w:jc w:val="right"/>
        <w:rPr>
          <w:rFonts w:ascii="Times New Roman" w:eastAsia="Times New Roman" w:hAnsi="Times New Roman" w:cs="Times New Roman"/>
          <w:b/>
          <w:sz w:val="28"/>
          <w:szCs w:val="28"/>
        </w:rPr>
      </w:pPr>
      <w:r>
        <w:rPr>
          <w:rFonts w:ascii="Times New Roman" w:eastAsia="Times New Roman" w:hAnsi="Times New Roman" w:cs="Times New Roman"/>
          <w:b/>
          <w:sz w:val="28"/>
          <w:szCs w:val="28"/>
        </w:rPr>
        <w:t>Приложение №4</w:t>
      </w:r>
    </w:p>
    <w:p w:rsidR="000E47B2" w:rsidRDefault="00FD6C97" w:rsidP="000E47B2">
      <w:pPr>
        <w:pStyle w:val="10"/>
        <w:spacing w:after="0" w:line="240" w:lineRule="auto"/>
        <w:jc w:val="right"/>
        <w:rPr>
          <w:rFonts w:ascii="Times New Roman" w:eastAsia="Times New Roman" w:hAnsi="Times New Roman" w:cs="Times New Roman"/>
        </w:rPr>
      </w:pPr>
      <w:r>
        <w:rPr>
          <w:rFonts w:ascii="Times New Roman" w:eastAsia="Times New Roman" w:hAnsi="Times New Roman" w:cs="Times New Roman"/>
          <w:sz w:val="24"/>
          <w:szCs w:val="24"/>
        </w:rPr>
        <w:t xml:space="preserve"> </w:t>
      </w:r>
      <w:r>
        <w:rPr>
          <w:rFonts w:ascii="Times New Roman" w:eastAsia="Times New Roman" w:hAnsi="Times New Roman" w:cs="Times New Roman"/>
          <w:b/>
          <w:sz w:val="28"/>
          <w:szCs w:val="28"/>
        </w:rPr>
        <w:t xml:space="preserve"> </w:t>
      </w:r>
      <w:r w:rsidR="000E47B2">
        <w:rPr>
          <w:rFonts w:ascii="Times New Roman" w:eastAsia="Times New Roman" w:hAnsi="Times New Roman" w:cs="Times New Roman"/>
        </w:rPr>
        <w:t>УТВЕРЖДАЮ</w:t>
      </w:r>
    </w:p>
    <w:p w:rsidR="00515216" w:rsidRDefault="000E47B2" w:rsidP="00515216">
      <w:pPr>
        <w:pStyle w:val="10"/>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rPr>
        <w:t xml:space="preserve">             </w:t>
      </w:r>
      <w:r w:rsidR="00515216">
        <w:rPr>
          <w:rFonts w:ascii="Times New Roman" w:eastAsia="Times New Roman" w:hAnsi="Times New Roman" w:cs="Times New Roman"/>
          <w:sz w:val="28"/>
          <w:szCs w:val="28"/>
        </w:rPr>
        <w:t>Заведующему МДОУ</w:t>
      </w:r>
    </w:p>
    <w:p w:rsidR="00515216" w:rsidRDefault="00515216" w:rsidP="00515216">
      <w:pPr>
        <w:pStyle w:val="10"/>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детский сад «Малыш»</w:t>
      </w:r>
    </w:p>
    <w:p w:rsidR="00515216" w:rsidRDefault="00515216" w:rsidP="00515216">
      <w:pPr>
        <w:pStyle w:val="10"/>
        <w:spacing w:after="0" w:line="240" w:lineRule="auto"/>
        <w:jc w:val="right"/>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Канафиной</w:t>
      </w:r>
      <w:proofErr w:type="spellEnd"/>
      <w:r>
        <w:rPr>
          <w:rFonts w:ascii="Times New Roman" w:eastAsia="Times New Roman" w:hAnsi="Times New Roman" w:cs="Times New Roman"/>
          <w:sz w:val="28"/>
          <w:szCs w:val="28"/>
        </w:rPr>
        <w:t xml:space="preserve"> С.В.</w:t>
      </w:r>
    </w:p>
    <w:p w:rsidR="000E47B2" w:rsidRDefault="000E47B2" w:rsidP="00515216">
      <w:pPr>
        <w:pStyle w:val="10"/>
        <w:spacing w:after="0" w:line="240" w:lineRule="auto"/>
        <w:jc w:val="right"/>
        <w:rPr>
          <w:rFonts w:ascii="Times New Roman" w:eastAsia="Times New Roman" w:hAnsi="Times New Roman" w:cs="Times New Roman"/>
          <w:u w:val="single"/>
        </w:rPr>
      </w:pPr>
      <w:r>
        <w:rPr>
          <w:rFonts w:ascii="Times New Roman" w:eastAsia="Times New Roman" w:hAnsi="Times New Roman" w:cs="Times New Roman"/>
        </w:rPr>
        <w:t>приказ  от «___» _____20___г.  № ____</w:t>
      </w:r>
    </w:p>
    <w:p w:rsidR="008560A1" w:rsidRDefault="008560A1" w:rsidP="000E47B2">
      <w:pPr>
        <w:pStyle w:val="10"/>
        <w:spacing w:after="0" w:line="240" w:lineRule="auto"/>
        <w:ind w:firstLine="5245"/>
        <w:jc w:val="right"/>
        <w:rPr>
          <w:rFonts w:ascii="Times New Roman" w:eastAsia="Times New Roman" w:hAnsi="Times New Roman" w:cs="Times New Roman"/>
          <w:sz w:val="24"/>
          <w:szCs w:val="24"/>
        </w:rPr>
      </w:pPr>
    </w:p>
    <w:p w:rsidR="008560A1" w:rsidRDefault="008560A1">
      <w:pPr>
        <w:pStyle w:val="10"/>
        <w:spacing w:after="0" w:line="240" w:lineRule="auto"/>
        <w:jc w:val="center"/>
        <w:rPr>
          <w:rFonts w:ascii="Times New Roman" w:eastAsia="Times New Roman" w:hAnsi="Times New Roman" w:cs="Times New Roman"/>
          <w:b/>
          <w:sz w:val="28"/>
          <w:szCs w:val="28"/>
        </w:rPr>
      </w:pPr>
    </w:p>
    <w:p w:rsidR="008560A1" w:rsidRDefault="008560A1">
      <w:pPr>
        <w:pStyle w:val="10"/>
        <w:spacing w:after="0" w:line="240" w:lineRule="auto"/>
        <w:jc w:val="center"/>
        <w:rPr>
          <w:rFonts w:ascii="Times New Roman" w:eastAsia="Times New Roman" w:hAnsi="Times New Roman" w:cs="Times New Roman"/>
          <w:b/>
          <w:sz w:val="28"/>
          <w:szCs w:val="28"/>
        </w:rPr>
      </w:pPr>
    </w:p>
    <w:p w:rsidR="008560A1" w:rsidRDefault="008560A1">
      <w:pPr>
        <w:pStyle w:val="10"/>
        <w:spacing w:after="0" w:line="240" w:lineRule="auto"/>
        <w:jc w:val="center"/>
        <w:rPr>
          <w:rFonts w:ascii="Times New Roman" w:eastAsia="Times New Roman" w:hAnsi="Times New Roman" w:cs="Times New Roman"/>
          <w:b/>
          <w:sz w:val="28"/>
          <w:szCs w:val="28"/>
        </w:rPr>
      </w:pPr>
    </w:p>
    <w:p w:rsidR="008560A1" w:rsidRDefault="008560A1">
      <w:pPr>
        <w:pStyle w:val="10"/>
        <w:spacing w:after="0" w:line="240" w:lineRule="auto"/>
        <w:jc w:val="center"/>
        <w:rPr>
          <w:rFonts w:ascii="Times New Roman" w:eastAsia="Times New Roman" w:hAnsi="Times New Roman" w:cs="Times New Roman"/>
          <w:b/>
          <w:sz w:val="28"/>
          <w:szCs w:val="28"/>
        </w:rPr>
      </w:pPr>
    </w:p>
    <w:p w:rsidR="008560A1" w:rsidRDefault="008560A1">
      <w:pPr>
        <w:pStyle w:val="10"/>
        <w:spacing w:after="0" w:line="240" w:lineRule="auto"/>
        <w:jc w:val="center"/>
        <w:rPr>
          <w:rFonts w:ascii="Times New Roman" w:eastAsia="Times New Roman" w:hAnsi="Times New Roman" w:cs="Times New Roman"/>
          <w:b/>
          <w:sz w:val="28"/>
          <w:szCs w:val="28"/>
        </w:rPr>
      </w:pPr>
    </w:p>
    <w:p w:rsidR="008560A1" w:rsidRDefault="008560A1">
      <w:pPr>
        <w:pStyle w:val="10"/>
        <w:spacing w:after="0" w:line="240" w:lineRule="auto"/>
        <w:jc w:val="center"/>
        <w:rPr>
          <w:rFonts w:ascii="Times New Roman" w:eastAsia="Times New Roman" w:hAnsi="Times New Roman" w:cs="Times New Roman"/>
          <w:b/>
          <w:sz w:val="28"/>
          <w:szCs w:val="28"/>
        </w:rPr>
      </w:pPr>
    </w:p>
    <w:p w:rsidR="008560A1" w:rsidRDefault="00FD6C97">
      <w:pPr>
        <w:pStyle w:val="10"/>
        <w:spacing w:after="0" w:line="240" w:lineRule="auto"/>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 xml:space="preserve">Перспективный план </w:t>
      </w:r>
    </w:p>
    <w:p w:rsidR="008560A1" w:rsidRDefault="00FD6C97">
      <w:pPr>
        <w:pStyle w:val="10"/>
        <w:spacing w:after="0" w:line="240" w:lineRule="auto"/>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организационно – методической и коррекционной работы</w:t>
      </w:r>
    </w:p>
    <w:p w:rsidR="008560A1" w:rsidRDefault="00FD6C97">
      <w:pPr>
        <w:pStyle w:val="10"/>
        <w:spacing w:after="0" w:line="240" w:lineRule="auto"/>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 xml:space="preserve">учителя - логопеда </w:t>
      </w:r>
      <w:proofErr w:type="spellStart"/>
      <w:r w:rsidR="00515216">
        <w:rPr>
          <w:rFonts w:ascii="Times New Roman" w:eastAsia="Times New Roman" w:hAnsi="Times New Roman" w:cs="Times New Roman"/>
          <w:b/>
          <w:sz w:val="32"/>
          <w:szCs w:val="32"/>
        </w:rPr>
        <w:t>Ревиной</w:t>
      </w:r>
      <w:proofErr w:type="spellEnd"/>
      <w:r w:rsidR="00515216">
        <w:rPr>
          <w:rFonts w:ascii="Times New Roman" w:eastAsia="Times New Roman" w:hAnsi="Times New Roman" w:cs="Times New Roman"/>
          <w:b/>
          <w:sz w:val="32"/>
          <w:szCs w:val="32"/>
        </w:rPr>
        <w:t xml:space="preserve"> Марины Викторовны</w:t>
      </w:r>
    </w:p>
    <w:p w:rsidR="008560A1" w:rsidRDefault="00515216">
      <w:pPr>
        <w:pStyle w:val="10"/>
        <w:spacing w:after="0" w:line="240" w:lineRule="auto"/>
        <w:jc w:val="center"/>
        <w:rPr>
          <w:rFonts w:ascii="Times New Roman" w:eastAsia="Times New Roman" w:hAnsi="Times New Roman" w:cs="Times New Roman"/>
          <w:b/>
          <w:i/>
          <w:sz w:val="36"/>
          <w:szCs w:val="36"/>
        </w:rPr>
      </w:pPr>
      <w:r>
        <w:rPr>
          <w:rFonts w:ascii="Times New Roman" w:eastAsia="Times New Roman" w:hAnsi="Times New Roman" w:cs="Times New Roman"/>
          <w:b/>
          <w:sz w:val="32"/>
          <w:szCs w:val="32"/>
        </w:rPr>
        <w:t>МДОУ</w:t>
      </w:r>
      <w:r w:rsidR="000E47B2">
        <w:rPr>
          <w:rFonts w:ascii="Times New Roman" w:eastAsia="Times New Roman" w:hAnsi="Times New Roman" w:cs="Times New Roman"/>
          <w:b/>
          <w:sz w:val="32"/>
          <w:szCs w:val="32"/>
        </w:rPr>
        <w:t xml:space="preserve"> детский сад</w:t>
      </w:r>
      <w:r>
        <w:rPr>
          <w:rFonts w:ascii="Times New Roman" w:eastAsia="Times New Roman" w:hAnsi="Times New Roman" w:cs="Times New Roman"/>
          <w:b/>
          <w:sz w:val="32"/>
          <w:szCs w:val="32"/>
        </w:rPr>
        <w:t xml:space="preserve"> «Малыш»</w:t>
      </w:r>
    </w:p>
    <w:p w:rsidR="008560A1" w:rsidRDefault="008560A1">
      <w:pPr>
        <w:pStyle w:val="10"/>
        <w:spacing w:after="0" w:line="240" w:lineRule="auto"/>
        <w:jc w:val="center"/>
        <w:rPr>
          <w:rFonts w:ascii="Times New Roman" w:eastAsia="Times New Roman" w:hAnsi="Times New Roman" w:cs="Times New Roman"/>
          <w:b/>
          <w:i/>
          <w:sz w:val="28"/>
          <w:szCs w:val="28"/>
        </w:rPr>
      </w:pPr>
    </w:p>
    <w:p w:rsidR="008560A1" w:rsidRDefault="008560A1">
      <w:pPr>
        <w:pStyle w:val="10"/>
        <w:spacing w:after="0" w:line="240" w:lineRule="auto"/>
        <w:jc w:val="center"/>
        <w:rPr>
          <w:rFonts w:ascii="Times New Roman" w:eastAsia="Times New Roman" w:hAnsi="Times New Roman" w:cs="Times New Roman"/>
          <w:b/>
          <w:i/>
          <w:sz w:val="28"/>
          <w:szCs w:val="28"/>
        </w:rPr>
      </w:pPr>
    </w:p>
    <w:p w:rsidR="008560A1" w:rsidRDefault="008560A1">
      <w:pPr>
        <w:pStyle w:val="10"/>
        <w:spacing w:after="0" w:line="240" w:lineRule="auto"/>
        <w:jc w:val="center"/>
        <w:rPr>
          <w:rFonts w:ascii="Times New Roman" w:eastAsia="Times New Roman" w:hAnsi="Times New Roman" w:cs="Times New Roman"/>
          <w:b/>
          <w:i/>
          <w:sz w:val="28"/>
          <w:szCs w:val="28"/>
        </w:rPr>
      </w:pPr>
    </w:p>
    <w:p w:rsidR="008560A1" w:rsidRDefault="008560A1">
      <w:pPr>
        <w:pStyle w:val="10"/>
        <w:spacing w:after="0" w:line="240" w:lineRule="auto"/>
        <w:jc w:val="center"/>
        <w:rPr>
          <w:rFonts w:ascii="Times New Roman" w:eastAsia="Times New Roman" w:hAnsi="Times New Roman" w:cs="Times New Roman"/>
          <w:b/>
          <w:i/>
          <w:sz w:val="28"/>
          <w:szCs w:val="28"/>
        </w:rPr>
      </w:pPr>
    </w:p>
    <w:p w:rsidR="008560A1" w:rsidRDefault="008560A1">
      <w:pPr>
        <w:pStyle w:val="10"/>
        <w:spacing w:after="0" w:line="240" w:lineRule="auto"/>
        <w:jc w:val="center"/>
        <w:rPr>
          <w:rFonts w:ascii="Times New Roman" w:eastAsia="Times New Roman" w:hAnsi="Times New Roman" w:cs="Times New Roman"/>
          <w:b/>
          <w:i/>
          <w:sz w:val="28"/>
          <w:szCs w:val="28"/>
        </w:rPr>
      </w:pPr>
    </w:p>
    <w:p w:rsidR="008560A1" w:rsidRDefault="008560A1">
      <w:pPr>
        <w:pStyle w:val="10"/>
        <w:spacing w:after="0" w:line="240" w:lineRule="auto"/>
        <w:jc w:val="center"/>
        <w:rPr>
          <w:rFonts w:ascii="Times New Roman" w:eastAsia="Times New Roman" w:hAnsi="Times New Roman" w:cs="Times New Roman"/>
          <w:b/>
          <w:i/>
          <w:sz w:val="28"/>
          <w:szCs w:val="28"/>
        </w:rPr>
      </w:pPr>
    </w:p>
    <w:p w:rsidR="008560A1" w:rsidRDefault="008560A1">
      <w:pPr>
        <w:pStyle w:val="10"/>
        <w:spacing w:after="0" w:line="240" w:lineRule="auto"/>
        <w:jc w:val="center"/>
        <w:rPr>
          <w:rFonts w:ascii="Times New Roman" w:eastAsia="Times New Roman" w:hAnsi="Times New Roman" w:cs="Times New Roman"/>
          <w:b/>
          <w:i/>
          <w:sz w:val="28"/>
          <w:szCs w:val="28"/>
        </w:rPr>
      </w:pPr>
    </w:p>
    <w:p w:rsidR="008560A1" w:rsidRDefault="008560A1">
      <w:pPr>
        <w:pStyle w:val="10"/>
        <w:spacing w:after="0" w:line="240" w:lineRule="auto"/>
        <w:jc w:val="center"/>
        <w:rPr>
          <w:rFonts w:ascii="Times New Roman" w:eastAsia="Times New Roman" w:hAnsi="Times New Roman" w:cs="Times New Roman"/>
          <w:b/>
          <w:i/>
          <w:sz w:val="28"/>
          <w:szCs w:val="28"/>
        </w:rPr>
      </w:pPr>
    </w:p>
    <w:p w:rsidR="008560A1" w:rsidRDefault="008560A1">
      <w:pPr>
        <w:pStyle w:val="10"/>
        <w:spacing w:after="0" w:line="240" w:lineRule="auto"/>
        <w:jc w:val="center"/>
        <w:rPr>
          <w:rFonts w:ascii="Times New Roman" w:eastAsia="Times New Roman" w:hAnsi="Times New Roman" w:cs="Times New Roman"/>
          <w:b/>
          <w:i/>
          <w:sz w:val="28"/>
          <w:szCs w:val="28"/>
        </w:rPr>
      </w:pPr>
    </w:p>
    <w:p w:rsidR="008560A1" w:rsidRDefault="008560A1">
      <w:pPr>
        <w:pStyle w:val="10"/>
        <w:spacing w:after="0" w:line="240" w:lineRule="auto"/>
        <w:jc w:val="center"/>
        <w:rPr>
          <w:rFonts w:ascii="Times New Roman" w:eastAsia="Times New Roman" w:hAnsi="Times New Roman" w:cs="Times New Roman"/>
          <w:b/>
          <w:i/>
          <w:sz w:val="28"/>
          <w:szCs w:val="28"/>
        </w:rPr>
      </w:pPr>
    </w:p>
    <w:p w:rsidR="008560A1" w:rsidRDefault="008560A1">
      <w:pPr>
        <w:pStyle w:val="10"/>
        <w:spacing w:after="0" w:line="240" w:lineRule="auto"/>
        <w:jc w:val="center"/>
        <w:rPr>
          <w:rFonts w:ascii="Times New Roman" w:eastAsia="Times New Roman" w:hAnsi="Times New Roman" w:cs="Times New Roman"/>
          <w:b/>
          <w:i/>
          <w:sz w:val="28"/>
          <w:szCs w:val="28"/>
        </w:rPr>
      </w:pPr>
    </w:p>
    <w:p w:rsidR="008560A1" w:rsidRDefault="008560A1">
      <w:pPr>
        <w:pStyle w:val="10"/>
        <w:spacing w:after="0" w:line="240" w:lineRule="auto"/>
        <w:jc w:val="center"/>
        <w:rPr>
          <w:rFonts w:ascii="Times New Roman" w:eastAsia="Times New Roman" w:hAnsi="Times New Roman" w:cs="Times New Roman"/>
          <w:b/>
          <w:i/>
          <w:sz w:val="28"/>
          <w:szCs w:val="28"/>
        </w:rPr>
      </w:pPr>
    </w:p>
    <w:p w:rsidR="008560A1" w:rsidRDefault="008560A1">
      <w:pPr>
        <w:pStyle w:val="10"/>
        <w:spacing w:after="0" w:line="240" w:lineRule="auto"/>
        <w:jc w:val="center"/>
        <w:rPr>
          <w:rFonts w:ascii="Times New Roman" w:eastAsia="Times New Roman" w:hAnsi="Times New Roman" w:cs="Times New Roman"/>
          <w:b/>
          <w:i/>
          <w:sz w:val="28"/>
          <w:szCs w:val="28"/>
        </w:rPr>
      </w:pPr>
    </w:p>
    <w:p w:rsidR="008560A1" w:rsidRDefault="008560A1">
      <w:pPr>
        <w:pStyle w:val="10"/>
        <w:spacing w:after="0" w:line="240" w:lineRule="auto"/>
        <w:jc w:val="center"/>
        <w:rPr>
          <w:rFonts w:ascii="Times New Roman" w:eastAsia="Times New Roman" w:hAnsi="Times New Roman" w:cs="Times New Roman"/>
          <w:b/>
          <w:i/>
          <w:sz w:val="28"/>
          <w:szCs w:val="28"/>
        </w:rPr>
      </w:pPr>
    </w:p>
    <w:tbl>
      <w:tblPr>
        <w:tblStyle w:val="ac"/>
        <w:tblW w:w="15877" w:type="dxa"/>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111"/>
        <w:gridCol w:w="58"/>
        <w:gridCol w:w="7652"/>
        <w:gridCol w:w="4056"/>
      </w:tblGrid>
      <w:tr w:rsidR="008560A1">
        <w:trPr>
          <w:trHeight w:val="727"/>
        </w:trPr>
        <w:tc>
          <w:tcPr>
            <w:tcW w:w="4169" w:type="dxa"/>
            <w:gridSpan w:val="2"/>
            <w:tcBorders>
              <w:top w:val="single" w:sz="4" w:space="0" w:color="000000"/>
              <w:left w:val="single" w:sz="4" w:space="0" w:color="000000"/>
              <w:bottom w:val="single" w:sz="4" w:space="0" w:color="000000"/>
              <w:right w:val="single" w:sz="4" w:space="0" w:color="000000"/>
            </w:tcBorders>
          </w:tcPr>
          <w:p w:rsidR="008560A1" w:rsidRDefault="008560A1">
            <w:pPr>
              <w:pStyle w:val="10"/>
              <w:jc w:val="center"/>
              <w:rPr>
                <w:rFonts w:ascii="Times New Roman" w:eastAsia="Times New Roman" w:hAnsi="Times New Roman" w:cs="Times New Roman"/>
                <w:b/>
                <w:sz w:val="28"/>
                <w:szCs w:val="28"/>
              </w:rPr>
            </w:pPr>
          </w:p>
          <w:p w:rsidR="008560A1" w:rsidRDefault="00FD6C97">
            <w:pPr>
              <w:pStyle w:val="1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Направления</w:t>
            </w:r>
          </w:p>
        </w:tc>
        <w:tc>
          <w:tcPr>
            <w:tcW w:w="7652" w:type="dxa"/>
            <w:tcBorders>
              <w:top w:val="single" w:sz="4" w:space="0" w:color="000000"/>
              <w:left w:val="single" w:sz="4" w:space="0" w:color="000000"/>
              <w:bottom w:val="single" w:sz="4" w:space="0" w:color="000000"/>
              <w:right w:val="single" w:sz="4" w:space="0" w:color="000000"/>
            </w:tcBorders>
          </w:tcPr>
          <w:p w:rsidR="008560A1" w:rsidRDefault="008560A1">
            <w:pPr>
              <w:pStyle w:val="10"/>
              <w:rPr>
                <w:rFonts w:ascii="Times New Roman" w:eastAsia="Times New Roman" w:hAnsi="Times New Roman" w:cs="Times New Roman"/>
                <w:b/>
                <w:sz w:val="28"/>
                <w:szCs w:val="28"/>
              </w:rPr>
            </w:pPr>
          </w:p>
          <w:p w:rsidR="008560A1" w:rsidRDefault="00FD6C97">
            <w:pPr>
              <w:pStyle w:val="1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Содержание</w:t>
            </w:r>
          </w:p>
        </w:tc>
        <w:tc>
          <w:tcPr>
            <w:tcW w:w="4056" w:type="dxa"/>
            <w:tcBorders>
              <w:top w:val="single" w:sz="4" w:space="0" w:color="000000"/>
              <w:left w:val="single" w:sz="4" w:space="0" w:color="000000"/>
              <w:bottom w:val="single" w:sz="4" w:space="0" w:color="000000"/>
              <w:right w:val="single" w:sz="4" w:space="0" w:color="000000"/>
            </w:tcBorders>
          </w:tcPr>
          <w:p w:rsidR="008560A1" w:rsidRDefault="008560A1">
            <w:pPr>
              <w:pStyle w:val="10"/>
              <w:jc w:val="center"/>
              <w:rPr>
                <w:rFonts w:ascii="Times New Roman" w:eastAsia="Times New Roman" w:hAnsi="Times New Roman" w:cs="Times New Roman"/>
                <w:b/>
                <w:sz w:val="28"/>
                <w:szCs w:val="28"/>
              </w:rPr>
            </w:pPr>
          </w:p>
          <w:p w:rsidR="008560A1" w:rsidRDefault="00FD6C97">
            <w:pPr>
              <w:pStyle w:val="1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Сроки исполнения</w:t>
            </w:r>
          </w:p>
        </w:tc>
      </w:tr>
      <w:tr w:rsidR="008560A1">
        <w:trPr>
          <w:trHeight w:val="535"/>
        </w:trPr>
        <w:tc>
          <w:tcPr>
            <w:tcW w:w="15877" w:type="dxa"/>
            <w:gridSpan w:val="4"/>
            <w:tcBorders>
              <w:top w:val="single" w:sz="4" w:space="0" w:color="000000"/>
              <w:left w:val="single" w:sz="4" w:space="0" w:color="000000"/>
              <w:bottom w:val="single" w:sz="4" w:space="0" w:color="000000"/>
              <w:right w:val="single" w:sz="4" w:space="0" w:color="000000"/>
            </w:tcBorders>
          </w:tcPr>
          <w:p w:rsidR="008560A1" w:rsidRDefault="008560A1">
            <w:pPr>
              <w:pStyle w:val="10"/>
              <w:rPr>
                <w:rFonts w:ascii="Times New Roman" w:eastAsia="Times New Roman" w:hAnsi="Times New Roman" w:cs="Times New Roman"/>
                <w:sz w:val="28"/>
                <w:szCs w:val="28"/>
              </w:rPr>
            </w:pPr>
          </w:p>
        </w:tc>
      </w:tr>
      <w:tr w:rsidR="008560A1">
        <w:trPr>
          <w:trHeight w:val="5718"/>
        </w:trPr>
        <w:tc>
          <w:tcPr>
            <w:tcW w:w="4111" w:type="dxa"/>
            <w:tcBorders>
              <w:top w:val="single" w:sz="4" w:space="0" w:color="000000"/>
              <w:left w:val="single" w:sz="4" w:space="0" w:color="000000"/>
              <w:bottom w:val="single" w:sz="4" w:space="0" w:color="000000"/>
              <w:right w:val="single" w:sz="4" w:space="0" w:color="000000"/>
            </w:tcBorders>
          </w:tcPr>
          <w:p w:rsidR="008560A1" w:rsidRDefault="00FD6C97">
            <w:pPr>
              <w:pStyle w:val="10"/>
              <w:rPr>
                <w:rFonts w:ascii="Times New Roman" w:eastAsia="Times New Roman" w:hAnsi="Times New Roman" w:cs="Times New Roman"/>
                <w:b/>
                <w:sz w:val="28"/>
                <w:szCs w:val="28"/>
              </w:rPr>
            </w:pPr>
            <w:r>
              <w:rPr>
                <w:rFonts w:ascii="Times New Roman" w:eastAsia="Times New Roman" w:hAnsi="Times New Roman" w:cs="Times New Roman"/>
                <w:b/>
                <w:sz w:val="28"/>
                <w:szCs w:val="28"/>
              </w:rPr>
              <w:t>1. Диагностическое направление</w:t>
            </w:r>
          </w:p>
        </w:tc>
        <w:tc>
          <w:tcPr>
            <w:tcW w:w="7710" w:type="dxa"/>
            <w:gridSpan w:val="2"/>
            <w:vMerge w:val="restart"/>
            <w:tcBorders>
              <w:top w:val="single" w:sz="4" w:space="0" w:color="000000"/>
              <w:left w:val="single" w:sz="4" w:space="0" w:color="000000"/>
              <w:bottom w:val="single" w:sz="4" w:space="0" w:color="000000"/>
              <w:right w:val="single" w:sz="4" w:space="0" w:color="000000"/>
            </w:tcBorders>
          </w:tcPr>
          <w:p w:rsidR="008560A1" w:rsidRDefault="00FD6C97">
            <w:pPr>
              <w:pStyle w:val="10"/>
              <w:jc w:val="both"/>
              <w:rPr>
                <w:rFonts w:ascii="Times New Roman" w:eastAsia="Times New Roman" w:hAnsi="Times New Roman" w:cs="Times New Roman"/>
                <w:i/>
                <w:sz w:val="28"/>
                <w:szCs w:val="28"/>
              </w:rPr>
            </w:pPr>
            <w:r>
              <w:rPr>
                <w:rFonts w:ascii="Times New Roman" w:eastAsia="Times New Roman" w:hAnsi="Times New Roman" w:cs="Times New Roman"/>
                <w:sz w:val="28"/>
                <w:szCs w:val="28"/>
              </w:rPr>
              <w:t xml:space="preserve">Сбор медицинских и педагогических сведений о раннем развитии детей </w:t>
            </w:r>
            <w:r>
              <w:rPr>
                <w:rFonts w:ascii="Times New Roman" w:eastAsia="Times New Roman" w:hAnsi="Times New Roman" w:cs="Times New Roman"/>
                <w:i/>
                <w:sz w:val="28"/>
                <w:szCs w:val="28"/>
              </w:rPr>
              <w:t>(по показаниям).</w:t>
            </w:r>
          </w:p>
          <w:p w:rsidR="008560A1" w:rsidRDefault="00FD6C97">
            <w:pPr>
              <w:pStyle w:val="1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 Комплексное обследование детей:</w:t>
            </w:r>
          </w:p>
          <w:p w:rsidR="008560A1" w:rsidRDefault="00FD6C97">
            <w:pPr>
              <w:pStyle w:val="10"/>
              <w:numPr>
                <w:ilvl w:val="1"/>
                <w:numId w:val="33"/>
              </w:numPr>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Выявление уровня развития общения;</w:t>
            </w:r>
          </w:p>
          <w:p w:rsidR="008560A1" w:rsidRDefault="00FD6C97">
            <w:pPr>
              <w:pStyle w:val="10"/>
              <w:numPr>
                <w:ilvl w:val="1"/>
                <w:numId w:val="33"/>
              </w:numPr>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Исследование артикуляционной и мимической моторики;</w:t>
            </w:r>
          </w:p>
          <w:p w:rsidR="008560A1" w:rsidRDefault="00FD6C97">
            <w:pPr>
              <w:pStyle w:val="10"/>
              <w:numPr>
                <w:ilvl w:val="1"/>
                <w:numId w:val="33"/>
              </w:numPr>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Исследование дыхания;</w:t>
            </w:r>
          </w:p>
          <w:p w:rsidR="008560A1" w:rsidRDefault="00FD6C97">
            <w:pPr>
              <w:pStyle w:val="10"/>
              <w:numPr>
                <w:ilvl w:val="1"/>
                <w:numId w:val="33"/>
              </w:numPr>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Исследование голоса;</w:t>
            </w:r>
          </w:p>
          <w:p w:rsidR="008560A1" w:rsidRDefault="00FD6C97">
            <w:pPr>
              <w:pStyle w:val="10"/>
              <w:numPr>
                <w:ilvl w:val="1"/>
                <w:numId w:val="33"/>
              </w:numPr>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Диагностика нарушений моторного развития;</w:t>
            </w:r>
          </w:p>
          <w:p w:rsidR="008560A1" w:rsidRDefault="00FD6C97">
            <w:pPr>
              <w:pStyle w:val="10"/>
              <w:numPr>
                <w:ilvl w:val="1"/>
                <w:numId w:val="33"/>
              </w:numPr>
              <w:pBdr>
                <w:top w:val="nil"/>
                <w:left w:val="nil"/>
                <w:bottom w:val="nil"/>
                <w:right w:val="nil"/>
                <w:between w:val="nil"/>
              </w:pBd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Исследование грамматического строя речи;</w:t>
            </w:r>
          </w:p>
          <w:p w:rsidR="008560A1" w:rsidRDefault="00FD6C97">
            <w:pPr>
              <w:pStyle w:val="10"/>
              <w:numPr>
                <w:ilvl w:val="1"/>
                <w:numId w:val="33"/>
              </w:numPr>
              <w:pBdr>
                <w:top w:val="nil"/>
                <w:left w:val="nil"/>
                <w:bottom w:val="nil"/>
                <w:right w:val="nil"/>
                <w:between w:val="nil"/>
              </w:pBdr>
              <w:spacing w:after="200"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Исследование фонетико - фонетической системы речи;</w:t>
            </w:r>
          </w:p>
          <w:p w:rsidR="008560A1" w:rsidRDefault="00FD6C97">
            <w:pPr>
              <w:pStyle w:val="10"/>
              <w:rPr>
                <w:rFonts w:ascii="Times New Roman" w:eastAsia="Times New Roman" w:hAnsi="Times New Roman" w:cs="Times New Roman"/>
                <w:sz w:val="24"/>
                <w:szCs w:val="24"/>
              </w:rPr>
            </w:pPr>
            <w:r>
              <w:rPr>
                <w:rFonts w:ascii="Times New Roman" w:eastAsia="Times New Roman" w:hAnsi="Times New Roman" w:cs="Times New Roman"/>
                <w:sz w:val="28"/>
                <w:szCs w:val="28"/>
              </w:rPr>
              <w:t xml:space="preserve">      1. 8. Исследование лексической</w:t>
            </w:r>
            <w:r>
              <w:rPr>
                <w:rFonts w:ascii="Times New Roman" w:eastAsia="Times New Roman" w:hAnsi="Times New Roman" w:cs="Times New Roman"/>
                <w:sz w:val="24"/>
                <w:szCs w:val="24"/>
              </w:rPr>
              <w:t xml:space="preserve"> стороны речи.</w:t>
            </w:r>
          </w:p>
          <w:p w:rsidR="008560A1" w:rsidRDefault="008560A1">
            <w:pPr>
              <w:pStyle w:val="10"/>
              <w:rPr>
                <w:rFonts w:ascii="Times New Roman" w:eastAsia="Times New Roman" w:hAnsi="Times New Roman" w:cs="Times New Roman"/>
                <w:sz w:val="24"/>
                <w:szCs w:val="24"/>
              </w:rPr>
            </w:pPr>
          </w:p>
          <w:p w:rsidR="008560A1" w:rsidRDefault="00FD6C97">
            <w:pPr>
              <w:pStyle w:val="10"/>
              <w:tabs>
                <w:tab w:val="left" w:pos="1579"/>
              </w:tabs>
              <w:rPr>
                <w:rFonts w:ascii="Times New Roman" w:eastAsia="Times New Roman" w:hAnsi="Times New Roman" w:cs="Times New Roman"/>
                <w:sz w:val="28"/>
                <w:szCs w:val="28"/>
              </w:rPr>
            </w:pPr>
            <w:r>
              <w:rPr>
                <w:rFonts w:ascii="Times New Roman" w:eastAsia="Times New Roman" w:hAnsi="Times New Roman" w:cs="Times New Roman"/>
                <w:sz w:val="28"/>
                <w:szCs w:val="28"/>
              </w:rPr>
              <w:t>2. Обследование состояния речи детей ДОУ, для направления на ТПМПК.</w:t>
            </w:r>
          </w:p>
          <w:p w:rsidR="008560A1" w:rsidRDefault="00FD6C97">
            <w:pPr>
              <w:pStyle w:val="10"/>
              <w:tabs>
                <w:tab w:val="left" w:pos="1579"/>
              </w:tabs>
              <w:rPr>
                <w:rFonts w:ascii="Times New Roman" w:eastAsia="Times New Roman" w:hAnsi="Times New Roman" w:cs="Times New Roman"/>
                <w:sz w:val="28"/>
                <w:szCs w:val="28"/>
              </w:rPr>
            </w:pPr>
            <w:r>
              <w:rPr>
                <w:rFonts w:ascii="Times New Roman" w:eastAsia="Times New Roman" w:hAnsi="Times New Roman" w:cs="Times New Roman"/>
                <w:sz w:val="28"/>
                <w:szCs w:val="28"/>
              </w:rPr>
              <w:t>3. Проведение промежуточной диагностики для детей, посещающих коррекционн</w:t>
            </w:r>
            <w:proofErr w:type="gramStart"/>
            <w:r>
              <w:rPr>
                <w:rFonts w:ascii="Times New Roman" w:eastAsia="Times New Roman" w:hAnsi="Times New Roman" w:cs="Times New Roman"/>
                <w:sz w:val="28"/>
                <w:szCs w:val="28"/>
              </w:rPr>
              <w:t>о-</w:t>
            </w:r>
            <w:proofErr w:type="gramEnd"/>
            <w:r>
              <w:rPr>
                <w:rFonts w:ascii="Times New Roman" w:eastAsia="Times New Roman" w:hAnsi="Times New Roman" w:cs="Times New Roman"/>
                <w:sz w:val="28"/>
                <w:szCs w:val="28"/>
              </w:rPr>
              <w:t xml:space="preserve"> развивающие занятия.</w:t>
            </w:r>
          </w:p>
          <w:p w:rsidR="008560A1" w:rsidRDefault="00FD6C97">
            <w:pPr>
              <w:pStyle w:val="10"/>
              <w:tabs>
                <w:tab w:val="left" w:pos="1579"/>
              </w:tabs>
              <w:rPr>
                <w:rFonts w:ascii="Times New Roman" w:eastAsia="Times New Roman" w:hAnsi="Times New Roman" w:cs="Times New Roman"/>
                <w:sz w:val="28"/>
                <w:szCs w:val="28"/>
              </w:rPr>
            </w:pPr>
            <w:r>
              <w:rPr>
                <w:rFonts w:ascii="Times New Roman" w:eastAsia="Times New Roman" w:hAnsi="Times New Roman" w:cs="Times New Roman"/>
                <w:sz w:val="28"/>
                <w:szCs w:val="28"/>
              </w:rPr>
              <w:t>4. Проведение итоговой диагностики для детей, посещающих коррекционн</w:t>
            </w:r>
            <w:proofErr w:type="gramStart"/>
            <w:r>
              <w:rPr>
                <w:rFonts w:ascii="Times New Roman" w:eastAsia="Times New Roman" w:hAnsi="Times New Roman" w:cs="Times New Roman"/>
                <w:sz w:val="28"/>
                <w:szCs w:val="28"/>
              </w:rPr>
              <w:t>о-</w:t>
            </w:r>
            <w:proofErr w:type="gramEnd"/>
            <w:r>
              <w:rPr>
                <w:rFonts w:ascii="Times New Roman" w:eastAsia="Times New Roman" w:hAnsi="Times New Roman" w:cs="Times New Roman"/>
                <w:sz w:val="28"/>
                <w:szCs w:val="28"/>
              </w:rPr>
              <w:t xml:space="preserve"> развивающие занятия.</w:t>
            </w:r>
          </w:p>
          <w:p w:rsidR="008560A1" w:rsidRDefault="008560A1">
            <w:pPr>
              <w:pStyle w:val="10"/>
              <w:tabs>
                <w:tab w:val="left" w:pos="1579"/>
              </w:tabs>
              <w:rPr>
                <w:rFonts w:ascii="Times New Roman" w:eastAsia="Times New Roman" w:hAnsi="Times New Roman" w:cs="Times New Roman"/>
                <w:sz w:val="28"/>
                <w:szCs w:val="28"/>
              </w:rPr>
            </w:pPr>
          </w:p>
        </w:tc>
        <w:tc>
          <w:tcPr>
            <w:tcW w:w="4056" w:type="dxa"/>
            <w:vMerge w:val="restart"/>
            <w:tcBorders>
              <w:top w:val="single" w:sz="4" w:space="0" w:color="000000"/>
              <w:left w:val="single" w:sz="4" w:space="0" w:color="000000"/>
              <w:bottom w:val="single" w:sz="4" w:space="0" w:color="000000"/>
              <w:right w:val="single" w:sz="4" w:space="0" w:color="000000"/>
            </w:tcBorders>
            <w:vAlign w:val="center"/>
          </w:tcPr>
          <w:p w:rsidR="008560A1" w:rsidRDefault="008560A1">
            <w:pPr>
              <w:pStyle w:val="10"/>
              <w:jc w:val="center"/>
              <w:rPr>
                <w:rFonts w:ascii="Times New Roman" w:eastAsia="Times New Roman" w:hAnsi="Times New Roman" w:cs="Times New Roman"/>
                <w:sz w:val="28"/>
                <w:szCs w:val="28"/>
              </w:rPr>
            </w:pPr>
          </w:p>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14 - 30 сентября</w:t>
            </w:r>
          </w:p>
          <w:p w:rsidR="008560A1" w:rsidRDefault="00FD6C97">
            <w:pPr>
              <w:pStyle w:val="10"/>
              <w:jc w:val="center"/>
              <w:rPr>
                <w:rFonts w:ascii="Times New Roman" w:eastAsia="Times New Roman" w:hAnsi="Times New Roman" w:cs="Times New Roman"/>
                <w:sz w:val="28"/>
                <w:szCs w:val="28"/>
              </w:rPr>
            </w:pPr>
            <w:proofErr w:type="gramStart"/>
            <w:r>
              <w:rPr>
                <w:rFonts w:ascii="Times New Roman" w:eastAsia="Times New Roman" w:hAnsi="Times New Roman" w:cs="Times New Roman"/>
                <w:sz w:val="28"/>
                <w:szCs w:val="28"/>
              </w:rPr>
              <w:t>(по мере поступления детей в ДОУ.</w:t>
            </w:r>
            <w:proofErr w:type="gramEnd"/>
            <w:r>
              <w:rPr>
                <w:rFonts w:ascii="Times New Roman" w:eastAsia="Times New Roman" w:hAnsi="Times New Roman" w:cs="Times New Roman"/>
                <w:sz w:val="28"/>
                <w:szCs w:val="28"/>
              </w:rPr>
              <w:t xml:space="preserve"> </w:t>
            </w:r>
            <w:proofErr w:type="gramStart"/>
            <w:r>
              <w:rPr>
                <w:rFonts w:ascii="Times New Roman" w:eastAsia="Times New Roman" w:hAnsi="Times New Roman" w:cs="Times New Roman"/>
                <w:sz w:val="28"/>
                <w:szCs w:val="28"/>
              </w:rPr>
              <w:t>В течение года по запросам педагогов, специалистов и родителей)</w:t>
            </w:r>
            <w:proofErr w:type="gramEnd"/>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В течение года</w:t>
            </w: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Декабрь – январь</w:t>
            </w:r>
          </w:p>
          <w:p w:rsidR="008560A1" w:rsidRDefault="008560A1">
            <w:pPr>
              <w:pStyle w:val="10"/>
              <w:jc w:val="center"/>
              <w:rPr>
                <w:rFonts w:ascii="Times New Roman" w:eastAsia="Times New Roman" w:hAnsi="Times New Roman" w:cs="Times New Roman"/>
                <w:sz w:val="28"/>
                <w:szCs w:val="28"/>
              </w:rPr>
            </w:pPr>
          </w:p>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Май</w:t>
            </w:r>
          </w:p>
        </w:tc>
      </w:tr>
      <w:tr w:rsidR="008560A1">
        <w:trPr>
          <w:trHeight w:val="79"/>
        </w:trPr>
        <w:tc>
          <w:tcPr>
            <w:tcW w:w="4111" w:type="dxa"/>
            <w:tcBorders>
              <w:top w:val="single" w:sz="4" w:space="0" w:color="000000"/>
              <w:left w:val="single" w:sz="4" w:space="0" w:color="000000"/>
              <w:bottom w:val="single" w:sz="4" w:space="0" w:color="000000"/>
              <w:right w:val="single" w:sz="4" w:space="0" w:color="000000"/>
            </w:tcBorders>
          </w:tcPr>
          <w:p w:rsidR="008560A1" w:rsidRDefault="008560A1">
            <w:pPr>
              <w:pStyle w:val="10"/>
              <w:rPr>
                <w:rFonts w:ascii="Times New Roman" w:eastAsia="Times New Roman" w:hAnsi="Times New Roman" w:cs="Times New Roman"/>
                <w:b/>
                <w:sz w:val="28"/>
                <w:szCs w:val="28"/>
              </w:rPr>
            </w:pPr>
          </w:p>
          <w:p w:rsidR="008560A1" w:rsidRDefault="008560A1">
            <w:pPr>
              <w:pStyle w:val="10"/>
              <w:rPr>
                <w:rFonts w:ascii="Times New Roman" w:eastAsia="Times New Roman" w:hAnsi="Times New Roman" w:cs="Times New Roman"/>
                <w:b/>
                <w:sz w:val="28"/>
                <w:szCs w:val="28"/>
              </w:rPr>
            </w:pPr>
          </w:p>
          <w:p w:rsidR="008560A1" w:rsidRDefault="008560A1">
            <w:pPr>
              <w:pStyle w:val="10"/>
              <w:rPr>
                <w:rFonts w:ascii="Times New Roman" w:eastAsia="Times New Roman" w:hAnsi="Times New Roman" w:cs="Times New Roman"/>
                <w:b/>
                <w:sz w:val="28"/>
                <w:szCs w:val="28"/>
              </w:rPr>
            </w:pPr>
          </w:p>
        </w:tc>
        <w:tc>
          <w:tcPr>
            <w:tcW w:w="7710" w:type="dxa"/>
            <w:gridSpan w:val="2"/>
            <w:vMerge/>
            <w:tcBorders>
              <w:top w:val="single" w:sz="4" w:space="0" w:color="000000"/>
              <w:left w:val="single" w:sz="4" w:space="0" w:color="000000"/>
              <w:bottom w:val="single" w:sz="4" w:space="0" w:color="000000"/>
              <w:right w:val="single" w:sz="4" w:space="0" w:color="000000"/>
            </w:tcBorders>
          </w:tcPr>
          <w:p w:rsidR="008560A1" w:rsidRDefault="008560A1">
            <w:pPr>
              <w:pStyle w:val="10"/>
              <w:widowControl w:val="0"/>
              <w:pBdr>
                <w:top w:val="nil"/>
                <w:left w:val="nil"/>
                <w:bottom w:val="nil"/>
                <w:right w:val="nil"/>
                <w:between w:val="nil"/>
              </w:pBdr>
              <w:spacing w:line="276" w:lineRule="auto"/>
              <w:rPr>
                <w:rFonts w:ascii="Times New Roman" w:eastAsia="Times New Roman" w:hAnsi="Times New Roman" w:cs="Times New Roman"/>
                <w:b/>
                <w:sz w:val="28"/>
                <w:szCs w:val="28"/>
              </w:rPr>
            </w:pPr>
          </w:p>
        </w:tc>
        <w:tc>
          <w:tcPr>
            <w:tcW w:w="4056" w:type="dxa"/>
            <w:vMerge/>
            <w:tcBorders>
              <w:top w:val="single" w:sz="4" w:space="0" w:color="000000"/>
              <w:left w:val="single" w:sz="4" w:space="0" w:color="000000"/>
              <w:bottom w:val="single" w:sz="4" w:space="0" w:color="000000"/>
              <w:right w:val="single" w:sz="4" w:space="0" w:color="000000"/>
            </w:tcBorders>
            <w:vAlign w:val="center"/>
          </w:tcPr>
          <w:p w:rsidR="008560A1" w:rsidRDefault="008560A1">
            <w:pPr>
              <w:pStyle w:val="10"/>
              <w:widowControl w:val="0"/>
              <w:pBdr>
                <w:top w:val="nil"/>
                <w:left w:val="nil"/>
                <w:bottom w:val="nil"/>
                <w:right w:val="nil"/>
                <w:between w:val="nil"/>
              </w:pBdr>
              <w:spacing w:line="276" w:lineRule="auto"/>
              <w:rPr>
                <w:rFonts w:ascii="Times New Roman" w:eastAsia="Times New Roman" w:hAnsi="Times New Roman" w:cs="Times New Roman"/>
                <w:b/>
                <w:sz w:val="28"/>
                <w:szCs w:val="28"/>
              </w:rPr>
            </w:pPr>
          </w:p>
        </w:tc>
      </w:tr>
      <w:tr w:rsidR="008560A1">
        <w:trPr>
          <w:trHeight w:val="8362"/>
        </w:trPr>
        <w:tc>
          <w:tcPr>
            <w:tcW w:w="4111" w:type="dxa"/>
            <w:vMerge w:val="restart"/>
            <w:tcBorders>
              <w:top w:val="single" w:sz="4" w:space="0" w:color="000000"/>
              <w:left w:val="single" w:sz="4" w:space="0" w:color="000000"/>
              <w:bottom w:val="single" w:sz="4" w:space="0" w:color="000000"/>
              <w:right w:val="single" w:sz="4" w:space="0" w:color="000000"/>
            </w:tcBorders>
          </w:tcPr>
          <w:p w:rsidR="008560A1" w:rsidRDefault="00FD6C97">
            <w:pPr>
              <w:pStyle w:val="10"/>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2. Работа с документацией</w:t>
            </w:r>
          </w:p>
        </w:tc>
        <w:tc>
          <w:tcPr>
            <w:tcW w:w="7710"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numPr>
                <w:ilvl w:val="0"/>
                <w:numId w:val="35"/>
              </w:numPr>
              <w:spacing w:after="120"/>
              <w:ind w:left="266" w:hanging="23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Анализ результатов диагностики, и планирования логопедической работы, индивидуальных коррекционных программ, рекомендаций. Составление годового и перспективного планов.</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2. Зачисление детей  на логопедические занятия с учителем-логопедом  ДОУ.</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3. Сдача списков зачисленных и поставленных на очередь детей, нуждающихся в коррекционной (логопедической помощи) на коррекционно-развивающие занятия, </w:t>
            </w:r>
            <w:proofErr w:type="gramStart"/>
            <w:r>
              <w:rPr>
                <w:rFonts w:ascii="Times New Roman" w:eastAsia="Times New Roman" w:hAnsi="Times New Roman" w:cs="Times New Roman"/>
                <w:sz w:val="28"/>
                <w:szCs w:val="28"/>
              </w:rPr>
              <w:t>заведующему</w:t>
            </w:r>
            <w:proofErr w:type="gramEnd"/>
            <w:r>
              <w:rPr>
                <w:rFonts w:ascii="Times New Roman" w:eastAsia="Times New Roman" w:hAnsi="Times New Roman" w:cs="Times New Roman"/>
                <w:sz w:val="28"/>
                <w:szCs w:val="28"/>
              </w:rPr>
              <w:t xml:space="preserve"> детского сада.</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4. Заполнение перспективных, индивидуальных и календарных планов коррекционно-развивающей работы развивающих логопедических занятий с детьми, зачисленными на занятия (на учебный год). Составление циклограммы деятельности, расписание занятий. Заполнение индивидуальных речевых карт. </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5. Составление графика работы на учебный год.</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6. Составление циклограммы рабочего времени, расписания занятий с детьми, зачисленными на логопедические коррекционно-развивающие занятия. </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7. Ознакомление воспитателей со списками детей, зачисленных на логопедические коррекционно-развивающие занятия и расписанием проведения занятий.</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8. Работа с документацией на детей, направленных на ТПМПК</w:t>
            </w:r>
          </w:p>
        </w:tc>
        <w:tc>
          <w:tcPr>
            <w:tcW w:w="4056" w:type="dxa"/>
            <w:tcBorders>
              <w:top w:val="single" w:sz="4" w:space="0" w:color="000000"/>
              <w:left w:val="single" w:sz="4" w:space="0" w:color="000000"/>
              <w:bottom w:val="single" w:sz="4" w:space="0" w:color="000000"/>
              <w:right w:val="single" w:sz="4" w:space="0" w:color="000000"/>
            </w:tcBorders>
          </w:tcPr>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3 - 7 октября   </w:t>
            </w:r>
          </w:p>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(в течение года по запросам педагогов, специалистов и родителей)</w:t>
            </w:r>
          </w:p>
          <w:p w:rsidR="008560A1" w:rsidRDefault="008560A1">
            <w:pPr>
              <w:pStyle w:val="10"/>
              <w:jc w:val="center"/>
              <w:rPr>
                <w:rFonts w:ascii="Times New Roman" w:eastAsia="Times New Roman" w:hAnsi="Times New Roman" w:cs="Times New Roman"/>
                <w:sz w:val="28"/>
                <w:szCs w:val="28"/>
              </w:rPr>
            </w:pPr>
          </w:p>
        </w:tc>
      </w:tr>
      <w:tr w:rsidR="008560A1">
        <w:trPr>
          <w:trHeight w:val="695"/>
        </w:trPr>
        <w:tc>
          <w:tcPr>
            <w:tcW w:w="4111" w:type="dxa"/>
            <w:vMerge/>
            <w:tcBorders>
              <w:top w:val="single" w:sz="4" w:space="0" w:color="000000"/>
              <w:left w:val="single" w:sz="4" w:space="0" w:color="000000"/>
              <w:bottom w:val="single" w:sz="4" w:space="0" w:color="000000"/>
              <w:right w:val="single" w:sz="4" w:space="0" w:color="000000"/>
            </w:tcBorders>
          </w:tcPr>
          <w:p w:rsidR="008560A1" w:rsidRDefault="008560A1">
            <w:pPr>
              <w:pStyle w:val="10"/>
              <w:widowControl w:val="0"/>
              <w:pBdr>
                <w:top w:val="nil"/>
                <w:left w:val="nil"/>
                <w:bottom w:val="nil"/>
                <w:right w:val="nil"/>
                <w:between w:val="nil"/>
              </w:pBdr>
              <w:spacing w:line="276" w:lineRule="auto"/>
              <w:rPr>
                <w:rFonts w:ascii="Times New Roman" w:eastAsia="Times New Roman" w:hAnsi="Times New Roman" w:cs="Times New Roman"/>
                <w:sz w:val="28"/>
                <w:szCs w:val="28"/>
              </w:rPr>
            </w:pPr>
          </w:p>
        </w:tc>
        <w:tc>
          <w:tcPr>
            <w:tcW w:w="7710"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9. Составление годового отчета о проделанной работе.</w:t>
            </w:r>
          </w:p>
        </w:tc>
        <w:tc>
          <w:tcPr>
            <w:tcW w:w="4056" w:type="dxa"/>
            <w:tcBorders>
              <w:top w:val="single" w:sz="4" w:space="0" w:color="000000"/>
              <w:left w:val="single" w:sz="4" w:space="0" w:color="000000"/>
              <w:bottom w:val="single" w:sz="4" w:space="0" w:color="000000"/>
              <w:right w:val="single" w:sz="4" w:space="0" w:color="000000"/>
            </w:tcBorders>
            <w:vAlign w:val="center"/>
          </w:tcPr>
          <w:p w:rsidR="008560A1" w:rsidRDefault="00FD6C97">
            <w:pPr>
              <w:pStyle w:val="10"/>
              <w:jc w:val="center"/>
              <w:rPr>
                <w:rFonts w:ascii="Times New Roman" w:eastAsia="Times New Roman" w:hAnsi="Times New Roman" w:cs="Times New Roman"/>
                <w:sz w:val="28"/>
                <w:szCs w:val="28"/>
              </w:rPr>
            </w:pPr>
            <w:proofErr w:type="gramStart"/>
            <w:r>
              <w:rPr>
                <w:rFonts w:ascii="Times New Roman" w:eastAsia="Times New Roman" w:hAnsi="Times New Roman" w:cs="Times New Roman"/>
                <w:sz w:val="28"/>
                <w:szCs w:val="28"/>
              </w:rPr>
              <w:t>с</w:t>
            </w:r>
            <w:proofErr w:type="gramEnd"/>
            <w:r>
              <w:rPr>
                <w:rFonts w:ascii="Times New Roman" w:eastAsia="Times New Roman" w:hAnsi="Times New Roman" w:cs="Times New Roman"/>
                <w:sz w:val="28"/>
                <w:szCs w:val="28"/>
              </w:rPr>
              <w:t xml:space="preserve"> 28 мая по31 мая</w:t>
            </w:r>
          </w:p>
        </w:tc>
      </w:tr>
      <w:tr w:rsidR="008560A1">
        <w:trPr>
          <w:trHeight w:val="1467"/>
        </w:trPr>
        <w:tc>
          <w:tcPr>
            <w:tcW w:w="4111" w:type="dxa"/>
            <w:tcBorders>
              <w:top w:val="single" w:sz="4" w:space="0" w:color="000000"/>
              <w:left w:val="single" w:sz="4" w:space="0" w:color="000000"/>
              <w:bottom w:val="single" w:sz="4" w:space="0" w:color="000000"/>
              <w:right w:val="single" w:sz="4" w:space="0" w:color="000000"/>
            </w:tcBorders>
          </w:tcPr>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b/>
                <w:sz w:val="28"/>
                <w:szCs w:val="28"/>
              </w:rPr>
              <w:lastRenderedPageBreak/>
              <w:t>3. Коррекционное направление</w:t>
            </w:r>
          </w:p>
        </w:tc>
        <w:tc>
          <w:tcPr>
            <w:tcW w:w="7710"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1.Проведение индивидуальных и подгрупповых  занятий по формированию правильного звукопроизношения, фонематического восприятия, лексико-грамматических категорий и связной речи согласно  циклограмме рабочего времени.</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2. Участие в работе психолого-педагогического консилиума учреждения.</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3. Ведение индивидуальных тетрадей взаимосвязи с родителями по коррекции звукопроизношения, формированию лексико-грамматических средств языка, </w:t>
            </w:r>
            <w:proofErr w:type="spellStart"/>
            <w:proofErr w:type="gramStart"/>
            <w:r>
              <w:rPr>
                <w:rFonts w:ascii="Times New Roman" w:eastAsia="Times New Roman" w:hAnsi="Times New Roman" w:cs="Times New Roman"/>
                <w:sz w:val="28"/>
                <w:szCs w:val="28"/>
              </w:rPr>
              <w:t>звуко</w:t>
            </w:r>
            <w:proofErr w:type="spellEnd"/>
            <w:r>
              <w:rPr>
                <w:rFonts w:ascii="Times New Roman" w:eastAsia="Times New Roman" w:hAnsi="Times New Roman" w:cs="Times New Roman"/>
                <w:sz w:val="28"/>
                <w:szCs w:val="28"/>
              </w:rPr>
              <w:t>-буквенного</w:t>
            </w:r>
            <w:proofErr w:type="gramEnd"/>
            <w:r>
              <w:rPr>
                <w:rFonts w:ascii="Times New Roman" w:eastAsia="Times New Roman" w:hAnsi="Times New Roman" w:cs="Times New Roman"/>
                <w:sz w:val="28"/>
                <w:szCs w:val="28"/>
              </w:rPr>
              <w:t xml:space="preserve"> анализа и развитию мелкой моторики.</w:t>
            </w:r>
          </w:p>
        </w:tc>
        <w:tc>
          <w:tcPr>
            <w:tcW w:w="4056" w:type="dxa"/>
            <w:tcBorders>
              <w:top w:val="single" w:sz="4" w:space="0" w:color="000000"/>
              <w:left w:val="single" w:sz="4" w:space="0" w:color="000000"/>
              <w:bottom w:val="single" w:sz="4" w:space="0" w:color="000000"/>
              <w:right w:val="single" w:sz="4" w:space="0" w:color="000000"/>
            </w:tcBorders>
            <w:vAlign w:val="center"/>
          </w:tcPr>
          <w:p w:rsidR="008560A1" w:rsidRDefault="00FD6C97">
            <w:pPr>
              <w:pStyle w:val="10"/>
              <w:jc w:val="center"/>
              <w:rPr>
                <w:rFonts w:ascii="Times New Roman" w:eastAsia="Times New Roman" w:hAnsi="Times New Roman" w:cs="Times New Roman"/>
                <w:sz w:val="28"/>
                <w:szCs w:val="28"/>
              </w:rPr>
            </w:pPr>
            <w:proofErr w:type="gramStart"/>
            <w:r>
              <w:rPr>
                <w:rFonts w:ascii="Times New Roman" w:eastAsia="Times New Roman" w:hAnsi="Times New Roman" w:cs="Times New Roman"/>
                <w:sz w:val="28"/>
                <w:szCs w:val="28"/>
              </w:rPr>
              <w:t>с</w:t>
            </w:r>
            <w:proofErr w:type="gramEnd"/>
            <w:r>
              <w:rPr>
                <w:rFonts w:ascii="Times New Roman" w:eastAsia="Times New Roman" w:hAnsi="Times New Roman" w:cs="Times New Roman"/>
                <w:sz w:val="28"/>
                <w:szCs w:val="28"/>
              </w:rPr>
              <w:t xml:space="preserve"> 12  октября</w:t>
            </w:r>
          </w:p>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(согласно расписанию занятий и периоду обучения)</w:t>
            </w: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В течение года</w:t>
            </w: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rPr>
                <w:rFonts w:ascii="Times New Roman" w:eastAsia="Times New Roman" w:hAnsi="Times New Roman" w:cs="Times New Roman"/>
                <w:sz w:val="28"/>
                <w:szCs w:val="28"/>
              </w:rPr>
            </w:pPr>
          </w:p>
        </w:tc>
      </w:tr>
      <w:tr w:rsidR="008560A1">
        <w:trPr>
          <w:trHeight w:val="4534"/>
        </w:trPr>
        <w:tc>
          <w:tcPr>
            <w:tcW w:w="4111" w:type="dxa"/>
            <w:tcBorders>
              <w:top w:val="single" w:sz="4" w:space="0" w:color="000000"/>
              <w:left w:val="single" w:sz="4" w:space="0" w:color="000000"/>
              <w:bottom w:val="single" w:sz="4" w:space="0" w:color="000000"/>
              <w:right w:val="single" w:sz="4" w:space="0" w:color="000000"/>
            </w:tcBorders>
          </w:tcPr>
          <w:p w:rsidR="008560A1" w:rsidRDefault="00FD6C97">
            <w:pPr>
              <w:pStyle w:val="10"/>
              <w:rPr>
                <w:sz w:val="22"/>
                <w:szCs w:val="22"/>
              </w:rPr>
            </w:pPr>
            <w:r>
              <w:rPr>
                <w:rFonts w:ascii="Times New Roman" w:eastAsia="Times New Roman" w:hAnsi="Times New Roman" w:cs="Times New Roman"/>
                <w:b/>
                <w:sz w:val="28"/>
                <w:szCs w:val="28"/>
              </w:rPr>
              <w:t xml:space="preserve">4. Работа с педагогами ДОУ </w:t>
            </w:r>
          </w:p>
        </w:tc>
        <w:tc>
          <w:tcPr>
            <w:tcW w:w="7710"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1.Анализ результатов обследования речи детей, практические рекомендации.</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2.Планирование коррекционной  и образовательной работы с учетом результатов обследования.</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3. Участие в педагогических часах, педагогических советах, в заседаниях методического совета.</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4. Индивидуальное консультирование педагогов по запросу педагогов, учителя – логопеда.</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5. Сотрудничество с узкими специалистами ДОУ, педагогом-психологом, учителем-дефектологом, учителем – логопедом.</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5. Сотрудничество с узкими специалистами (при необходимости направление детей на консультацию к неврологу, </w:t>
            </w:r>
            <w:proofErr w:type="spellStart"/>
            <w:r>
              <w:rPr>
                <w:rFonts w:ascii="Times New Roman" w:eastAsia="Times New Roman" w:hAnsi="Times New Roman" w:cs="Times New Roman"/>
                <w:sz w:val="28"/>
                <w:szCs w:val="28"/>
              </w:rPr>
              <w:t>сурдологу</w:t>
            </w:r>
            <w:proofErr w:type="spellEnd"/>
            <w:r>
              <w:rPr>
                <w:rFonts w:ascii="Times New Roman" w:eastAsia="Times New Roman" w:hAnsi="Times New Roman" w:cs="Times New Roman"/>
                <w:sz w:val="28"/>
                <w:szCs w:val="28"/>
              </w:rPr>
              <w:t>, психологу, хирургу-стоматологу).</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6. Организация методической помощи молодым специалистам ДОУ.</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7. Изготовление буклетов, листовок, консультаций на тему «Нейропсихология и речь» </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8. Совместное проведение мастер-класса с учителем – логопедом Михайловской О.А.   с педагогами в подгруппах на тему: «Приемы сочетания артикуляционной и пальчиковой </w:t>
            </w:r>
            <w:r>
              <w:rPr>
                <w:rFonts w:ascii="Times New Roman" w:eastAsia="Times New Roman" w:hAnsi="Times New Roman" w:cs="Times New Roman"/>
                <w:sz w:val="28"/>
                <w:szCs w:val="28"/>
              </w:rPr>
              <w:lastRenderedPageBreak/>
              <w:t>гимнастики».</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9. Сопровождение режимных моментов «Речевые игры везде и всюду».</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10. Совместное проведение круглого стола с учителем – логопедом Михайловской О.А. с педагогами  в подгруппах на тему: «Использование пальчиковых игр при автоматизации звуков»</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11. Посещение открытых мероприятий, организованной образовательной деятельности воспитателей и логопедов ДОУ.</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12.  Проведение мастер-класса с педагогами в подгруппах на тему: «Применение   элементов </w:t>
            </w:r>
            <w:proofErr w:type="spellStart"/>
            <w:r>
              <w:rPr>
                <w:rFonts w:ascii="Times New Roman" w:eastAsia="Times New Roman" w:hAnsi="Times New Roman" w:cs="Times New Roman"/>
                <w:sz w:val="28"/>
                <w:szCs w:val="28"/>
              </w:rPr>
              <w:t>биоэнергопластики</w:t>
            </w:r>
            <w:proofErr w:type="spellEnd"/>
            <w:r>
              <w:rPr>
                <w:rFonts w:ascii="Times New Roman" w:eastAsia="Times New Roman" w:hAnsi="Times New Roman" w:cs="Times New Roman"/>
                <w:sz w:val="28"/>
                <w:szCs w:val="28"/>
              </w:rPr>
              <w:t xml:space="preserve"> в речевых играх».</w:t>
            </w:r>
          </w:p>
        </w:tc>
        <w:tc>
          <w:tcPr>
            <w:tcW w:w="4056" w:type="dxa"/>
            <w:tcBorders>
              <w:top w:val="single" w:sz="4" w:space="0" w:color="000000"/>
              <w:left w:val="single" w:sz="4" w:space="0" w:color="000000"/>
              <w:bottom w:val="single" w:sz="4" w:space="0" w:color="000000"/>
              <w:right w:val="single" w:sz="4" w:space="0" w:color="000000"/>
            </w:tcBorders>
          </w:tcPr>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Октябрь, январь, май</w:t>
            </w:r>
          </w:p>
          <w:p w:rsidR="008560A1" w:rsidRDefault="008560A1">
            <w:pPr>
              <w:pStyle w:val="10"/>
              <w:rPr>
                <w:rFonts w:ascii="Times New Roman" w:eastAsia="Times New Roman" w:hAnsi="Times New Roman" w:cs="Times New Roman"/>
                <w:sz w:val="28"/>
                <w:szCs w:val="28"/>
              </w:rPr>
            </w:pPr>
          </w:p>
          <w:p w:rsidR="008560A1" w:rsidRDefault="008560A1">
            <w:pPr>
              <w:pStyle w:val="10"/>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в течение учебного года</w:t>
            </w:r>
          </w:p>
          <w:p w:rsidR="008560A1" w:rsidRDefault="008560A1">
            <w:pPr>
              <w:pStyle w:val="10"/>
              <w:jc w:val="center"/>
              <w:rPr>
                <w:rFonts w:ascii="Times New Roman" w:eastAsia="Times New Roman" w:hAnsi="Times New Roman" w:cs="Times New Roman"/>
                <w:sz w:val="28"/>
                <w:szCs w:val="28"/>
              </w:rPr>
            </w:pPr>
          </w:p>
          <w:p w:rsidR="008560A1" w:rsidRDefault="00FD6C97">
            <w:pPr>
              <w:pStyle w:val="10"/>
              <w:jc w:val="center"/>
              <w:rPr>
                <w:sz w:val="22"/>
                <w:szCs w:val="22"/>
              </w:rPr>
            </w:pPr>
            <w:r>
              <w:rPr>
                <w:rFonts w:ascii="Times New Roman" w:eastAsia="Times New Roman" w:hAnsi="Times New Roman" w:cs="Times New Roman"/>
                <w:sz w:val="28"/>
                <w:szCs w:val="28"/>
              </w:rPr>
              <w:t>в течение учебного года</w:t>
            </w:r>
          </w:p>
          <w:p w:rsidR="008560A1" w:rsidRDefault="008560A1">
            <w:pPr>
              <w:pStyle w:val="10"/>
              <w:jc w:val="center"/>
            </w:pPr>
          </w:p>
          <w:p w:rsidR="008560A1" w:rsidRDefault="00FD6C97">
            <w:pPr>
              <w:pStyle w:val="10"/>
              <w:jc w:val="center"/>
            </w:pPr>
            <w:r>
              <w:rPr>
                <w:rFonts w:ascii="Times New Roman" w:eastAsia="Times New Roman" w:hAnsi="Times New Roman" w:cs="Times New Roman"/>
                <w:sz w:val="28"/>
                <w:szCs w:val="28"/>
              </w:rPr>
              <w:t>в течение учебного года</w:t>
            </w:r>
          </w:p>
          <w:p w:rsidR="008560A1" w:rsidRDefault="008560A1">
            <w:pPr>
              <w:pStyle w:val="10"/>
              <w:jc w:val="center"/>
            </w:pPr>
          </w:p>
          <w:p w:rsidR="008560A1" w:rsidRDefault="00FD6C97">
            <w:pPr>
              <w:pStyle w:val="10"/>
              <w:jc w:val="center"/>
            </w:pPr>
            <w:r>
              <w:rPr>
                <w:rFonts w:ascii="Times New Roman" w:eastAsia="Times New Roman" w:hAnsi="Times New Roman" w:cs="Times New Roman"/>
                <w:sz w:val="28"/>
                <w:szCs w:val="28"/>
              </w:rPr>
              <w:t>в течение учебного года</w:t>
            </w:r>
          </w:p>
          <w:p w:rsidR="008560A1" w:rsidRDefault="008560A1">
            <w:pPr>
              <w:pStyle w:val="10"/>
              <w:jc w:val="center"/>
            </w:pPr>
          </w:p>
          <w:p w:rsidR="008560A1" w:rsidRDefault="008560A1">
            <w:pPr>
              <w:pStyle w:val="10"/>
              <w:jc w:val="center"/>
            </w:pPr>
          </w:p>
          <w:p w:rsidR="008560A1" w:rsidRDefault="00FD6C97">
            <w:pPr>
              <w:pStyle w:val="10"/>
              <w:jc w:val="center"/>
            </w:pPr>
            <w:r>
              <w:rPr>
                <w:rFonts w:ascii="Times New Roman" w:eastAsia="Times New Roman" w:hAnsi="Times New Roman" w:cs="Times New Roman"/>
                <w:sz w:val="28"/>
                <w:szCs w:val="28"/>
              </w:rPr>
              <w:t>в течение учебного года</w:t>
            </w:r>
          </w:p>
          <w:p w:rsidR="008560A1" w:rsidRDefault="008560A1">
            <w:pPr>
              <w:pStyle w:val="10"/>
              <w:jc w:val="center"/>
            </w:pPr>
          </w:p>
          <w:p w:rsidR="008560A1" w:rsidRDefault="008560A1">
            <w:pPr>
              <w:pStyle w:val="10"/>
              <w:jc w:val="center"/>
            </w:pPr>
          </w:p>
          <w:p w:rsidR="008560A1" w:rsidRDefault="00FD6C97">
            <w:pPr>
              <w:pStyle w:val="10"/>
              <w:jc w:val="center"/>
            </w:pPr>
            <w:r>
              <w:rPr>
                <w:rFonts w:ascii="Times New Roman" w:eastAsia="Times New Roman" w:hAnsi="Times New Roman" w:cs="Times New Roman"/>
                <w:sz w:val="28"/>
                <w:szCs w:val="28"/>
              </w:rPr>
              <w:t>в течение учебного года</w:t>
            </w:r>
          </w:p>
          <w:p w:rsidR="008560A1" w:rsidRDefault="00FD6C97">
            <w:pPr>
              <w:pStyle w:val="10"/>
              <w:jc w:val="center"/>
            </w:pPr>
            <w:r>
              <w:rPr>
                <w:rFonts w:ascii="Times New Roman" w:eastAsia="Times New Roman" w:hAnsi="Times New Roman" w:cs="Times New Roman"/>
                <w:sz w:val="28"/>
                <w:szCs w:val="28"/>
              </w:rPr>
              <w:t>декабрь, 2022 г.</w:t>
            </w:r>
          </w:p>
          <w:p w:rsidR="008560A1" w:rsidRDefault="008560A1">
            <w:pPr>
              <w:pStyle w:val="10"/>
              <w:jc w:val="center"/>
            </w:pPr>
          </w:p>
          <w:p w:rsidR="008560A1" w:rsidRDefault="008560A1">
            <w:pPr>
              <w:pStyle w:val="10"/>
              <w:jc w:val="center"/>
            </w:pPr>
          </w:p>
          <w:p w:rsidR="008560A1" w:rsidRDefault="00FD6C97">
            <w:pPr>
              <w:pStyle w:val="10"/>
              <w:jc w:val="center"/>
            </w:pPr>
            <w:r>
              <w:rPr>
                <w:rFonts w:ascii="Times New Roman" w:eastAsia="Times New Roman" w:hAnsi="Times New Roman" w:cs="Times New Roman"/>
                <w:sz w:val="28"/>
                <w:szCs w:val="28"/>
              </w:rPr>
              <w:t>в течение учебного года</w:t>
            </w:r>
          </w:p>
          <w:p w:rsidR="008560A1" w:rsidRDefault="008560A1">
            <w:pPr>
              <w:pStyle w:val="10"/>
              <w:jc w:val="center"/>
            </w:pPr>
          </w:p>
          <w:p w:rsidR="008560A1" w:rsidRDefault="00FD6C97">
            <w:pPr>
              <w:pStyle w:val="10"/>
              <w:jc w:val="center"/>
            </w:pPr>
            <w:r>
              <w:rPr>
                <w:rFonts w:ascii="Times New Roman" w:eastAsia="Times New Roman" w:hAnsi="Times New Roman" w:cs="Times New Roman"/>
                <w:sz w:val="28"/>
                <w:szCs w:val="28"/>
              </w:rPr>
              <w:lastRenderedPageBreak/>
              <w:t>февраль, 2023 г.</w:t>
            </w:r>
          </w:p>
          <w:p w:rsidR="008560A1" w:rsidRDefault="008560A1">
            <w:pPr>
              <w:pStyle w:val="10"/>
              <w:jc w:val="center"/>
            </w:pPr>
          </w:p>
          <w:p w:rsidR="008560A1" w:rsidRDefault="00FD6C97">
            <w:pPr>
              <w:pStyle w:val="10"/>
              <w:jc w:val="center"/>
            </w:pPr>
            <w:r>
              <w:rPr>
                <w:rFonts w:ascii="Times New Roman" w:eastAsia="Times New Roman" w:hAnsi="Times New Roman" w:cs="Times New Roman"/>
                <w:sz w:val="28"/>
                <w:szCs w:val="28"/>
              </w:rPr>
              <w:t>в течение учебного года</w:t>
            </w:r>
          </w:p>
          <w:p w:rsidR="008560A1" w:rsidRDefault="008560A1">
            <w:pPr>
              <w:pStyle w:val="10"/>
              <w:jc w:val="center"/>
              <w:rPr>
                <w:rFonts w:ascii="Times New Roman" w:eastAsia="Times New Roman" w:hAnsi="Times New Roman" w:cs="Times New Roman"/>
                <w:b/>
                <w:sz w:val="28"/>
                <w:szCs w:val="28"/>
              </w:rPr>
            </w:pPr>
          </w:p>
          <w:p w:rsidR="008560A1" w:rsidRDefault="008560A1">
            <w:pPr>
              <w:pStyle w:val="10"/>
              <w:jc w:val="center"/>
              <w:rPr>
                <w:rFonts w:ascii="Times New Roman" w:eastAsia="Times New Roman" w:hAnsi="Times New Roman" w:cs="Times New Roman"/>
                <w:b/>
                <w:sz w:val="28"/>
                <w:szCs w:val="28"/>
              </w:rPr>
            </w:pPr>
          </w:p>
          <w:p w:rsidR="008560A1" w:rsidRDefault="008560A1">
            <w:pPr>
              <w:pStyle w:val="10"/>
              <w:jc w:val="center"/>
              <w:rPr>
                <w:rFonts w:ascii="Times New Roman" w:eastAsia="Times New Roman" w:hAnsi="Times New Roman" w:cs="Times New Roman"/>
                <w:b/>
                <w:sz w:val="28"/>
                <w:szCs w:val="28"/>
              </w:rPr>
            </w:pPr>
          </w:p>
          <w:p w:rsidR="008560A1" w:rsidRDefault="008560A1">
            <w:pPr>
              <w:pStyle w:val="10"/>
              <w:jc w:val="center"/>
              <w:rPr>
                <w:rFonts w:ascii="Times New Roman" w:eastAsia="Times New Roman" w:hAnsi="Times New Roman" w:cs="Times New Roman"/>
                <w:b/>
                <w:sz w:val="28"/>
                <w:szCs w:val="28"/>
              </w:rPr>
            </w:pPr>
          </w:p>
          <w:p w:rsidR="008560A1" w:rsidRDefault="008560A1">
            <w:pPr>
              <w:pStyle w:val="10"/>
              <w:jc w:val="center"/>
              <w:rPr>
                <w:rFonts w:ascii="Times New Roman" w:eastAsia="Times New Roman" w:hAnsi="Times New Roman" w:cs="Times New Roman"/>
                <w:b/>
                <w:sz w:val="28"/>
                <w:szCs w:val="28"/>
              </w:rPr>
            </w:pPr>
          </w:p>
          <w:p w:rsidR="008560A1" w:rsidRDefault="00FD6C97">
            <w:pPr>
              <w:pStyle w:val="10"/>
              <w:jc w:val="center"/>
              <w:rPr>
                <w:sz w:val="22"/>
                <w:szCs w:val="22"/>
              </w:rPr>
            </w:pPr>
            <w:r>
              <w:rPr>
                <w:rFonts w:ascii="Times New Roman" w:eastAsia="Times New Roman" w:hAnsi="Times New Roman" w:cs="Times New Roman"/>
                <w:sz w:val="28"/>
                <w:szCs w:val="28"/>
              </w:rPr>
              <w:t>апрель, 2023 г.</w:t>
            </w:r>
          </w:p>
          <w:p w:rsidR="008560A1" w:rsidRDefault="008560A1">
            <w:pPr>
              <w:pStyle w:val="10"/>
              <w:jc w:val="center"/>
              <w:rPr>
                <w:rFonts w:ascii="Times New Roman" w:eastAsia="Times New Roman" w:hAnsi="Times New Roman" w:cs="Times New Roman"/>
                <w:b/>
                <w:sz w:val="28"/>
                <w:szCs w:val="28"/>
              </w:rPr>
            </w:pPr>
          </w:p>
        </w:tc>
      </w:tr>
      <w:tr w:rsidR="008560A1">
        <w:tc>
          <w:tcPr>
            <w:tcW w:w="4111" w:type="dxa"/>
            <w:tcBorders>
              <w:top w:val="single" w:sz="4" w:space="0" w:color="000000"/>
              <w:left w:val="single" w:sz="4" w:space="0" w:color="000000"/>
              <w:bottom w:val="single" w:sz="4" w:space="0" w:color="000000"/>
              <w:right w:val="single" w:sz="4" w:space="0" w:color="000000"/>
            </w:tcBorders>
          </w:tcPr>
          <w:p w:rsidR="008560A1" w:rsidRDefault="00FD6C97">
            <w:pPr>
              <w:pStyle w:val="10"/>
              <w:rPr>
                <w:sz w:val="22"/>
                <w:szCs w:val="22"/>
              </w:rPr>
            </w:pPr>
            <w:r>
              <w:rPr>
                <w:rFonts w:ascii="Times New Roman" w:eastAsia="Times New Roman" w:hAnsi="Times New Roman" w:cs="Times New Roman"/>
                <w:b/>
                <w:sz w:val="28"/>
                <w:szCs w:val="28"/>
              </w:rPr>
              <w:lastRenderedPageBreak/>
              <w:t>5. Работа на уровне города</w:t>
            </w:r>
          </w:p>
        </w:tc>
        <w:tc>
          <w:tcPr>
            <w:tcW w:w="7710"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1.Посещение семинаров, конференций, конкурсов и методических объединений учителей - логопедов города.</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2. Участие в профессиональных конкурсах, семинарах, конференциях, проводимых на уровне города Когалым.</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3. Подготовка к городским конкурсам детей, посещающих коррекционно-развивающих занятия с учителем – логопедом.</w:t>
            </w:r>
          </w:p>
          <w:p w:rsidR="008560A1" w:rsidRDefault="008560A1">
            <w:pPr>
              <w:pStyle w:val="10"/>
              <w:rPr>
                <w:rFonts w:ascii="Times New Roman" w:eastAsia="Times New Roman" w:hAnsi="Times New Roman" w:cs="Times New Roman"/>
                <w:sz w:val="28"/>
                <w:szCs w:val="28"/>
              </w:rPr>
            </w:pPr>
          </w:p>
        </w:tc>
        <w:tc>
          <w:tcPr>
            <w:tcW w:w="4056" w:type="dxa"/>
            <w:tcBorders>
              <w:top w:val="single" w:sz="4" w:space="0" w:color="000000"/>
              <w:left w:val="single" w:sz="4" w:space="0" w:color="000000"/>
              <w:bottom w:val="single" w:sz="4" w:space="0" w:color="000000"/>
              <w:right w:val="single" w:sz="4" w:space="0" w:color="000000"/>
            </w:tcBorders>
          </w:tcPr>
          <w:p w:rsidR="008560A1" w:rsidRDefault="008560A1">
            <w:pPr>
              <w:pStyle w:val="10"/>
              <w:rPr>
                <w:rFonts w:ascii="Times New Roman" w:eastAsia="Times New Roman" w:hAnsi="Times New Roman" w:cs="Times New Roman"/>
                <w:sz w:val="28"/>
                <w:szCs w:val="28"/>
              </w:rPr>
            </w:pPr>
          </w:p>
          <w:p w:rsidR="008560A1" w:rsidRDefault="00FD6C97">
            <w:pPr>
              <w:pStyle w:val="10"/>
              <w:jc w:val="center"/>
              <w:rPr>
                <w:sz w:val="22"/>
                <w:szCs w:val="22"/>
              </w:rPr>
            </w:pPr>
            <w:r>
              <w:rPr>
                <w:rFonts w:ascii="Times New Roman" w:eastAsia="Times New Roman" w:hAnsi="Times New Roman" w:cs="Times New Roman"/>
                <w:sz w:val="28"/>
                <w:szCs w:val="28"/>
              </w:rPr>
              <w:t>в течение учебного года</w:t>
            </w:r>
          </w:p>
          <w:p w:rsidR="008560A1" w:rsidRDefault="008560A1">
            <w:pPr>
              <w:pStyle w:val="10"/>
              <w:jc w:val="center"/>
              <w:rPr>
                <w:rFonts w:ascii="Times New Roman" w:eastAsia="Times New Roman" w:hAnsi="Times New Roman" w:cs="Times New Roman"/>
                <w:sz w:val="28"/>
                <w:szCs w:val="28"/>
              </w:rPr>
            </w:pPr>
          </w:p>
        </w:tc>
      </w:tr>
      <w:tr w:rsidR="008560A1">
        <w:trPr>
          <w:trHeight w:val="2967"/>
        </w:trPr>
        <w:tc>
          <w:tcPr>
            <w:tcW w:w="4111" w:type="dxa"/>
            <w:tcBorders>
              <w:top w:val="single" w:sz="4" w:space="0" w:color="000000"/>
              <w:left w:val="single" w:sz="4" w:space="0" w:color="000000"/>
              <w:bottom w:val="single" w:sz="4" w:space="0" w:color="000000"/>
              <w:right w:val="single" w:sz="4" w:space="0" w:color="000000"/>
            </w:tcBorders>
          </w:tcPr>
          <w:p w:rsidR="008560A1" w:rsidRDefault="00FD6C97">
            <w:pPr>
              <w:pStyle w:val="10"/>
              <w:rPr>
                <w:rFonts w:ascii="Times New Roman" w:eastAsia="Times New Roman" w:hAnsi="Times New Roman" w:cs="Times New Roman"/>
                <w:b/>
                <w:sz w:val="28"/>
                <w:szCs w:val="28"/>
              </w:rPr>
            </w:pPr>
            <w:r>
              <w:rPr>
                <w:rFonts w:ascii="Times New Roman" w:eastAsia="Times New Roman" w:hAnsi="Times New Roman" w:cs="Times New Roman"/>
                <w:b/>
                <w:sz w:val="28"/>
                <w:szCs w:val="28"/>
              </w:rPr>
              <w:t>6. Работа с родителями</w:t>
            </w:r>
          </w:p>
          <w:p w:rsidR="008560A1" w:rsidRDefault="008560A1">
            <w:pPr>
              <w:pStyle w:val="10"/>
              <w:rPr>
                <w:rFonts w:ascii="Times New Roman" w:eastAsia="Times New Roman" w:hAnsi="Times New Roman" w:cs="Times New Roman"/>
                <w:b/>
                <w:sz w:val="28"/>
                <w:szCs w:val="28"/>
              </w:rPr>
            </w:pPr>
          </w:p>
        </w:tc>
        <w:tc>
          <w:tcPr>
            <w:tcW w:w="7710"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1.Проведение индивидуальных бесед с родителями для сбора анамнеза.</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2. Организация индивидуальных бесед и консультаций </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3.Проведение родительского собрания для родителей, дети которых зачисляются в на коррекционно-развивающие занятия с учителем – логопедом.</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4. Рекомендации по выполнению домашних заданий логопеда.</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5. Выступление на родительских собраниях в группах по темам:</w:t>
            </w:r>
          </w:p>
          <w:p w:rsidR="008560A1" w:rsidRDefault="00FD6C97">
            <w:pPr>
              <w:pStyle w:val="10"/>
              <w:rPr>
                <w:rFonts w:ascii="Times New Roman" w:eastAsia="Times New Roman" w:hAnsi="Times New Roman" w:cs="Times New Roman"/>
                <w:i/>
                <w:sz w:val="28"/>
                <w:szCs w:val="28"/>
              </w:rPr>
            </w:pPr>
            <w:r>
              <w:rPr>
                <w:rFonts w:ascii="Times New Roman" w:eastAsia="Times New Roman" w:hAnsi="Times New Roman" w:cs="Times New Roman"/>
                <w:i/>
                <w:sz w:val="28"/>
                <w:szCs w:val="28"/>
              </w:rPr>
              <w:lastRenderedPageBreak/>
              <w:t xml:space="preserve"> «Порядок зачисления детей на логопедические коррекционно-развивающие занятия с учителем – логопедом»</w:t>
            </w:r>
          </w:p>
          <w:p w:rsidR="008560A1" w:rsidRDefault="00FD6C97">
            <w:pPr>
              <w:pStyle w:val="10"/>
              <w:rPr>
                <w:rFonts w:ascii="Times New Roman" w:eastAsia="Times New Roman" w:hAnsi="Times New Roman" w:cs="Times New Roman"/>
                <w:i/>
                <w:sz w:val="28"/>
                <w:szCs w:val="28"/>
              </w:rPr>
            </w:pPr>
            <w:r>
              <w:rPr>
                <w:rFonts w:ascii="Times New Roman" w:eastAsia="Times New Roman" w:hAnsi="Times New Roman" w:cs="Times New Roman"/>
                <w:i/>
                <w:sz w:val="28"/>
                <w:szCs w:val="28"/>
              </w:rPr>
              <w:t xml:space="preserve"> «Знакомство с результатами логопедического обследования»</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6. Проведение индивидуальных  занятий в присутствии родителей (по запросу родителей/учителя-логопеда)</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7. Папки-передвижки, буклеты, информационный стенд:</w:t>
            </w:r>
          </w:p>
          <w:p w:rsidR="008560A1" w:rsidRDefault="00FD6C97">
            <w:pPr>
              <w:pStyle w:val="10"/>
              <w:numPr>
                <w:ilvl w:val="0"/>
                <w:numId w:val="37"/>
              </w:numPr>
              <w:ind w:left="743" w:hanging="284"/>
              <w:rPr>
                <w:sz w:val="28"/>
                <w:szCs w:val="28"/>
              </w:rPr>
            </w:pPr>
            <w:r>
              <w:rPr>
                <w:rFonts w:ascii="Times New Roman" w:eastAsia="Times New Roman" w:hAnsi="Times New Roman" w:cs="Times New Roman"/>
              </w:rPr>
              <w:t xml:space="preserve"> </w:t>
            </w:r>
            <w:r>
              <w:rPr>
                <w:rFonts w:ascii="Times New Roman" w:eastAsia="Times New Roman" w:hAnsi="Times New Roman" w:cs="Times New Roman"/>
                <w:sz w:val="28"/>
                <w:szCs w:val="28"/>
              </w:rPr>
              <w:t>«Речь ребёнка в 1,5 – 2 г.»</w:t>
            </w:r>
          </w:p>
          <w:p w:rsidR="008560A1" w:rsidRDefault="00FD6C97">
            <w:pPr>
              <w:pStyle w:val="10"/>
              <w:numPr>
                <w:ilvl w:val="0"/>
                <w:numId w:val="37"/>
              </w:numPr>
              <w:ind w:left="743" w:hanging="284"/>
              <w:rPr>
                <w:sz w:val="28"/>
                <w:szCs w:val="28"/>
              </w:rPr>
            </w:pPr>
            <w:r>
              <w:rPr>
                <w:rFonts w:ascii="Times New Roman" w:eastAsia="Times New Roman" w:hAnsi="Times New Roman" w:cs="Times New Roman"/>
                <w:sz w:val="28"/>
                <w:szCs w:val="28"/>
              </w:rPr>
              <w:t>«Если ребёнок долго не говорит…» (младшие группы)</w:t>
            </w:r>
          </w:p>
          <w:p w:rsidR="008560A1" w:rsidRDefault="00FD6C97">
            <w:pPr>
              <w:pStyle w:val="10"/>
              <w:numPr>
                <w:ilvl w:val="0"/>
                <w:numId w:val="37"/>
              </w:numPr>
              <w:ind w:left="743" w:hanging="284"/>
              <w:rPr>
                <w:sz w:val="28"/>
                <w:szCs w:val="28"/>
              </w:rPr>
            </w:pPr>
            <w:r>
              <w:rPr>
                <w:rFonts w:ascii="Times New Roman" w:eastAsia="Times New Roman" w:hAnsi="Times New Roman" w:cs="Times New Roman"/>
                <w:sz w:val="28"/>
                <w:szCs w:val="28"/>
              </w:rPr>
              <w:t>«Речь ребёнка в 3-4 года» (младшие группы)</w:t>
            </w:r>
          </w:p>
          <w:p w:rsidR="008560A1" w:rsidRDefault="00FD6C97">
            <w:pPr>
              <w:pStyle w:val="10"/>
              <w:numPr>
                <w:ilvl w:val="0"/>
                <w:numId w:val="37"/>
              </w:numPr>
              <w:ind w:left="743" w:hanging="284"/>
              <w:rPr>
                <w:sz w:val="28"/>
                <w:szCs w:val="28"/>
              </w:rPr>
            </w:pPr>
            <w:proofErr w:type="gramStart"/>
            <w:r>
              <w:rPr>
                <w:rFonts w:ascii="Times New Roman" w:eastAsia="Times New Roman" w:hAnsi="Times New Roman" w:cs="Times New Roman"/>
                <w:sz w:val="28"/>
                <w:szCs w:val="28"/>
              </w:rPr>
              <w:t>«Как разговорить молчуна» (младшие группы»</w:t>
            </w:r>
            <w:proofErr w:type="gramEnd"/>
          </w:p>
          <w:p w:rsidR="008560A1" w:rsidRDefault="00FD6C97">
            <w:pPr>
              <w:pStyle w:val="10"/>
              <w:numPr>
                <w:ilvl w:val="0"/>
                <w:numId w:val="37"/>
              </w:numPr>
              <w:ind w:left="743" w:hanging="284"/>
              <w:rPr>
                <w:sz w:val="28"/>
                <w:szCs w:val="28"/>
              </w:rPr>
            </w:pPr>
            <w:r>
              <w:rPr>
                <w:rFonts w:ascii="Times New Roman" w:eastAsia="Times New Roman" w:hAnsi="Times New Roman" w:cs="Times New Roman"/>
                <w:sz w:val="28"/>
                <w:szCs w:val="28"/>
              </w:rPr>
              <w:t>«Если ребёнок плохо говорит» (средние группы)</w:t>
            </w:r>
          </w:p>
          <w:p w:rsidR="008560A1" w:rsidRDefault="00FD6C97">
            <w:pPr>
              <w:pStyle w:val="10"/>
              <w:numPr>
                <w:ilvl w:val="0"/>
                <w:numId w:val="37"/>
              </w:numPr>
              <w:ind w:left="743" w:hanging="284"/>
              <w:rPr>
                <w:sz w:val="28"/>
                <w:szCs w:val="28"/>
              </w:rPr>
            </w:pPr>
            <w:r>
              <w:rPr>
                <w:rFonts w:ascii="Times New Roman" w:eastAsia="Times New Roman" w:hAnsi="Times New Roman" w:cs="Times New Roman"/>
                <w:sz w:val="28"/>
                <w:szCs w:val="28"/>
              </w:rPr>
              <w:t>«Развиваем пальчики – стимулируем речевое развитие» (средние группы)</w:t>
            </w:r>
          </w:p>
          <w:p w:rsidR="008560A1" w:rsidRDefault="00FD6C97">
            <w:pPr>
              <w:pStyle w:val="10"/>
              <w:numPr>
                <w:ilvl w:val="0"/>
                <w:numId w:val="37"/>
              </w:numPr>
              <w:ind w:left="743" w:hanging="284"/>
              <w:rPr>
                <w:sz w:val="28"/>
                <w:szCs w:val="28"/>
              </w:rPr>
            </w:pPr>
            <w:r>
              <w:rPr>
                <w:rFonts w:ascii="Times New Roman" w:eastAsia="Times New Roman" w:hAnsi="Times New Roman" w:cs="Times New Roman"/>
                <w:sz w:val="28"/>
                <w:szCs w:val="28"/>
              </w:rPr>
              <w:t>«Учимся рассказывать, играючи» (средние, старшие группы)</w:t>
            </w:r>
          </w:p>
          <w:p w:rsidR="008560A1" w:rsidRDefault="00FD6C97">
            <w:pPr>
              <w:pStyle w:val="10"/>
              <w:numPr>
                <w:ilvl w:val="0"/>
                <w:numId w:val="37"/>
              </w:numPr>
              <w:ind w:left="743" w:hanging="284"/>
              <w:rPr>
                <w:sz w:val="28"/>
                <w:szCs w:val="28"/>
              </w:rPr>
            </w:pPr>
            <w:r>
              <w:rPr>
                <w:rFonts w:ascii="Times New Roman" w:eastAsia="Times New Roman" w:hAnsi="Times New Roman" w:cs="Times New Roman"/>
                <w:sz w:val="28"/>
                <w:szCs w:val="28"/>
              </w:rPr>
              <w:t>«Речевая готовность ребёнка к школе» (подготовительные группы)</w:t>
            </w:r>
          </w:p>
          <w:p w:rsidR="008560A1" w:rsidRDefault="00FD6C97">
            <w:pPr>
              <w:pStyle w:val="10"/>
              <w:numPr>
                <w:ilvl w:val="0"/>
                <w:numId w:val="37"/>
              </w:numPr>
              <w:ind w:left="743" w:hanging="284"/>
              <w:rPr>
                <w:sz w:val="28"/>
                <w:szCs w:val="28"/>
              </w:rPr>
            </w:pPr>
            <w:r>
              <w:rPr>
                <w:rFonts w:ascii="Times New Roman" w:eastAsia="Times New Roman" w:hAnsi="Times New Roman" w:cs="Times New Roman"/>
                <w:sz w:val="28"/>
                <w:szCs w:val="28"/>
              </w:rPr>
              <w:t>«Как предупредить трудности обучения в школе» (подготовительные группы)</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«Готовим ребёнка к школе» (подготовительные группы)</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Организация индивидуальных бесед и консультаций по сопровождению коррекционного процесса дома.</w:t>
            </w:r>
          </w:p>
          <w:p w:rsidR="008560A1" w:rsidRDefault="00FD6C97">
            <w:pPr>
              <w:pStyle w:val="1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«Подсказки заботливым родителям»:</w:t>
            </w:r>
          </w:p>
          <w:p w:rsidR="008560A1" w:rsidRDefault="00FD6C97">
            <w:pPr>
              <w:pStyle w:val="10"/>
              <w:numPr>
                <w:ilvl w:val="0"/>
                <w:numId w:val="51"/>
              </w:numPr>
              <w:rPr>
                <w:sz w:val="28"/>
                <w:szCs w:val="28"/>
              </w:rPr>
            </w:pPr>
            <w:r>
              <w:rPr>
                <w:rFonts w:ascii="Times New Roman" w:eastAsia="Times New Roman" w:hAnsi="Times New Roman" w:cs="Times New Roman"/>
                <w:sz w:val="28"/>
                <w:szCs w:val="28"/>
              </w:rPr>
              <w:t>Консультация-практикум «Речевая гимнастика: для чего, как, когда»</w:t>
            </w:r>
          </w:p>
          <w:p w:rsidR="008560A1" w:rsidRDefault="00FD6C97">
            <w:pPr>
              <w:pStyle w:val="10"/>
              <w:numPr>
                <w:ilvl w:val="0"/>
                <w:numId w:val="51"/>
              </w:numPr>
              <w:rPr>
                <w:sz w:val="28"/>
                <w:szCs w:val="28"/>
              </w:rPr>
            </w:pPr>
            <w:r>
              <w:rPr>
                <w:rFonts w:ascii="Times New Roman" w:eastAsia="Times New Roman" w:hAnsi="Times New Roman" w:cs="Times New Roman"/>
                <w:sz w:val="28"/>
                <w:szCs w:val="28"/>
              </w:rPr>
              <w:t>Консультация «Игры на ладошке»</w:t>
            </w:r>
          </w:p>
          <w:p w:rsidR="008560A1" w:rsidRDefault="00FD6C97">
            <w:pPr>
              <w:pStyle w:val="10"/>
              <w:numPr>
                <w:ilvl w:val="0"/>
                <w:numId w:val="51"/>
              </w:numPr>
              <w:rPr>
                <w:sz w:val="28"/>
                <w:szCs w:val="28"/>
              </w:rPr>
            </w:pPr>
            <w:r>
              <w:rPr>
                <w:rFonts w:ascii="Times New Roman" w:eastAsia="Times New Roman" w:hAnsi="Times New Roman" w:cs="Times New Roman"/>
                <w:sz w:val="28"/>
                <w:szCs w:val="28"/>
              </w:rPr>
              <w:t>Консультация-практикум «Вводим звук вместе»</w:t>
            </w:r>
          </w:p>
          <w:p w:rsidR="008560A1" w:rsidRDefault="00FD6C97">
            <w:pPr>
              <w:pStyle w:val="10"/>
              <w:numPr>
                <w:ilvl w:val="0"/>
                <w:numId w:val="51"/>
              </w:numPr>
              <w:rPr>
                <w:sz w:val="28"/>
                <w:szCs w:val="28"/>
              </w:rPr>
            </w:pPr>
            <w:r>
              <w:rPr>
                <w:rFonts w:ascii="Times New Roman" w:eastAsia="Times New Roman" w:hAnsi="Times New Roman" w:cs="Times New Roman"/>
                <w:sz w:val="28"/>
                <w:szCs w:val="28"/>
              </w:rPr>
              <w:t xml:space="preserve">Консультация с организацией информационно-методической выставки «Игры и игровые упражнения по подготовке к обучению грамоте детей дошкольного </w:t>
            </w:r>
            <w:r>
              <w:rPr>
                <w:rFonts w:ascii="Times New Roman" w:eastAsia="Times New Roman" w:hAnsi="Times New Roman" w:cs="Times New Roman"/>
                <w:sz w:val="28"/>
                <w:szCs w:val="28"/>
              </w:rPr>
              <w:lastRenderedPageBreak/>
              <w:t>возраста»</w:t>
            </w:r>
          </w:p>
          <w:p w:rsidR="008560A1" w:rsidRDefault="00FD6C97">
            <w:pPr>
              <w:pStyle w:val="10"/>
              <w:numPr>
                <w:ilvl w:val="0"/>
                <w:numId w:val="51"/>
              </w:numPr>
              <w:rPr>
                <w:sz w:val="28"/>
                <w:szCs w:val="28"/>
              </w:rPr>
            </w:pPr>
            <w:r>
              <w:rPr>
                <w:rFonts w:ascii="Times New Roman" w:eastAsia="Times New Roman" w:hAnsi="Times New Roman" w:cs="Times New Roman"/>
                <w:sz w:val="28"/>
                <w:szCs w:val="28"/>
              </w:rPr>
              <w:t>Консультация-практикум «Речевые игры везде и всюду»</w:t>
            </w:r>
          </w:p>
          <w:p w:rsidR="008560A1" w:rsidRDefault="00FD6C97">
            <w:pPr>
              <w:pStyle w:val="10"/>
              <w:numPr>
                <w:ilvl w:val="0"/>
                <w:numId w:val="51"/>
              </w:numPr>
              <w:rPr>
                <w:sz w:val="28"/>
                <w:szCs w:val="28"/>
              </w:rPr>
            </w:pPr>
            <w:r>
              <w:rPr>
                <w:rFonts w:ascii="Times New Roman" w:eastAsia="Times New Roman" w:hAnsi="Times New Roman" w:cs="Times New Roman"/>
                <w:sz w:val="28"/>
                <w:szCs w:val="28"/>
              </w:rPr>
              <w:t>Консультация «Приёмы запоминания букв. Я учусь читать»</w:t>
            </w:r>
          </w:p>
          <w:p w:rsidR="008560A1" w:rsidRDefault="00FD6C97">
            <w:pPr>
              <w:pStyle w:val="10"/>
              <w:numPr>
                <w:ilvl w:val="0"/>
                <w:numId w:val="51"/>
              </w:numPr>
              <w:rPr>
                <w:sz w:val="28"/>
                <w:szCs w:val="28"/>
              </w:rPr>
            </w:pPr>
            <w:r>
              <w:rPr>
                <w:rFonts w:ascii="Times New Roman" w:eastAsia="Times New Roman" w:hAnsi="Times New Roman" w:cs="Times New Roman"/>
                <w:sz w:val="28"/>
                <w:szCs w:val="28"/>
              </w:rPr>
              <w:t>Консультация  «Я – первоклассник!»</w:t>
            </w:r>
          </w:p>
          <w:p w:rsidR="008560A1" w:rsidRDefault="00FD6C97">
            <w:pPr>
              <w:pStyle w:val="10"/>
              <w:numPr>
                <w:ilvl w:val="0"/>
                <w:numId w:val="51"/>
              </w:numPr>
              <w:rPr>
                <w:sz w:val="28"/>
                <w:szCs w:val="28"/>
              </w:rPr>
            </w:pPr>
            <w:r>
              <w:rPr>
                <w:rFonts w:ascii="Times New Roman" w:eastAsia="Times New Roman" w:hAnsi="Times New Roman" w:cs="Times New Roman"/>
                <w:sz w:val="28"/>
                <w:szCs w:val="28"/>
              </w:rPr>
              <w:t xml:space="preserve">Консультация-практикум «Элементы </w:t>
            </w:r>
            <w:proofErr w:type="spellStart"/>
            <w:r>
              <w:rPr>
                <w:rFonts w:ascii="Times New Roman" w:eastAsia="Times New Roman" w:hAnsi="Times New Roman" w:cs="Times New Roman"/>
                <w:sz w:val="28"/>
                <w:szCs w:val="28"/>
              </w:rPr>
              <w:t>биоэнергопластики</w:t>
            </w:r>
            <w:proofErr w:type="spellEnd"/>
            <w:r>
              <w:rPr>
                <w:rFonts w:ascii="Times New Roman" w:eastAsia="Times New Roman" w:hAnsi="Times New Roman" w:cs="Times New Roman"/>
                <w:sz w:val="28"/>
                <w:szCs w:val="28"/>
              </w:rPr>
              <w:t xml:space="preserve">  с учителем - логопедом »</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Консультация «Как избежать ошибок при формировании письменной речи»</w:t>
            </w:r>
          </w:p>
          <w:p w:rsidR="008560A1" w:rsidRDefault="00FD6C97">
            <w:pPr>
              <w:pStyle w:val="10"/>
              <w:rPr>
                <w:rFonts w:ascii="Times New Roman" w:eastAsia="Times New Roman" w:hAnsi="Times New Roman" w:cs="Times New Roman"/>
                <w:b/>
                <w:sz w:val="28"/>
                <w:szCs w:val="28"/>
              </w:rPr>
            </w:pPr>
            <w:r>
              <w:rPr>
                <w:rFonts w:ascii="Times New Roman" w:eastAsia="Times New Roman" w:hAnsi="Times New Roman" w:cs="Times New Roman"/>
                <w:sz w:val="28"/>
                <w:szCs w:val="28"/>
              </w:rPr>
              <w:t xml:space="preserve">8. Проведение мастер-класса на тему: «Элементы </w:t>
            </w:r>
            <w:proofErr w:type="spellStart"/>
            <w:r>
              <w:rPr>
                <w:rFonts w:ascii="Times New Roman" w:eastAsia="Times New Roman" w:hAnsi="Times New Roman" w:cs="Times New Roman"/>
                <w:sz w:val="28"/>
                <w:szCs w:val="28"/>
              </w:rPr>
              <w:t>биоэнергопластики</w:t>
            </w:r>
            <w:proofErr w:type="spellEnd"/>
            <w:r>
              <w:rPr>
                <w:rFonts w:ascii="Times New Roman" w:eastAsia="Times New Roman" w:hAnsi="Times New Roman" w:cs="Times New Roman"/>
                <w:sz w:val="28"/>
                <w:szCs w:val="28"/>
              </w:rPr>
              <w:t xml:space="preserve"> с детьми на занятиях учителя-логопеда».</w:t>
            </w:r>
            <w:r>
              <w:rPr>
                <w:rFonts w:ascii="Times New Roman" w:eastAsia="Times New Roman" w:hAnsi="Times New Roman" w:cs="Times New Roman"/>
                <w:sz w:val="28"/>
                <w:szCs w:val="28"/>
              </w:rPr>
              <w:br/>
            </w:r>
          </w:p>
        </w:tc>
        <w:tc>
          <w:tcPr>
            <w:tcW w:w="4056" w:type="dxa"/>
            <w:tcBorders>
              <w:top w:val="single" w:sz="4" w:space="0" w:color="000000"/>
              <w:left w:val="single" w:sz="4" w:space="0" w:color="000000"/>
              <w:bottom w:val="single" w:sz="4" w:space="0" w:color="000000"/>
              <w:right w:val="single" w:sz="4" w:space="0" w:color="000000"/>
            </w:tcBorders>
          </w:tcPr>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Октябрь</w:t>
            </w: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в течение учебного  года</w:t>
            </w: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в течение учебного  года</w:t>
            </w:r>
          </w:p>
          <w:p w:rsidR="008560A1" w:rsidRDefault="008560A1">
            <w:pPr>
              <w:pStyle w:val="10"/>
              <w:jc w:val="center"/>
              <w:rPr>
                <w:rFonts w:ascii="Times New Roman" w:eastAsia="Times New Roman" w:hAnsi="Times New Roman" w:cs="Times New Roman"/>
                <w:sz w:val="28"/>
                <w:szCs w:val="28"/>
              </w:rPr>
            </w:pPr>
          </w:p>
        </w:tc>
      </w:tr>
      <w:tr w:rsidR="008560A1">
        <w:trPr>
          <w:trHeight w:val="423"/>
        </w:trPr>
        <w:tc>
          <w:tcPr>
            <w:tcW w:w="4111" w:type="dxa"/>
            <w:tcBorders>
              <w:top w:val="single" w:sz="4" w:space="0" w:color="000000"/>
              <w:left w:val="single" w:sz="4" w:space="0" w:color="000000"/>
              <w:bottom w:val="single" w:sz="4" w:space="0" w:color="000000"/>
              <w:right w:val="single" w:sz="4" w:space="0" w:color="000000"/>
            </w:tcBorders>
          </w:tcPr>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b/>
                <w:sz w:val="28"/>
                <w:szCs w:val="28"/>
              </w:rPr>
              <w:lastRenderedPageBreak/>
              <w:t>7. Работа по повышению квалификации</w:t>
            </w:r>
          </w:p>
        </w:tc>
        <w:tc>
          <w:tcPr>
            <w:tcW w:w="7710"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1.Изучение новинок методической литературы. 2.Приобретение литературы по логопедии.</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5.Обогащение  предметно - развивающей среды в кабинете учителя – логопеда по теме «Элементы </w:t>
            </w:r>
            <w:proofErr w:type="spellStart"/>
            <w:r>
              <w:rPr>
                <w:rFonts w:ascii="Times New Roman" w:eastAsia="Times New Roman" w:hAnsi="Times New Roman" w:cs="Times New Roman"/>
                <w:sz w:val="28"/>
                <w:szCs w:val="28"/>
              </w:rPr>
              <w:t>биоэнергопластики</w:t>
            </w:r>
            <w:proofErr w:type="spellEnd"/>
            <w:r>
              <w:rPr>
                <w:rFonts w:ascii="Times New Roman" w:eastAsia="Times New Roman" w:hAnsi="Times New Roman" w:cs="Times New Roman"/>
                <w:sz w:val="28"/>
                <w:szCs w:val="28"/>
              </w:rPr>
              <w:t xml:space="preserve"> в работе учителя-логопеда».</w:t>
            </w:r>
          </w:p>
          <w:p w:rsidR="008560A1" w:rsidRPr="000E47B2" w:rsidRDefault="00FD6C97">
            <w:pPr>
              <w:pStyle w:val="10"/>
              <w:rPr>
                <w:rFonts w:ascii="Times New Roman" w:eastAsia="Times New Roman" w:hAnsi="Times New Roman" w:cs="Times New Roman"/>
                <w:b/>
                <w:sz w:val="28"/>
                <w:szCs w:val="28"/>
              </w:rPr>
            </w:pPr>
            <w:r>
              <w:rPr>
                <w:rFonts w:ascii="Times New Roman" w:eastAsia="Times New Roman" w:hAnsi="Times New Roman" w:cs="Times New Roman"/>
                <w:b/>
                <w:sz w:val="28"/>
                <w:szCs w:val="28"/>
              </w:rPr>
              <w:t>Тема по самообразованию:</w:t>
            </w:r>
            <w:r>
              <w:rPr>
                <w:rFonts w:ascii="Times New Roman" w:eastAsia="Times New Roman" w:hAnsi="Times New Roman" w:cs="Times New Roman"/>
                <w:sz w:val="28"/>
                <w:szCs w:val="28"/>
              </w:rPr>
              <w:t xml:space="preserve"> </w:t>
            </w:r>
            <w:r w:rsidRPr="000E47B2">
              <w:rPr>
                <w:rFonts w:ascii="Times New Roman" w:eastAsia="Times New Roman" w:hAnsi="Times New Roman" w:cs="Times New Roman"/>
                <w:b/>
                <w:sz w:val="28"/>
                <w:szCs w:val="28"/>
              </w:rPr>
              <w:t xml:space="preserve">«Элементы </w:t>
            </w:r>
            <w:proofErr w:type="spellStart"/>
            <w:r w:rsidRPr="000E47B2">
              <w:rPr>
                <w:rFonts w:ascii="Times New Roman" w:eastAsia="Times New Roman" w:hAnsi="Times New Roman" w:cs="Times New Roman"/>
                <w:b/>
                <w:sz w:val="28"/>
                <w:szCs w:val="28"/>
              </w:rPr>
              <w:t>биоэнергопластики</w:t>
            </w:r>
            <w:proofErr w:type="spellEnd"/>
            <w:r w:rsidRPr="000E47B2">
              <w:rPr>
                <w:rFonts w:ascii="Times New Roman" w:eastAsia="Times New Roman" w:hAnsi="Times New Roman" w:cs="Times New Roman"/>
                <w:b/>
                <w:sz w:val="28"/>
                <w:szCs w:val="28"/>
              </w:rPr>
              <w:t xml:space="preserve"> в коррекционно-развивающей работе учителя - логопеда»</w:t>
            </w:r>
          </w:p>
          <w:p w:rsidR="008560A1" w:rsidRPr="000E47B2" w:rsidRDefault="00FD6C97">
            <w:pPr>
              <w:pStyle w:val="10"/>
              <w:rPr>
                <w:rFonts w:ascii="Times New Roman" w:eastAsia="Times New Roman" w:hAnsi="Times New Roman" w:cs="Times New Roman"/>
                <w:b/>
                <w:sz w:val="28"/>
                <w:szCs w:val="28"/>
              </w:rPr>
            </w:pPr>
            <w:r w:rsidRPr="000E47B2">
              <w:rPr>
                <w:rFonts w:ascii="Times New Roman" w:eastAsia="Times New Roman" w:hAnsi="Times New Roman" w:cs="Times New Roman"/>
                <w:b/>
                <w:sz w:val="28"/>
                <w:szCs w:val="28"/>
              </w:rPr>
              <w:t xml:space="preserve">Цель: обобщить, систематизировать и расширить знания по теме, посредством изучения специальной литературы; совершенствовать практические навыки применения приёмов, методов и средств, изучить новые приёмы и средства работы, подготовить методические рекомендации для педагогов и родителей по теме. Участие в семинарах, </w:t>
            </w:r>
            <w:proofErr w:type="spellStart"/>
            <w:r w:rsidRPr="000E47B2">
              <w:rPr>
                <w:rFonts w:ascii="Times New Roman" w:eastAsia="Times New Roman" w:hAnsi="Times New Roman" w:cs="Times New Roman"/>
                <w:b/>
                <w:sz w:val="28"/>
                <w:szCs w:val="28"/>
              </w:rPr>
              <w:t>вебинарах</w:t>
            </w:r>
            <w:proofErr w:type="spellEnd"/>
            <w:r w:rsidRPr="000E47B2">
              <w:rPr>
                <w:rFonts w:ascii="Times New Roman" w:eastAsia="Times New Roman" w:hAnsi="Times New Roman" w:cs="Times New Roman"/>
                <w:b/>
                <w:sz w:val="28"/>
                <w:szCs w:val="28"/>
              </w:rPr>
              <w:t xml:space="preserve">, конференциях, очного и онлайн формата на тему элементы </w:t>
            </w:r>
            <w:proofErr w:type="spellStart"/>
            <w:r w:rsidRPr="000E47B2">
              <w:rPr>
                <w:rFonts w:ascii="Times New Roman" w:eastAsia="Times New Roman" w:hAnsi="Times New Roman" w:cs="Times New Roman"/>
                <w:b/>
                <w:sz w:val="28"/>
                <w:szCs w:val="28"/>
              </w:rPr>
              <w:t>биоэнергопластики</w:t>
            </w:r>
            <w:proofErr w:type="spellEnd"/>
            <w:r w:rsidRPr="000E47B2">
              <w:rPr>
                <w:rFonts w:ascii="Times New Roman" w:eastAsia="Times New Roman" w:hAnsi="Times New Roman" w:cs="Times New Roman"/>
                <w:b/>
                <w:sz w:val="28"/>
                <w:szCs w:val="28"/>
              </w:rPr>
              <w:t xml:space="preserve">  в коррекционно-развивающей работе учителя - логопеда</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6.Оформление папки «Самообразование».</w:t>
            </w:r>
          </w:p>
        </w:tc>
        <w:tc>
          <w:tcPr>
            <w:tcW w:w="4056" w:type="dxa"/>
            <w:tcBorders>
              <w:top w:val="single" w:sz="4" w:space="0" w:color="000000"/>
              <w:left w:val="single" w:sz="4" w:space="0" w:color="000000"/>
              <w:bottom w:val="single" w:sz="4" w:space="0" w:color="000000"/>
              <w:right w:val="single" w:sz="4" w:space="0" w:color="000000"/>
            </w:tcBorders>
          </w:tcPr>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в течение учебного года</w:t>
            </w:r>
          </w:p>
        </w:tc>
      </w:tr>
    </w:tbl>
    <w:p w:rsidR="008560A1" w:rsidRDefault="008560A1">
      <w:pPr>
        <w:pStyle w:val="10"/>
        <w:spacing w:after="0"/>
        <w:jc w:val="right"/>
        <w:rPr>
          <w:rFonts w:ascii="Times New Roman" w:eastAsia="Times New Roman" w:hAnsi="Times New Roman" w:cs="Times New Roman"/>
          <w:b/>
          <w:sz w:val="28"/>
          <w:szCs w:val="28"/>
        </w:rPr>
      </w:pPr>
    </w:p>
    <w:p w:rsidR="008560A1" w:rsidRDefault="00FD6C97">
      <w:pPr>
        <w:pStyle w:val="10"/>
        <w:spacing w:after="0"/>
        <w:jc w:val="right"/>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Приложение №5</w:t>
      </w:r>
    </w:p>
    <w:p w:rsidR="008560A1" w:rsidRDefault="00FD6C97">
      <w:pPr>
        <w:pStyle w:val="10"/>
        <w:spacing w:after="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Журнал обследования речи детей, </w:t>
      </w:r>
    </w:p>
    <w:p w:rsidR="008560A1" w:rsidRDefault="00FD6C97">
      <w:pPr>
        <w:pStyle w:val="10"/>
        <w:spacing w:after="0"/>
        <w:jc w:val="center"/>
        <w:rPr>
          <w:rFonts w:ascii="Times New Roman" w:eastAsia="Times New Roman" w:hAnsi="Times New Roman" w:cs="Times New Roman"/>
          <w:b/>
          <w:sz w:val="28"/>
          <w:szCs w:val="28"/>
        </w:rPr>
      </w:pPr>
      <w:proofErr w:type="gramStart"/>
      <w:r>
        <w:rPr>
          <w:rFonts w:ascii="Times New Roman" w:eastAsia="Times New Roman" w:hAnsi="Times New Roman" w:cs="Times New Roman"/>
          <w:b/>
          <w:sz w:val="28"/>
          <w:szCs w:val="28"/>
        </w:rPr>
        <w:t>посещающих</w:t>
      </w:r>
      <w:proofErr w:type="gramEnd"/>
      <w:r>
        <w:rPr>
          <w:rFonts w:ascii="Times New Roman" w:eastAsia="Times New Roman" w:hAnsi="Times New Roman" w:cs="Times New Roman"/>
          <w:b/>
          <w:sz w:val="28"/>
          <w:szCs w:val="28"/>
        </w:rPr>
        <w:t xml:space="preserve"> дошкольное образовательное учреждение</w:t>
      </w:r>
    </w:p>
    <w:p w:rsidR="008560A1" w:rsidRDefault="00FD6C97">
      <w:pPr>
        <w:pStyle w:val="10"/>
        <w:spacing w:after="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(с 3 до 7 лет)</w:t>
      </w:r>
    </w:p>
    <w:tbl>
      <w:tblPr>
        <w:tblStyle w:val="ad"/>
        <w:tblW w:w="15411" w:type="dxa"/>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7"/>
        <w:gridCol w:w="1418"/>
        <w:gridCol w:w="663"/>
        <w:gridCol w:w="329"/>
        <w:gridCol w:w="992"/>
        <w:gridCol w:w="1276"/>
        <w:gridCol w:w="1276"/>
        <w:gridCol w:w="1276"/>
        <w:gridCol w:w="1559"/>
        <w:gridCol w:w="1417"/>
        <w:gridCol w:w="1701"/>
        <w:gridCol w:w="2937"/>
      </w:tblGrid>
      <w:tr w:rsidR="008560A1">
        <w:trPr>
          <w:trHeight w:val="853"/>
        </w:trPr>
        <w:tc>
          <w:tcPr>
            <w:tcW w:w="567" w:type="dxa"/>
            <w:vMerge w:val="restart"/>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jc w:val="both"/>
              <w:rPr>
                <w:rFonts w:ascii="Times New Roman" w:eastAsia="Times New Roman" w:hAnsi="Times New Roman" w:cs="Times New Roman"/>
                <w:sz w:val="28"/>
                <w:szCs w:val="28"/>
              </w:rPr>
            </w:pPr>
          </w:p>
          <w:p w:rsidR="008560A1" w:rsidRDefault="008560A1">
            <w:pPr>
              <w:pStyle w:val="10"/>
              <w:spacing w:after="0"/>
              <w:jc w:val="both"/>
              <w:rPr>
                <w:rFonts w:ascii="Times New Roman" w:eastAsia="Times New Roman" w:hAnsi="Times New Roman" w:cs="Times New Roman"/>
                <w:sz w:val="28"/>
                <w:szCs w:val="28"/>
              </w:rPr>
            </w:pPr>
          </w:p>
          <w:p w:rsidR="008560A1" w:rsidRDefault="008560A1">
            <w:pPr>
              <w:pStyle w:val="10"/>
              <w:spacing w:after="0"/>
              <w:jc w:val="both"/>
              <w:rPr>
                <w:rFonts w:ascii="Times New Roman" w:eastAsia="Times New Roman" w:hAnsi="Times New Roman" w:cs="Times New Roman"/>
                <w:sz w:val="28"/>
                <w:szCs w:val="28"/>
              </w:rPr>
            </w:pPr>
          </w:p>
          <w:p w:rsidR="008560A1" w:rsidRDefault="00FD6C97">
            <w:pPr>
              <w:pStyle w:val="10"/>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p>
          <w:p w:rsidR="008560A1" w:rsidRDefault="00FD6C97">
            <w:pPr>
              <w:pStyle w:val="10"/>
              <w:spacing w:after="0"/>
              <w:jc w:val="both"/>
              <w:rPr>
                <w:rFonts w:ascii="Times New Roman" w:eastAsia="Times New Roman" w:hAnsi="Times New Roman" w:cs="Times New Roman"/>
                <w:sz w:val="28"/>
                <w:szCs w:val="28"/>
              </w:rPr>
            </w:pPr>
            <w:proofErr w:type="gramStart"/>
            <w:r>
              <w:rPr>
                <w:rFonts w:ascii="Times New Roman" w:eastAsia="Times New Roman" w:hAnsi="Times New Roman" w:cs="Times New Roman"/>
                <w:sz w:val="28"/>
                <w:szCs w:val="28"/>
              </w:rPr>
              <w:t>п</w:t>
            </w:r>
            <w:proofErr w:type="gramEnd"/>
            <w:r>
              <w:rPr>
                <w:rFonts w:ascii="Times New Roman" w:eastAsia="Times New Roman" w:hAnsi="Times New Roman" w:cs="Times New Roman"/>
                <w:sz w:val="28"/>
                <w:szCs w:val="28"/>
              </w:rPr>
              <w:t>/п</w:t>
            </w:r>
          </w:p>
        </w:tc>
        <w:tc>
          <w:tcPr>
            <w:tcW w:w="1418" w:type="dxa"/>
            <w:vMerge w:val="restart"/>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p w:rsidR="008560A1" w:rsidRDefault="00FD6C97">
            <w:pPr>
              <w:pStyle w:val="10"/>
              <w:spacing w:after="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ФИ ребенка</w:t>
            </w:r>
          </w:p>
          <w:p w:rsidR="008560A1" w:rsidRDefault="00FD6C97">
            <w:pPr>
              <w:pStyle w:val="10"/>
              <w:spacing w:after="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(дата рождения)</w:t>
            </w:r>
          </w:p>
        </w:tc>
        <w:tc>
          <w:tcPr>
            <w:tcW w:w="992" w:type="dxa"/>
            <w:gridSpan w:val="2"/>
            <w:vMerge w:val="restart"/>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p w:rsidR="008560A1" w:rsidRDefault="00FD6C97">
            <w:pPr>
              <w:pStyle w:val="10"/>
              <w:spacing w:after="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Дата </w:t>
            </w:r>
          </w:p>
          <w:p w:rsidR="008560A1" w:rsidRDefault="00FD6C97">
            <w:pPr>
              <w:pStyle w:val="10"/>
              <w:spacing w:after="0"/>
              <w:jc w:val="center"/>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обсл</w:t>
            </w:r>
            <w:proofErr w:type="spellEnd"/>
          </w:p>
        </w:tc>
        <w:tc>
          <w:tcPr>
            <w:tcW w:w="12434" w:type="dxa"/>
            <w:gridSpan w:val="8"/>
            <w:tcBorders>
              <w:top w:val="single" w:sz="4" w:space="0" w:color="000000"/>
              <w:left w:val="single" w:sz="4" w:space="0" w:color="000000"/>
              <w:bottom w:val="single" w:sz="4" w:space="0" w:color="000000"/>
              <w:right w:val="single" w:sz="4" w:space="0" w:color="000000"/>
            </w:tcBorders>
            <w:vAlign w:val="center"/>
          </w:tcPr>
          <w:p w:rsidR="008560A1" w:rsidRDefault="00FD6C97">
            <w:pPr>
              <w:pStyle w:val="10"/>
              <w:spacing w:after="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Состояние речи</w:t>
            </w:r>
          </w:p>
        </w:tc>
      </w:tr>
      <w:tr w:rsidR="008560A1">
        <w:trPr>
          <w:trHeight w:val="669"/>
        </w:trPr>
        <w:tc>
          <w:tcPr>
            <w:tcW w:w="567" w:type="dxa"/>
            <w:vMerge/>
            <w:tcBorders>
              <w:top w:val="single" w:sz="4" w:space="0" w:color="000000"/>
              <w:left w:val="single" w:sz="4" w:space="0" w:color="000000"/>
              <w:bottom w:val="single" w:sz="4" w:space="0" w:color="000000"/>
              <w:right w:val="single" w:sz="4" w:space="0" w:color="000000"/>
            </w:tcBorders>
          </w:tcPr>
          <w:p w:rsidR="008560A1" w:rsidRDefault="008560A1">
            <w:pPr>
              <w:pStyle w:val="10"/>
              <w:widowControl w:val="0"/>
              <w:pBdr>
                <w:top w:val="nil"/>
                <w:left w:val="nil"/>
                <w:bottom w:val="nil"/>
                <w:right w:val="nil"/>
                <w:between w:val="nil"/>
              </w:pBdr>
              <w:spacing w:after="0"/>
              <w:rPr>
                <w:rFonts w:ascii="Times New Roman" w:eastAsia="Times New Roman" w:hAnsi="Times New Roman" w:cs="Times New Roman"/>
                <w:sz w:val="28"/>
                <w:szCs w:val="28"/>
              </w:rPr>
            </w:pPr>
          </w:p>
        </w:tc>
        <w:tc>
          <w:tcPr>
            <w:tcW w:w="1418" w:type="dxa"/>
            <w:vMerge/>
            <w:tcBorders>
              <w:top w:val="single" w:sz="4" w:space="0" w:color="000000"/>
              <w:left w:val="single" w:sz="4" w:space="0" w:color="000000"/>
              <w:bottom w:val="single" w:sz="4" w:space="0" w:color="000000"/>
              <w:right w:val="single" w:sz="4" w:space="0" w:color="000000"/>
            </w:tcBorders>
          </w:tcPr>
          <w:p w:rsidR="008560A1" w:rsidRDefault="008560A1">
            <w:pPr>
              <w:pStyle w:val="10"/>
              <w:widowControl w:val="0"/>
              <w:pBdr>
                <w:top w:val="nil"/>
                <w:left w:val="nil"/>
                <w:bottom w:val="nil"/>
                <w:right w:val="nil"/>
                <w:between w:val="nil"/>
              </w:pBdr>
              <w:spacing w:after="0"/>
              <w:rPr>
                <w:rFonts w:ascii="Times New Roman" w:eastAsia="Times New Roman" w:hAnsi="Times New Roman" w:cs="Times New Roman"/>
                <w:sz w:val="28"/>
                <w:szCs w:val="28"/>
              </w:rPr>
            </w:pPr>
          </w:p>
        </w:tc>
        <w:tc>
          <w:tcPr>
            <w:tcW w:w="992" w:type="dxa"/>
            <w:gridSpan w:val="2"/>
            <w:vMerge/>
            <w:tcBorders>
              <w:top w:val="single" w:sz="4" w:space="0" w:color="000000"/>
              <w:left w:val="single" w:sz="4" w:space="0" w:color="000000"/>
              <w:bottom w:val="single" w:sz="4" w:space="0" w:color="000000"/>
              <w:right w:val="single" w:sz="4" w:space="0" w:color="000000"/>
            </w:tcBorders>
          </w:tcPr>
          <w:p w:rsidR="008560A1" w:rsidRDefault="008560A1">
            <w:pPr>
              <w:pStyle w:val="10"/>
              <w:widowControl w:val="0"/>
              <w:pBdr>
                <w:top w:val="nil"/>
                <w:left w:val="nil"/>
                <w:bottom w:val="nil"/>
                <w:right w:val="nil"/>
                <w:between w:val="nil"/>
              </w:pBdr>
              <w:spacing w:after="0"/>
              <w:rPr>
                <w:rFonts w:ascii="Times New Roman" w:eastAsia="Times New Roman" w:hAnsi="Times New Roman" w:cs="Times New Roman"/>
                <w:sz w:val="28"/>
                <w:szCs w:val="28"/>
              </w:rPr>
            </w:pPr>
          </w:p>
        </w:tc>
        <w:tc>
          <w:tcPr>
            <w:tcW w:w="992" w:type="dxa"/>
            <w:tcBorders>
              <w:top w:val="single" w:sz="4" w:space="0" w:color="000000"/>
              <w:left w:val="single" w:sz="4" w:space="0" w:color="000000"/>
              <w:bottom w:val="single" w:sz="4" w:space="0" w:color="000000"/>
              <w:right w:val="single" w:sz="4" w:space="0" w:color="000000"/>
            </w:tcBorders>
          </w:tcPr>
          <w:p w:rsidR="008560A1" w:rsidRDefault="00FD6C97">
            <w:pPr>
              <w:pStyle w:val="10"/>
              <w:spacing w:after="0"/>
              <w:jc w:val="center"/>
              <w:rPr>
                <w:rFonts w:ascii="Times New Roman" w:eastAsia="Times New Roman" w:hAnsi="Times New Roman" w:cs="Times New Roman"/>
                <w:sz w:val="28"/>
                <w:szCs w:val="28"/>
              </w:rPr>
            </w:pPr>
            <w:proofErr w:type="spellStart"/>
            <w:proofErr w:type="gramStart"/>
            <w:r>
              <w:rPr>
                <w:rFonts w:ascii="Times New Roman" w:eastAsia="Times New Roman" w:hAnsi="Times New Roman" w:cs="Times New Roman"/>
                <w:sz w:val="28"/>
                <w:szCs w:val="28"/>
              </w:rPr>
              <w:t>Сост</w:t>
            </w:r>
            <w:proofErr w:type="spellEnd"/>
            <w:proofErr w:type="gramEnd"/>
          </w:p>
          <w:p w:rsidR="008560A1" w:rsidRDefault="00FD6C97">
            <w:pPr>
              <w:pStyle w:val="10"/>
              <w:spacing w:after="0"/>
              <w:jc w:val="center"/>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артик</w:t>
            </w:r>
            <w:proofErr w:type="spellEnd"/>
          </w:p>
          <w:p w:rsidR="008560A1" w:rsidRDefault="00FD6C97">
            <w:pPr>
              <w:pStyle w:val="10"/>
              <w:spacing w:after="0"/>
              <w:jc w:val="center"/>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аппар</w:t>
            </w:r>
            <w:proofErr w:type="spellEnd"/>
          </w:p>
        </w:tc>
        <w:tc>
          <w:tcPr>
            <w:tcW w:w="1276" w:type="dxa"/>
            <w:tcBorders>
              <w:top w:val="single" w:sz="4" w:space="0" w:color="000000"/>
              <w:left w:val="single" w:sz="4" w:space="0" w:color="000000"/>
              <w:bottom w:val="single" w:sz="4" w:space="0" w:color="000000"/>
              <w:right w:val="single" w:sz="4" w:space="0" w:color="000000"/>
            </w:tcBorders>
          </w:tcPr>
          <w:p w:rsidR="008560A1" w:rsidRDefault="00FD6C97">
            <w:pPr>
              <w:pStyle w:val="10"/>
              <w:spacing w:after="0"/>
              <w:jc w:val="center"/>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Звуко</w:t>
            </w:r>
            <w:proofErr w:type="spellEnd"/>
          </w:p>
          <w:p w:rsidR="008560A1" w:rsidRDefault="00FD6C97">
            <w:pPr>
              <w:pStyle w:val="10"/>
              <w:spacing w:after="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произношение</w:t>
            </w:r>
          </w:p>
        </w:tc>
        <w:tc>
          <w:tcPr>
            <w:tcW w:w="1276" w:type="dxa"/>
            <w:tcBorders>
              <w:top w:val="single" w:sz="4" w:space="0" w:color="000000"/>
              <w:left w:val="single" w:sz="4" w:space="0" w:color="000000"/>
              <w:bottom w:val="single" w:sz="4" w:space="0" w:color="000000"/>
              <w:right w:val="single" w:sz="4" w:space="0" w:color="000000"/>
            </w:tcBorders>
          </w:tcPr>
          <w:p w:rsidR="008560A1" w:rsidRDefault="00FD6C97">
            <w:pPr>
              <w:pStyle w:val="10"/>
              <w:spacing w:after="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Фонем</w:t>
            </w:r>
          </w:p>
          <w:p w:rsidR="008560A1" w:rsidRDefault="00FD6C97">
            <w:pPr>
              <w:pStyle w:val="10"/>
              <w:spacing w:after="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слух</w:t>
            </w:r>
          </w:p>
        </w:tc>
        <w:tc>
          <w:tcPr>
            <w:tcW w:w="1276" w:type="dxa"/>
            <w:tcBorders>
              <w:top w:val="single" w:sz="4" w:space="0" w:color="000000"/>
              <w:left w:val="single" w:sz="4" w:space="0" w:color="000000"/>
              <w:bottom w:val="single" w:sz="4" w:space="0" w:color="000000"/>
              <w:right w:val="single" w:sz="4" w:space="0" w:color="000000"/>
            </w:tcBorders>
          </w:tcPr>
          <w:p w:rsidR="008560A1" w:rsidRDefault="00FD6C97">
            <w:pPr>
              <w:pStyle w:val="10"/>
              <w:spacing w:after="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Слог</w:t>
            </w:r>
          </w:p>
          <w:p w:rsidR="008560A1" w:rsidRDefault="00FD6C97">
            <w:pPr>
              <w:pStyle w:val="10"/>
              <w:spacing w:after="0"/>
              <w:jc w:val="center"/>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структ</w:t>
            </w:r>
            <w:proofErr w:type="spellEnd"/>
          </w:p>
        </w:tc>
        <w:tc>
          <w:tcPr>
            <w:tcW w:w="1559" w:type="dxa"/>
            <w:tcBorders>
              <w:top w:val="single" w:sz="4" w:space="0" w:color="000000"/>
              <w:left w:val="single" w:sz="4" w:space="0" w:color="000000"/>
              <w:bottom w:val="single" w:sz="4" w:space="0" w:color="000000"/>
              <w:right w:val="single" w:sz="4" w:space="0" w:color="000000"/>
            </w:tcBorders>
          </w:tcPr>
          <w:p w:rsidR="008560A1" w:rsidRDefault="00FD6C97">
            <w:pPr>
              <w:pStyle w:val="10"/>
              <w:spacing w:after="0"/>
              <w:jc w:val="center"/>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Словар</w:t>
            </w:r>
            <w:proofErr w:type="spellEnd"/>
            <w:r>
              <w:rPr>
                <w:rFonts w:ascii="Times New Roman" w:eastAsia="Times New Roman" w:hAnsi="Times New Roman" w:cs="Times New Roman"/>
                <w:sz w:val="28"/>
                <w:szCs w:val="28"/>
              </w:rPr>
              <w:t xml:space="preserve"> запас</w:t>
            </w:r>
          </w:p>
        </w:tc>
        <w:tc>
          <w:tcPr>
            <w:tcW w:w="1417" w:type="dxa"/>
            <w:tcBorders>
              <w:top w:val="single" w:sz="4" w:space="0" w:color="000000"/>
              <w:left w:val="single" w:sz="4" w:space="0" w:color="000000"/>
              <w:bottom w:val="single" w:sz="4" w:space="0" w:color="000000"/>
              <w:right w:val="single" w:sz="4" w:space="0" w:color="000000"/>
            </w:tcBorders>
          </w:tcPr>
          <w:p w:rsidR="008560A1" w:rsidRDefault="00FD6C97">
            <w:pPr>
              <w:pStyle w:val="10"/>
              <w:spacing w:after="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Грамм</w:t>
            </w:r>
          </w:p>
          <w:p w:rsidR="008560A1" w:rsidRDefault="00FD6C97">
            <w:pPr>
              <w:pStyle w:val="10"/>
              <w:spacing w:after="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строй речи</w:t>
            </w:r>
          </w:p>
        </w:tc>
        <w:tc>
          <w:tcPr>
            <w:tcW w:w="1701" w:type="dxa"/>
            <w:tcBorders>
              <w:top w:val="single" w:sz="4" w:space="0" w:color="000000"/>
              <w:left w:val="single" w:sz="4" w:space="0" w:color="000000"/>
              <w:bottom w:val="single" w:sz="4" w:space="0" w:color="000000"/>
              <w:right w:val="single" w:sz="4" w:space="0" w:color="000000"/>
            </w:tcBorders>
          </w:tcPr>
          <w:p w:rsidR="008560A1" w:rsidRDefault="00FD6C97">
            <w:pPr>
              <w:pStyle w:val="10"/>
              <w:spacing w:after="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Связная</w:t>
            </w:r>
          </w:p>
          <w:p w:rsidR="008560A1" w:rsidRDefault="00FD6C97">
            <w:pPr>
              <w:pStyle w:val="10"/>
              <w:spacing w:after="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речь</w:t>
            </w:r>
          </w:p>
        </w:tc>
        <w:tc>
          <w:tcPr>
            <w:tcW w:w="2937" w:type="dxa"/>
            <w:tcBorders>
              <w:top w:val="single" w:sz="4" w:space="0" w:color="000000"/>
              <w:left w:val="single" w:sz="4" w:space="0" w:color="000000"/>
              <w:bottom w:val="single" w:sz="4" w:space="0" w:color="000000"/>
              <w:right w:val="single" w:sz="4" w:space="0" w:color="000000"/>
            </w:tcBorders>
          </w:tcPr>
          <w:p w:rsidR="008560A1" w:rsidRDefault="00FD6C97">
            <w:pPr>
              <w:pStyle w:val="10"/>
              <w:spacing w:after="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Предварительное речевое</w:t>
            </w:r>
          </w:p>
          <w:p w:rsidR="008560A1" w:rsidRDefault="00FD6C97">
            <w:pPr>
              <w:pStyle w:val="10"/>
              <w:spacing w:after="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заключение</w:t>
            </w:r>
          </w:p>
        </w:tc>
      </w:tr>
      <w:tr w:rsidR="008560A1">
        <w:trPr>
          <w:trHeight w:val="323"/>
        </w:trPr>
        <w:tc>
          <w:tcPr>
            <w:tcW w:w="2648" w:type="dxa"/>
            <w:gridSpan w:val="3"/>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2763" w:type="dxa"/>
            <w:gridSpan w:val="9"/>
            <w:tcBorders>
              <w:top w:val="single" w:sz="4" w:space="0" w:color="000000"/>
              <w:left w:val="single" w:sz="4" w:space="0" w:color="000000"/>
              <w:bottom w:val="single" w:sz="4" w:space="0" w:color="000000"/>
              <w:right w:val="single" w:sz="4" w:space="0" w:color="000000"/>
            </w:tcBorders>
          </w:tcPr>
          <w:p w:rsidR="008560A1" w:rsidRDefault="00FD6C97">
            <w:pPr>
              <w:pStyle w:val="10"/>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 возрастной группы</w:t>
            </w:r>
          </w:p>
        </w:tc>
      </w:tr>
      <w:tr w:rsidR="008560A1">
        <w:trPr>
          <w:trHeight w:val="300"/>
        </w:trPr>
        <w:tc>
          <w:tcPr>
            <w:tcW w:w="567"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418"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992" w:type="dxa"/>
            <w:gridSpan w:val="2"/>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992"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276"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276"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276"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559"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417"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701"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2937"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r>
      <w:tr w:rsidR="008560A1">
        <w:trPr>
          <w:trHeight w:val="323"/>
        </w:trPr>
        <w:tc>
          <w:tcPr>
            <w:tcW w:w="567"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418"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992" w:type="dxa"/>
            <w:gridSpan w:val="2"/>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992"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276"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276"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276"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559"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417"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701"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2937"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r>
      <w:tr w:rsidR="008560A1">
        <w:trPr>
          <w:trHeight w:val="349"/>
        </w:trPr>
        <w:tc>
          <w:tcPr>
            <w:tcW w:w="567"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418"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992" w:type="dxa"/>
            <w:gridSpan w:val="2"/>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992"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276"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276"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276"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559"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417"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701"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2937"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r>
      <w:tr w:rsidR="008560A1">
        <w:trPr>
          <w:trHeight w:val="323"/>
        </w:trPr>
        <w:tc>
          <w:tcPr>
            <w:tcW w:w="567"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418"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992" w:type="dxa"/>
            <w:gridSpan w:val="2"/>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992"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276"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276"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276"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559"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417"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701"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2937"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r>
      <w:tr w:rsidR="008560A1">
        <w:trPr>
          <w:trHeight w:val="360"/>
        </w:trPr>
        <w:tc>
          <w:tcPr>
            <w:tcW w:w="2648" w:type="dxa"/>
            <w:gridSpan w:val="3"/>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2763" w:type="dxa"/>
            <w:gridSpan w:val="9"/>
            <w:tcBorders>
              <w:top w:val="single" w:sz="4" w:space="0" w:color="000000"/>
              <w:left w:val="single" w:sz="4" w:space="0" w:color="000000"/>
              <w:bottom w:val="single" w:sz="4" w:space="0" w:color="000000"/>
              <w:right w:val="single" w:sz="4" w:space="0" w:color="000000"/>
            </w:tcBorders>
          </w:tcPr>
          <w:p w:rsidR="008560A1" w:rsidRDefault="00FD6C97">
            <w:pPr>
              <w:pStyle w:val="10"/>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 возрастной группы</w:t>
            </w:r>
          </w:p>
        </w:tc>
      </w:tr>
      <w:tr w:rsidR="008560A1">
        <w:trPr>
          <w:trHeight w:val="323"/>
        </w:trPr>
        <w:tc>
          <w:tcPr>
            <w:tcW w:w="567"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418"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992" w:type="dxa"/>
            <w:gridSpan w:val="2"/>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992"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276"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276"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276"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559"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417"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1701"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c>
          <w:tcPr>
            <w:tcW w:w="2937"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rPr>
                <w:rFonts w:ascii="Times New Roman" w:eastAsia="Times New Roman" w:hAnsi="Times New Roman" w:cs="Times New Roman"/>
                <w:sz w:val="28"/>
                <w:szCs w:val="28"/>
              </w:rPr>
            </w:pPr>
          </w:p>
        </w:tc>
      </w:tr>
    </w:tbl>
    <w:p w:rsidR="008560A1" w:rsidRDefault="00FD6C97">
      <w:pPr>
        <w:pStyle w:val="10"/>
        <w:spacing w:after="0"/>
        <w:ind w:left="-567" w:firstLine="567"/>
        <w:jc w:val="both"/>
        <w:rPr>
          <w:rFonts w:ascii="Times New Roman" w:eastAsia="Times New Roman" w:hAnsi="Times New Roman" w:cs="Times New Roman"/>
          <w:sz w:val="28"/>
          <w:szCs w:val="28"/>
        </w:rPr>
        <w:sectPr w:rsidR="008560A1" w:rsidSect="00806015">
          <w:pgSz w:w="16838" w:h="11906" w:orient="landscape"/>
          <w:pgMar w:top="426" w:right="1134" w:bottom="1276" w:left="709" w:header="709" w:footer="709" w:gutter="0"/>
          <w:pgBorders w:offsetFrom="page">
            <w:top w:val="thinThickSmallGap" w:sz="24" w:space="24" w:color="auto"/>
            <w:left w:val="thinThickSmallGap" w:sz="24" w:space="24" w:color="auto"/>
            <w:bottom w:val="thickThinSmallGap" w:sz="24" w:space="24" w:color="auto"/>
            <w:right w:val="thickThinSmallGap" w:sz="24" w:space="24" w:color="auto"/>
          </w:pgBorders>
          <w:cols w:space="720"/>
        </w:sectPr>
      </w:pPr>
      <w:r>
        <w:rPr>
          <w:rFonts w:ascii="Times New Roman" w:eastAsia="Times New Roman" w:hAnsi="Times New Roman" w:cs="Times New Roman"/>
        </w:rPr>
        <w:t xml:space="preserve">Сформировано, не сформировано, сохранно, грубый </w:t>
      </w:r>
      <w:proofErr w:type="spellStart"/>
      <w:r>
        <w:rPr>
          <w:rFonts w:ascii="Times New Roman" w:eastAsia="Times New Roman" w:hAnsi="Times New Roman" w:cs="Times New Roman"/>
        </w:rPr>
        <w:t>аграмматизм</w:t>
      </w:r>
      <w:proofErr w:type="spellEnd"/>
      <w:r>
        <w:rPr>
          <w:rFonts w:ascii="Times New Roman" w:eastAsia="Times New Roman" w:hAnsi="Times New Roman" w:cs="Times New Roman"/>
        </w:rPr>
        <w:t>, не сохранно, сформирован недостаточно.</w:t>
      </w:r>
    </w:p>
    <w:p w:rsidR="008560A1" w:rsidRDefault="00FD6C97">
      <w:pPr>
        <w:pStyle w:val="10"/>
        <w:spacing w:after="0"/>
        <w:jc w:val="right"/>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Приложение №6</w:t>
      </w:r>
    </w:p>
    <w:p w:rsidR="008560A1" w:rsidRDefault="00FD6C97">
      <w:pPr>
        <w:pStyle w:val="10"/>
        <w:spacing w:after="0" w:line="360" w:lineRule="auto"/>
        <w:ind w:right="-2"/>
        <w:jc w:val="center"/>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 xml:space="preserve">Диагностический материал  обследования речевого развития ребенка 3-4  лет (по методике </w:t>
      </w:r>
      <w:proofErr w:type="spellStart"/>
      <w:r>
        <w:rPr>
          <w:rFonts w:ascii="Times New Roman" w:eastAsia="Times New Roman" w:hAnsi="Times New Roman" w:cs="Times New Roman"/>
          <w:b/>
          <w:i/>
          <w:sz w:val="28"/>
          <w:szCs w:val="28"/>
        </w:rPr>
        <w:t>Стребелевой</w:t>
      </w:r>
      <w:proofErr w:type="spellEnd"/>
      <w:r>
        <w:rPr>
          <w:rFonts w:ascii="Times New Roman" w:eastAsia="Times New Roman" w:hAnsi="Times New Roman" w:cs="Times New Roman"/>
          <w:b/>
          <w:i/>
          <w:sz w:val="28"/>
          <w:szCs w:val="28"/>
        </w:rPr>
        <w:t xml:space="preserve"> Е.А.)</w:t>
      </w:r>
    </w:p>
    <w:p w:rsidR="008560A1" w:rsidRDefault="00FD6C97">
      <w:pPr>
        <w:pStyle w:val="10"/>
        <w:numPr>
          <w:ilvl w:val="0"/>
          <w:numId w:val="3"/>
        </w:numPr>
        <w:tabs>
          <w:tab w:val="left" w:pos="-993"/>
        </w:tabs>
        <w:spacing w:after="0" w:line="274" w:lineRule="auto"/>
        <w:ind w:left="0" w:right="-2"/>
        <w:jc w:val="both"/>
        <w:rPr>
          <w:sz w:val="28"/>
          <w:szCs w:val="28"/>
          <w:u w:val="single"/>
        </w:rPr>
      </w:pPr>
      <w:r>
        <w:rPr>
          <w:rFonts w:ascii="Times New Roman" w:eastAsia="Times New Roman" w:hAnsi="Times New Roman" w:cs="Times New Roman"/>
          <w:sz w:val="28"/>
          <w:szCs w:val="28"/>
        </w:rPr>
        <w:t>Фамилия, имя ребенка, дата рождения_</w:t>
      </w:r>
      <w:r>
        <w:rPr>
          <w:rFonts w:ascii="Times New Roman" w:eastAsia="Times New Roman" w:hAnsi="Times New Roman" w:cs="Times New Roman"/>
          <w:sz w:val="28"/>
          <w:szCs w:val="28"/>
          <w:u w:val="single"/>
        </w:rPr>
        <w:t>________________________________</w:t>
      </w:r>
    </w:p>
    <w:p w:rsidR="008560A1" w:rsidRDefault="00FD6C97">
      <w:pPr>
        <w:pStyle w:val="10"/>
        <w:numPr>
          <w:ilvl w:val="0"/>
          <w:numId w:val="3"/>
        </w:numPr>
        <w:tabs>
          <w:tab w:val="left" w:pos="0"/>
          <w:tab w:val="left" w:pos="4310"/>
        </w:tabs>
        <w:spacing w:before="10" w:after="0" w:line="274" w:lineRule="auto"/>
        <w:ind w:left="0" w:right="-2"/>
        <w:jc w:val="both"/>
        <w:rPr>
          <w:sz w:val="28"/>
          <w:szCs w:val="28"/>
        </w:rPr>
      </w:pPr>
      <w:r>
        <w:rPr>
          <w:rFonts w:ascii="Times New Roman" w:eastAsia="Times New Roman" w:hAnsi="Times New Roman" w:cs="Times New Roman"/>
          <w:sz w:val="28"/>
          <w:szCs w:val="28"/>
        </w:rPr>
        <w:t>Домашний адрес, № телефона</w:t>
      </w:r>
      <w:r>
        <w:rPr>
          <w:rFonts w:ascii="Times New Roman" w:eastAsia="Times New Roman" w:hAnsi="Times New Roman" w:cs="Times New Roman"/>
          <w:sz w:val="28"/>
          <w:szCs w:val="28"/>
          <w:u w:val="single"/>
        </w:rPr>
        <w:t>________________________________________</w:t>
      </w:r>
    </w:p>
    <w:p w:rsidR="008560A1" w:rsidRDefault="00FD6C97">
      <w:pPr>
        <w:pStyle w:val="10"/>
        <w:numPr>
          <w:ilvl w:val="0"/>
          <w:numId w:val="3"/>
        </w:numPr>
        <w:tabs>
          <w:tab w:val="left" w:pos="0"/>
          <w:tab w:val="left" w:pos="4310"/>
        </w:tabs>
        <w:spacing w:before="10" w:after="0" w:line="274" w:lineRule="auto"/>
        <w:ind w:left="0" w:right="-2"/>
        <w:jc w:val="both"/>
        <w:rPr>
          <w:sz w:val="28"/>
          <w:szCs w:val="28"/>
        </w:rPr>
      </w:pPr>
      <w:r>
        <w:rPr>
          <w:rFonts w:ascii="Times New Roman" w:eastAsia="Times New Roman" w:hAnsi="Times New Roman" w:cs="Times New Roman"/>
          <w:sz w:val="28"/>
          <w:szCs w:val="28"/>
        </w:rPr>
        <w:t>Родители (законные представители)_</w:t>
      </w:r>
      <w:r>
        <w:rPr>
          <w:rFonts w:ascii="Times New Roman" w:eastAsia="Times New Roman" w:hAnsi="Times New Roman" w:cs="Times New Roman"/>
          <w:sz w:val="28"/>
          <w:szCs w:val="28"/>
          <w:u w:val="single"/>
        </w:rPr>
        <w:t>__________________________________</w:t>
      </w:r>
    </w:p>
    <w:p w:rsidR="008560A1" w:rsidRDefault="00FD6C97">
      <w:pPr>
        <w:pStyle w:val="10"/>
        <w:numPr>
          <w:ilvl w:val="0"/>
          <w:numId w:val="5"/>
        </w:numPr>
        <w:tabs>
          <w:tab w:val="left" w:pos="0"/>
        </w:tabs>
        <w:spacing w:after="0" w:line="240" w:lineRule="auto"/>
        <w:ind w:right="-2"/>
        <w:jc w:val="both"/>
        <w:rPr>
          <w:sz w:val="28"/>
          <w:szCs w:val="28"/>
        </w:rPr>
      </w:pPr>
      <w:r>
        <w:rPr>
          <w:rFonts w:ascii="Times New Roman" w:eastAsia="Times New Roman" w:hAnsi="Times New Roman" w:cs="Times New Roman"/>
          <w:sz w:val="28"/>
          <w:szCs w:val="28"/>
        </w:rPr>
        <w:t>Анамнестические данные (со слов мамы):</w:t>
      </w:r>
    </w:p>
    <w:p w:rsidR="008560A1" w:rsidRDefault="00FD6C97">
      <w:pPr>
        <w:pStyle w:val="10"/>
        <w:tabs>
          <w:tab w:val="left" w:pos="0"/>
          <w:tab w:val="left" w:pos="8592"/>
        </w:tabs>
        <w:spacing w:after="0" w:line="240" w:lineRule="auto"/>
        <w:ind w:right="-2"/>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Течение беременности_________________________________________________</w:t>
      </w:r>
    </w:p>
    <w:p w:rsidR="008560A1" w:rsidRDefault="00FD6C97">
      <w:pPr>
        <w:pStyle w:val="10"/>
        <w:tabs>
          <w:tab w:val="left" w:pos="0"/>
          <w:tab w:val="left" w:pos="8592"/>
        </w:tabs>
        <w:spacing w:after="0" w:line="240" w:lineRule="auto"/>
        <w:ind w:right="-2"/>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Статистические и динамические функции: начал держать головку______________</w:t>
      </w:r>
    </w:p>
    <w:p w:rsidR="008560A1" w:rsidRDefault="00FD6C97">
      <w:pPr>
        <w:pStyle w:val="10"/>
        <w:tabs>
          <w:tab w:val="left" w:pos="0"/>
          <w:tab w:val="left" w:pos="2933"/>
          <w:tab w:val="left" w:pos="6216"/>
          <w:tab w:val="left" w:pos="8592"/>
        </w:tabs>
        <w:spacing w:after="0" w:line="240" w:lineRule="auto"/>
        <w:ind w:right="-2"/>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Сидеть_______________, стоять________________, ходить__________________</w:t>
      </w:r>
    </w:p>
    <w:p w:rsidR="008560A1" w:rsidRDefault="00FD6C97">
      <w:pPr>
        <w:pStyle w:val="10"/>
        <w:tabs>
          <w:tab w:val="left" w:pos="0"/>
          <w:tab w:val="left" w:pos="9356"/>
        </w:tabs>
        <w:spacing w:after="0" w:line="274" w:lineRule="auto"/>
        <w:ind w:right="-2"/>
        <w:jc w:val="both"/>
        <w:rPr>
          <w:rFonts w:ascii="Times New Roman" w:eastAsia="Times New Roman" w:hAnsi="Times New Roman" w:cs="Times New Roman"/>
          <w:sz w:val="28"/>
          <w:szCs w:val="28"/>
          <w:u w:val="single"/>
        </w:rPr>
      </w:pPr>
      <w:r>
        <w:rPr>
          <w:rFonts w:ascii="Times New Roman" w:eastAsia="Times New Roman" w:hAnsi="Times New Roman" w:cs="Times New Roman"/>
          <w:sz w:val="28"/>
          <w:szCs w:val="28"/>
        </w:rPr>
        <w:t xml:space="preserve">Заболевания до 2-х </w:t>
      </w:r>
      <w:proofErr w:type="spellStart"/>
      <w:r>
        <w:rPr>
          <w:rFonts w:ascii="Times New Roman" w:eastAsia="Times New Roman" w:hAnsi="Times New Roman" w:cs="Times New Roman"/>
          <w:sz w:val="28"/>
          <w:szCs w:val="28"/>
        </w:rPr>
        <w:t>лет</w:t>
      </w:r>
      <w:r>
        <w:rPr>
          <w:rFonts w:ascii="Times New Roman" w:eastAsia="Times New Roman" w:hAnsi="Times New Roman" w:cs="Times New Roman"/>
          <w:sz w:val="28"/>
          <w:szCs w:val="28"/>
          <w:u w:val="single"/>
        </w:rPr>
        <w:t>_______________</w:t>
      </w:r>
      <w:r>
        <w:rPr>
          <w:rFonts w:ascii="Times New Roman" w:eastAsia="Times New Roman" w:hAnsi="Times New Roman" w:cs="Times New Roman"/>
          <w:sz w:val="28"/>
          <w:szCs w:val="28"/>
        </w:rPr>
        <w:t>травмы</w:t>
      </w:r>
      <w:proofErr w:type="spellEnd"/>
      <w:r>
        <w:rPr>
          <w:rFonts w:ascii="Times New Roman" w:eastAsia="Times New Roman" w:hAnsi="Times New Roman" w:cs="Times New Roman"/>
          <w:sz w:val="28"/>
          <w:szCs w:val="28"/>
          <w:u w:val="single"/>
        </w:rPr>
        <w:t>_______________</w:t>
      </w:r>
      <w:r>
        <w:rPr>
          <w:rFonts w:ascii="Times New Roman" w:eastAsia="Times New Roman" w:hAnsi="Times New Roman" w:cs="Times New Roman"/>
          <w:sz w:val="28"/>
          <w:szCs w:val="28"/>
        </w:rPr>
        <w:t>____________</w:t>
      </w:r>
    </w:p>
    <w:p w:rsidR="008560A1" w:rsidRDefault="00FD6C97">
      <w:pPr>
        <w:pStyle w:val="10"/>
        <w:tabs>
          <w:tab w:val="left" w:pos="0"/>
          <w:tab w:val="left" w:pos="4742"/>
          <w:tab w:val="left" w:pos="10348"/>
        </w:tabs>
        <w:spacing w:after="0" w:line="274" w:lineRule="auto"/>
        <w:ind w:right="-2"/>
        <w:jc w:val="both"/>
        <w:rPr>
          <w:rFonts w:ascii="Times New Roman" w:eastAsia="Times New Roman" w:hAnsi="Times New Roman" w:cs="Times New Roman"/>
          <w:sz w:val="28"/>
          <w:szCs w:val="28"/>
          <w:u w:val="single"/>
        </w:rPr>
      </w:pPr>
      <w:r>
        <w:rPr>
          <w:rFonts w:ascii="Times New Roman" w:eastAsia="Times New Roman" w:hAnsi="Times New Roman" w:cs="Times New Roman"/>
          <w:sz w:val="28"/>
          <w:szCs w:val="28"/>
        </w:rPr>
        <w:t>Появление первых слов</w:t>
      </w:r>
      <w:proofErr w:type="gramStart"/>
      <w:r>
        <w:rPr>
          <w:rFonts w:ascii="Times New Roman" w:eastAsia="Times New Roman" w:hAnsi="Times New Roman" w:cs="Times New Roman"/>
          <w:sz w:val="28"/>
          <w:szCs w:val="28"/>
          <w:u w:val="single"/>
        </w:rPr>
        <w:tab/>
        <w:t>_____</w:t>
      </w:r>
      <w:r>
        <w:rPr>
          <w:rFonts w:ascii="Times New Roman" w:eastAsia="Times New Roman" w:hAnsi="Times New Roman" w:cs="Times New Roman"/>
          <w:sz w:val="28"/>
          <w:szCs w:val="28"/>
        </w:rPr>
        <w:t>,</w:t>
      </w:r>
      <w:proofErr w:type="gramEnd"/>
      <w:r>
        <w:rPr>
          <w:rFonts w:ascii="Times New Roman" w:eastAsia="Times New Roman" w:hAnsi="Times New Roman" w:cs="Times New Roman"/>
          <w:sz w:val="28"/>
          <w:szCs w:val="28"/>
        </w:rPr>
        <w:t>фраз</w:t>
      </w:r>
      <w:r>
        <w:rPr>
          <w:rFonts w:ascii="Times New Roman" w:eastAsia="Times New Roman" w:hAnsi="Times New Roman" w:cs="Times New Roman"/>
          <w:sz w:val="28"/>
          <w:szCs w:val="28"/>
          <w:u w:val="single"/>
        </w:rPr>
        <w:t>_______________________</w:t>
      </w:r>
    </w:p>
    <w:p w:rsidR="008560A1" w:rsidRDefault="00FD6C97">
      <w:pPr>
        <w:pStyle w:val="10"/>
        <w:numPr>
          <w:ilvl w:val="0"/>
          <w:numId w:val="7"/>
        </w:numPr>
        <w:pBdr>
          <w:top w:val="nil"/>
          <w:left w:val="nil"/>
          <w:bottom w:val="nil"/>
          <w:right w:val="nil"/>
          <w:between w:val="nil"/>
        </w:pBdr>
        <w:tabs>
          <w:tab w:val="left" w:pos="0"/>
          <w:tab w:val="left" w:pos="5218"/>
          <w:tab w:val="left" w:pos="8386"/>
        </w:tabs>
        <w:spacing w:after="0" w:line="274" w:lineRule="auto"/>
        <w:ind w:right="-2"/>
        <w:rPr>
          <w:color w:val="000000"/>
          <w:sz w:val="28"/>
          <w:szCs w:val="28"/>
          <w:u w:val="single"/>
        </w:rPr>
      </w:pPr>
      <w:r>
        <w:rPr>
          <w:rFonts w:ascii="Times New Roman" w:eastAsia="Times New Roman" w:hAnsi="Times New Roman" w:cs="Times New Roman"/>
          <w:color w:val="000000"/>
          <w:sz w:val="28"/>
          <w:szCs w:val="28"/>
        </w:rPr>
        <w:t>Состояние зрения</w:t>
      </w:r>
      <w:r>
        <w:rPr>
          <w:rFonts w:ascii="Times New Roman" w:eastAsia="Times New Roman" w:hAnsi="Times New Roman" w:cs="Times New Roman"/>
          <w:color w:val="000000"/>
          <w:sz w:val="28"/>
          <w:szCs w:val="28"/>
          <w:u w:val="single"/>
        </w:rPr>
        <w:tab/>
        <w:t>_____</w:t>
      </w:r>
      <w:r>
        <w:rPr>
          <w:rFonts w:ascii="Times New Roman" w:eastAsia="Times New Roman" w:hAnsi="Times New Roman" w:cs="Times New Roman"/>
          <w:color w:val="000000"/>
          <w:sz w:val="28"/>
          <w:szCs w:val="28"/>
        </w:rPr>
        <w:t>слуха</w:t>
      </w:r>
      <w:r>
        <w:rPr>
          <w:rFonts w:ascii="Times New Roman" w:eastAsia="Times New Roman" w:hAnsi="Times New Roman" w:cs="Times New Roman"/>
          <w:color w:val="000000"/>
          <w:sz w:val="28"/>
          <w:szCs w:val="28"/>
          <w:u w:val="single"/>
        </w:rPr>
        <w:t>___________________</w:t>
      </w:r>
    </w:p>
    <w:p w:rsidR="008560A1" w:rsidRDefault="00FD6C97">
      <w:pPr>
        <w:pStyle w:val="10"/>
        <w:numPr>
          <w:ilvl w:val="0"/>
          <w:numId w:val="7"/>
        </w:numPr>
        <w:tabs>
          <w:tab w:val="left" w:pos="0"/>
          <w:tab w:val="left" w:pos="8592"/>
        </w:tabs>
        <w:spacing w:after="0" w:line="274" w:lineRule="auto"/>
        <w:ind w:right="-2"/>
        <w:jc w:val="both"/>
        <w:rPr>
          <w:sz w:val="28"/>
          <w:szCs w:val="28"/>
        </w:rPr>
      </w:pPr>
      <w:r>
        <w:rPr>
          <w:rFonts w:ascii="Times New Roman" w:eastAsia="Times New Roman" w:hAnsi="Times New Roman" w:cs="Times New Roman"/>
          <w:sz w:val="28"/>
          <w:szCs w:val="28"/>
        </w:rPr>
        <w:t>Речевое окружение (двуязычие, нарушения речи и пр.)</w:t>
      </w:r>
      <w:r>
        <w:rPr>
          <w:rFonts w:ascii="Times New Roman" w:eastAsia="Times New Roman" w:hAnsi="Times New Roman" w:cs="Times New Roman"/>
          <w:sz w:val="28"/>
          <w:szCs w:val="28"/>
          <w:u w:val="single"/>
        </w:rPr>
        <w:t xml:space="preserve"> ____________________________________________________________________</w:t>
      </w:r>
    </w:p>
    <w:p w:rsidR="008560A1" w:rsidRDefault="008560A1">
      <w:pPr>
        <w:pStyle w:val="10"/>
        <w:tabs>
          <w:tab w:val="left" w:pos="0"/>
          <w:tab w:val="left" w:pos="8592"/>
        </w:tabs>
        <w:spacing w:after="0" w:line="274" w:lineRule="auto"/>
        <w:ind w:right="-2"/>
        <w:jc w:val="both"/>
        <w:rPr>
          <w:rFonts w:ascii="Times New Roman" w:eastAsia="Times New Roman" w:hAnsi="Times New Roman" w:cs="Times New Roman"/>
          <w:sz w:val="28"/>
          <w:szCs w:val="28"/>
        </w:rPr>
      </w:pPr>
    </w:p>
    <w:tbl>
      <w:tblPr>
        <w:tblStyle w:val="ae"/>
        <w:tblW w:w="9781" w:type="dxa"/>
        <w:tblInd w:w="-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54"/>
        <w:gridCol w:w="140"/>
        <w:gridCol w:w="4678"/>
        <w:gridCol w:w="2409"/>
      </w:tblGrid>
      <w:tr w:rsidR="008560A1">
        <w:trPr>
          <w:trHeight w:val="1034"/>
        </w:trPr>
        <w:tc>
          <w:tcPr>
            <w:tcW w:w="7372" w:type="dxa"/>
            <w:gridSpan w:val="3"/>
            <w:tcBorders>
              <w:top w:val="single" w:sz="4" w:space="0" w:color="000000"/>
              <w:left w:val="single" w:sz="4" w:space="0" w:color="000000"/>
              <w:bottom w:val="single" w:sz="4" w:space="0" w:color="000000"/>
              <w:right w:val="single" w:sz="4" w:space="0" w:color="000000"/>
            </w:tcBorders>
          </w:tcPr>
          <w:p w:rsidR="008560A1" w:rsidRDefault="00FD6C97">
            <w:pPr>
              <w:pStyle w:val="10"/>
              <w:spacing w:before="34" w:after="0" w:line="240" w:lineRule="auto"/>
              <w:ind w:left="-108" w:right="-2"/>
              <w:jc w:val="center"/>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Выявление понимания смысловых оттенков знаменательных слов</w:t>
            </w:r>
          </w:p>
        </w:tc>
        <w:tc>
          <w:tcPr>
            <w:tcW w:w="2409" w:type="dxa"/>
            <w:tcBorders>
              <w:top w:val="single" w:sz="4" w:space="0" w:color="000000"/>
              <w:left w:val="single" w:sz="4" w:space="0" w:color="000000"/>
              <w:bottom w:val="single" w:sz="4" w:space="0" w:color="000000"/>
              <w:right w:val="single" w:sz="4" w:space="0" w:color="000000"/>
            </w:tcBorders>
          </w:tcPr>
          <w:p w:rsidR="008560A1" w:rsidRDefault="00FD6C97">
            <w:pPr>
              <w:pStyle w:val="10"/>
              <w:spacing w:before="34" w:after="0" w:line="240" w:lineRule="auto"/>
              <w:ind w:right="-2"/>
              <w:jc w:val="center"/>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Критерии оценке</w:t>
            </w:r>
          </w:p>
          <w:p w:rsidR="008560A1" w:rsidRDefault="008560A1">
            <w:pPr>
              <w:pStyle w:val="10"/>
              <w:widowControl w:val="0"/>
              <w:spacing w:before="34" w:after="0" w:line="240" w:lineRule="auto"/>
              <w:ind w:right="-2"/>
              <w:jc w:val="center"/>
              <w:rPr>
                <w:rFonts w:ascii="Times New Roman" w:eastAsia="Times New Roman" w:hAnsi="Times New Roman" w:cs="Times New Roman"/>
                <w:b/>
                <w:i/>
                <w:sz w:val="28"/>
                <w:szCs w:val="28"/>
              </w:rPr>
            </w:pPr>
          </w:p>
        </w:tc>
      </w:tr>
      <w:tr w:rsidR="008560A1">
        <w:trPr>
          <w:trHeight w:val="1301"/>
        </w:trPr>
        <w:tc>
          <w:tcPr>
            <w:tcW w:w="2554"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504"/>
              </w:tabs>
              <w:spacing w:after="0" w:line="240" w:lineRule="auto"/>
              <w:ind w:left="318" w:right="-2"/>
              <w:rPr>
                <w:rFonts w:ascii="Times New Roman" w:eastAsia="Times New Roman" w:hAnsi="Times New Roman" w:cs="Times New Roman"/>
                <w:b/>
                <w:i/>
                <w:sz w:val="28"/>
                <w:szCs w:val="28"/>
              </w:rPr>
            </w:pPr>
          </w:p>
          <w:p w:rsidR="008560A1" w:rsidRDefault="00FD6C97">
            <w:pPr>
              <w:pStyle w:val="10"/>
              <w:tabs>
                <w:tab w:val="left" w:pos="504"/>
              </w:tabs>
              <w:spacing w:after="0" w:line="240" w:lineRule="auto"/>
              <w:ind w:left="318" w:right="-2"/>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Покажи игрушку</w:t>
            </w:r>
          </w:p>
          <w:p w:rsidR="008560A1" w:rsidRDefault="008560A1">
            <w:pPr>
              <w:pStyle w:val="10"/>
              <w:spacing w:after="0" w:line="240" w:lineRule="auto"/>
              <w:ind w:left="318" w:right="-2"/>
              <w:rPr>
                <w:rFonts w:ascii="Arial Black" w:eastAsia="Arial Black" w:hAnsi="Arial Black" w:cs="Arial Black"/>
                <w:sz w:val="28"/>
                <w:szCs w:val="28"/>
              </w:rPr>
            </w:pPr>
          </w:p>
        </w:tc>
        <w:tc>
          <w:tcPr>
            <w:tcW w:w="4818"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tabs>
                <w:tab w:val="left" w:pos="5304"/>
              </w:tabs>
              <w:spacing w:after="0" w:line="240" w:lineRule="auto"/>
              <w:ind w:left="173" w:right="-2" w:firstLine="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Покажи, где зайчик</w:t>
            </w:r>
          </w:p>
          <w:p w:rsidR="008560A1" w:rsidRDefault="00FD6C97">
            <w:pPr>
              <w:pStyle w:val="10"/>
              <w:tabs>
                <w:tab w:val="left" w:pos="5304"/>
              </w:tabs>
              <w:spacing w:after="0" w:line="240" w:lineRule="auto"/>
              <w:ind w:left="173" w:right="-2" w:firstLine="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Возьми матрешку</w:t>
            </w:r>
          </w:p>
          <w:p w:rsidR="008560A1" w:rsidRDefault="00FD6C97">
            <w:pPr>
              <w:pStyle w:val="10"/>
              <w:spacing w:after="0" w:line="240" w:lineRule="auto"/>
              <w:ind w:left="173" w:right="-2" w:firstLine="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Возьми машинку</w:t>
            </w:r>
          </w:p>
          <w:p w:rsidR="008560A1" w:rsidRDefault="00FD6C97">
            <w:pPr>
              <w:pStyle w:val="10"/>
              <w:spacing w:after="0" w:line="240" w:lineRule="auto"/>
              <w:ind w:left="173" w:right="-2" w:firstLine="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Поставь матрешку в машинку</w:t>
            </w:r>
          </w:p>
          <w:p w:rsidR="008560A1" w:rsidRDefault="008560A1">
            <w:pPr>
              <w:pStyle w:val="10"/>
              <w:spacing w:after="0" w:line="240" w:lineRule="auto"/>
              <w:ind w:left="173" w:right="-2" w:firstLine="1"/>
              <w:jc w:val="both"/>
              <w:rPr>
                <w:rFonts w:ascii="Times New Roman" w:eastAsia="Times New Roman" w:hAnsi="Times New Roman" w:cs="Times New Roman"/>
                <w:sz w:val="28"/>
                <w:szCs w:val="28"/>
              </w:rPr>
            </w:pPr>
          </w:p>
        </w:tc>
        <w:tc>
          <w:tcPr>
            <w:tcW w:w="2409"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5554"/>
              </w:tabs>
              <w:spacing w:after="0" w:line="240" w:lineRule="auto"/>
              <w:ind w:right="-2"/>
              <w:rPr>
                <w:rFonts w:ascii="Times New Roman" w:eastAsia="Times New Roman" w:hAnsi="Times New Roman" w:cs="Times New Roman"/>
                <w:sz w:val="28"/>
                <w:szCs w:val="28"/>
              </w:rPr>
            </w:pPr>
          </w:p>
        </w:tc>
      </w:tr>
      <w:tr w:rsidR="008560A1">
        <w:tc>
          <w:tcPr>
            <w:tcW w:w="2554"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240" w:lineRule="auto"/>
              <w:ind w:left="318" w:right="-2"/>
              <w:rPr>
                <w:rFonts w:ascii="Times New Roman" w:eastAsia="Times New Roman" w:hAnsi="Times New Roman" w:cs="Times New Roman"/>
                <w:b/>
                <w:i/>
                <w:sz w:val="28"/>
                <w:szCs w:val="28"/>
              </w:rPr>
            </w:pPr>
          </w:p>
          <w:p w:rsidR="008560A1" w:rsidRDefault="00FD6C97">
            <w:pPr>
              <w:pStyle w:val="10"/>
              <w:spacing w:after="0" w:line="240" w:lineRule="auto"/>
              <w:ind w:left="318" w:right="-2"/>
              <w:rPr>
                <w:rFonts w:ascii="Arial Black" w:eastAsia="Arial Black" w:hAnsi="Arial Black" w:cs="Arial Black"/>
                <w:sz w:val="28"/>
                <w:szCs w:val="28"/>
              </w:rPr>
            </w:pPr>
            <w:r>
              <w:rPr>
                <w:rFonts w:ascii="Times New Roman" w:eastAsia="Times New Roman" w:hAnsi="Times New Roman" w:cs="Times New Roman"/>
                <w:b/>
                <w:i/>
                <w:sz w:val="28"/>
                <w:szCs w:val="28"/>
              </w:rPr>
              <w:t>Покажи картинку</w:t>
            </w:r>
          </w:p>
        </w:tc>
        <w:tc>
          <w:tcPr>
            <w:tcW w:w="4818"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tabs>
                <w:tab w:val="left" w:pos="5722"/>
              </w:tabs>
              <w:spacing w:after="0" w:line="240" w:lineRule="auto"/>
              <w:ind w:left="173" w:right="-2" w:firstLine="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Покажи, что ты наденешь на голову, когда пойдешь гулять</w:t>
            </w:r>
          </w:p>
          <w:p w:rsidR="008560A1" w:rsidRDefault="00FD6C97">
            <w:pPr>
              <w:pStyle w:val="10"/>
              <w:spacing w:after="0" w:line="240" w:lineRule="auto"/>
              <w:ind w:left="173" w:right="-2" w:firstLine="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Если ручки замерзнут, что наденешь на них? </w:t>
            </w:r>
          </w:p>
          <w:p w:rsidR="008560A1" w:rsidRDefault="00FD6C97">
            <w:pPr>
              <w:pStyle w:val="10"/>
              <w:spacing w:after="0" w:line="240" w:lineRule="auto"/>
              <w:ind w:left="173" w:right="-2" w:firstLine="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Что нужно маме, чтобы пришить пуговицу?</w:t>
            </w:r>
          </w:p>
          <w:p w:rsidR="008560A1" w:rsidRDefault="00FD6C97">
            <w:pPr>
              <w:pStyle w:val="10"/>
              <w:tabs>
                <w:tab w:val="left" w:pos="5050"/>
              </w:tabs>
              <w:spacing w:after="0" w:line="240" w:lineRule="auto"/>
              <w:ind w:left="173" w:right="-2" w:firstLine="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Что нужно бабушке, чтобы лучше видеть? </w:t>
            </w:r>
          </w:p>
          <w:p w:rsidR="008560A1" w:rsidRDefault="00FD6C97">
            <w:pPr>
              <w:pStyle w:val="10"/>
              <w:tabs>
                <w:tab w:val="left" w:pos="5050"/>
              </w:tabs>
              <w:spacing w:after="0" w:line="240" w:lineRule="auto"/>
              <w:ind w:left="173" w:right="-2" w:firstLine="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Чем будешь резать бумагу? </w:t>
            </w:r>
          </w:p>
          <w:p w:rsidR="008560A1" w:rsidRDefault="008560A1">
            <w:pPr>
              <w:pStyle w:val="10"/>
              <w:tabs>
                <w:tab w:val="left" w:pos="5050"/>
              </w:tabs>
              <w:spacing w:after="0" w:line="240" w:lineRule="auto"/>
              <w:ind w:left="173" w:right="-2" w:firstLine="1"/>
              <w:jc w:val="both"/>
              <w:rPr>
                <w:rFonts w:ascii="Times New Roman" w:eastAsia="Times New Roman" w:hAnsi="Times New Roman" w:cs="Times New Roman"/>
                <w:sz w:val="28"/>
                <w:szCs w:val="28"/>
              </w:rPr>
            </w:pPr>
          </w:p>
        </w:tc>
        <w:tc>
          <w:tcPr>
            <w:tcW w:w="2409"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6250"/>
              </w:tabs>
              <w:spacing w:after="0" w:line="240" w:lineRule="auto"/>
              <w:ind w:left="885" w:right="-2"/>
              <w:rPr>
                <w:rFonts w:ascii="Times New Roman" w:eastAsia="Times New Roman" w:hAnsi="Times New Roman" w:cs="Times New Roman"/>
                <w:sz w:val="28"/>
                <w:szCs w:val="28"/>
              </w:rPr>
            </w:pPr>
          </w:p>
        </w:tc>
      </w:tr>
      <w:tr w:rsidR="008560A1">
        <w:tc>
          <w:tcPr>
            <w:tcW w:w="2554"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240" w:lineRule="auto"/>
              <w:ind w:left="318" w:right="-2"/>
              <w:rPr>
                <w:rFonts w:ascii="Times New Roman" w:eastAsia="Times New Roman" w:hAnsi="Times New Roman" w:cs="Times New Roman"/>
                <w:b/>
                <w:i/>
                <w:sz w:val="28"/>
                <w:szCs w:val="28"/>
              </w:rPr>
            </w:pPr>
          </w:p>
          <w:p w:rsidR="008560A1" w:rsidRDefault="00FD6C97">
            <w:pPr>
              <w:pStyle w:val="10"/>
              <w:spacing w:after="0" w:line="240" w:lineRule="auto"/>
              <w:ind w:left="318" w:right="-2"/>
              <w:rPr>
                <w:rFonts w:ascii="Arial Black" w:eastAsia="Arial Black" w:hAnsi="Arial Black" w:cs="Arial Black"/>
                <w:sz w:val="28"/>
                <w:szCs w:val="28"/>
              </w:rPr>
            </w:pPr>
            <w:r>
              <w:rPr>
                <w:rFonts w:ascii="Times New Roman" w:eastAsia="Times New Roman" w:hAnsi="Times New Roman" w:cs="Times New Roman"/>
                <w:b/>
                <w:i/>
                <w:sz w:val="28"/>
                <w:szCs w:val="28"/>
              </w:rPr>
              <w:t>Спрячь игрушку</w:t>
            </w:r>
          </w:p>
        </w:tc>
        <w:tc>
          <w:tcPr>
            <w:tcW w:w="4818"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tabs>
                <w:tab w:val="left" w:pos="6010"/>
              </w:tabs>
              <w:spacing w:after="0" w:line="240" w:lineRule="auto"/>
              <w:ind w:left="173" w:right="-2" w:firstLine="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Спрячь машинку в коробку </w:t>
            </w:r>
          </w:p>
          <w:p w:rsidR="008560A1" w:rsidRDefault="00FD6C97">
            <w:pPr>
              <w:pStyle w:val="10"/>
              <w:tabs>
                <w:tab w:val="left" w:pos="5827"/>
              </w:tabs>
              <w:spacing w:after="0" w:line="240" w:lineRule="auto"/>
              <w:ind w:left="173" w:right="-2" w:firstLine="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Поставь машинку на коробку</w:t>
            </w:r>
          </w:p>
          <w:p w:rsidR="008560A1" w:rsidRDefault="00FD6C97">
            <w:pPr>
              <w:pStyle w:val="10"/>
              <w:tabs>
                <w:tab w:val="left" w:pos="5827"/>
              </w:tabs>
              <w:spacing w:after="0" w:line="240" w:lineRule="auto"/>
              <w:ind w:left="173" w:right="-2" w:firstLine="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Спрячь машинку под коробку </w:t>
            </w:r>
          </w:p>
          <w:p w:rsidR="008560A1" w:rsidRDefault="00FD6C97">
            <w:pPr>
              <w:pStyle w:val="10"/>
              <w:tabs>
                <w:tab w:val="left" w:pos="5827"/>
              </w:tabs>
              <w:spacing w:after="0" w:line="240" w:lineRule="auto"/>
              <w:ind w:left="173" w:right="-2" w:firstLine="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Поставь машинку за коробку </w:t>
            </w:r>
          </w:p>
          <w:p w:rsidR="008560A1" w:rsidRDefault="008560A1">
            <w:pPr>
              <w:pStyle w:val="10"/>
              <w:tabs>
                <w:tab w:val="left" w:pos="5827"/>
              </w:tabs>
              <w:spacing w:after="0" w:line="240" w:lineRule="auto"/>
              <w:ind w:left="173" w:right="-2" w:firstLine="1"/>
              <w:jc w:val="both"/>
              <w:rPr>
                <w:rFonts w:ascii="Times New Roman" w:eastAsia="Times New Roman" w:hAnsi="Times New Roman" w:cs="Times New Roman"/>
                <w:sz w:val="28"/>
                <w:szCs w:val="28"/>
              </w:rPr>
            </w:pPr>
          </w:p>
        </w:tc>
        <w:tc>
          <w:tcPr>
            <w:tcW w:w="2409"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6264"/>
              </w:tabs>
              <w:spacing w:after="0" w:line="240" w:lineRule="auto"/>
              <w:ind w:left="885" w:right="-2"/>
              <w:rPr>
                <w:rFonts w:ascii="Times New Roman" w:eastAsia="Times New Roman" w:hAnsi="Times New Roman" w:cs="Times New Roman"/>
                <w:sz w:val="28"/>
                <w:szCs w:val="28"/>
              </w:rPr>
            </w:pPr>
          </w:p>
        </w:tc>
      </w:tr>
      <w:tr w:rsidR="008560A1">
        <w:tc>
          <w:tcPr>
            <w:tcW w:w="2554"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240" w:lineRule="auto"/>
              <w:ind w:left="318" w:right="-2"/>
              <w:rPr>
                <w:rFonts w:ascii="Times New Roman" w:eastAsia="Times New Roman" w:hAnsi="Times New Roman" w:cs="Times New Roman"/>
                <w:b/>
                <w:i/>
                <w:sz w:val="28"/>
                <w:szCs w:val="28"/>
              </w:rPr>
            </w:pPr>
          </w:p>
          <w:p w:rsidR="008560A1" w:rsidRDefault="00FD6C97">
            <w:pPr>
              <w:pStyle w:val="10"/>
              <w:spacing w:after="0" w:line="240" w:lineRule="auto"/>
              <w:ind w:left="318" w:right="-2"/>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Найди картинку</w:t>
            </w:r>
          </w:p>
        </w:tc>
        <w:tc>
          <w:tcPr>
            <w:tcW w:w="4818"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tabs>
                <w:tab w:val="left" w:pos="3312"/>
              </w:tabs>
              <w:spacing w:after="0" w:line="240" w:lineRule="auto"/>
              <w:ind w:left="173" w:right="-2" w:firstLine="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Покажи, где шар и шары </w:t>
            </w:r>
          </w:p>
          <w:p w:rsidR="008560A1" w:rsidRDefault="00FD6C97">
            <w:pPr>
              <w:pStyle w:val="10"/>
              <w:tabs>
                <w:tab w:val="left" w:pos="3312"/>
              </w:tabs>
              <w:spacing w:after="0" w:line="240" w:lineRule="auto"/>
              <w:ind w:left="173" w:right="-2" w:firstLine="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Покажи, где гриб и грибы</w:t>
            </w:r>
          </w:p>
          <w:p w:rsidR="008560A1" w:rsidRDefault="00FD6C97">
            <w:pPr>
              <w:pStyle w:val="10"/>
              <w:tabs>
                <w:tab w:val="left" w:pos="3312"/>
              </w:tabs>
              <w:spacing w:after="0" w:line="240" w:lineRule="auto"/>
              <w:ind w:left="173" w:right="-2" w:firstLine="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Покажи, где кукла и куклы</w:t>
            </w:r>
          </w:p>
          <w:p w:rsidR="008560A1" w:rsidRDefault="00FD6C97">
            <w:pPr>
              <w:pStyle w:val="10"/>
              <w:tabs>
                <w:tab w:val="left" w:pos="3312"/>
              </w:tabs>
              <w:spacing w:after="0" w:line="240" w:lineRule="auto"/>
              <w:ind w:left="173" w:right="-2" w:firstLine="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Покажи, где яблоко и яблоки</w:t>
            </w:r>
            <w:proofErr w:type="gramStart"/>
            <w:r>
              <w:rPr>
                <w:rFonts w:ascii="Times New Roman" w:eastAsia="Times New Roman" w:hAnsi="Times New Roman" w:cs="Times New Roman"/>
                <w:sz w:val="28"/>
                <w:szCs w:val="28"/>
              </w:rPr>
              <w:br/>
              <w:t>П</w:t>
            </w:r>
            <w:proofErr w:type="gramEnd"/>
            <w:r>
              <w:rPr>
                <w:rFonts w:ascii="Times New Roman" w:eastAsia="Times New Roman" w:hAnsi="Times New Roman" w:cs="Times New Roman"/>
                <w:sz w:val="28"/>
                <w:szCs w:val="28"/>
              </w:rPr>
              <w:t>окажи, где стул и стулья</w:t>
            </w:r>
          </w:p>
          <w:p w:rsidR="008560A1" w:rsidRDefault="008560A1">
            <w:pPr>
              <w:pStyle w:val="10"/>
              <w:tabs>
                <w:tab w:val="left" w:pos="3312"/>
              </w:tabs>
              <w:spacing w:after="0" w:line="240" w:lineRule="auto"/>
              <w:ind w:left="173" w:right="-2" w:firstLine="1"/>
              <w:jc w:val="both"/>
              <w:rPr>
                <w:rFonts w:ascii="Times New Roman" w:eastAsia="Times New Roman" w:hAnsi="Times New Roman" w:cs="Times New Roman"/>
                <w:sz w:val="28"/>
                <w:szCs w:val="28"/>
              </w:rPr>
            </w:pPr>
          </w:p>
        </w:tc>
        <w:tc>
          <w:tcPr>
            <w:tcW w:w="2409"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5554"/>
              </w:tabs>
              <w:spacing w:after="0" w:line="240" w:lineRule="auto"/>
              <w:ind w:left="885" w:right="-2"/>
              <w:rPr>
                <w:rFonts w:ascii="Times New Roman" w:eastAsia="Times New Roman" w:hAnsi="Times New Roman" w:cs="Times New Roman"/>
                <w:sz w:val="28"/>
                <w:szCs w:val="28"/>
              </w:rPr>
            </w:pPr>
          </w:p>
        </w:tc>
      </w:tr>
      <w:tr w:rsidR="008560A1">
        <w:tc>
          <w:tcPr>
            <w:tcW w:w="7372" w:type="dxa"/>
            <w:gridSpan w:val="3"/>
            <w:tcBorders>
              <w:top w:val="single" w:sz="4" w:space="0" w:color="000000"/>
              <w:left w:val="single" w:sz="4" w:space="0" w:color="000000"/>
              <w:bottom w:val="single" w:sz="4" w:space="0" w:color="000000"/>
              <w:right w:val="single" w:sz="4" w:space="0" w:color="000000"/>
            </w:tcBorders>
          </w:tcPr>
          <w:p w:rsidR="008560A1" w:rsidRDefault="00FD6C97">
            <w:pPr>
              <w:pStyle w:val="10"/>
              <w:spacing w:after="0" w:line="240" w:lineRule="auto"/>
              <w:ind w:left="318" w:right="-2" w:firstLine="1"/>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Выявление состояния фонематического слуха</w:t>
            </w:r>
          </w:p>
        </w:tc>
        <w:tc>
          <w:tcPr>
            <w:tcW w:w="2409"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240" w:lineRule="auto"/>
              <w:ind w:left="885" w:right="-2"/>
              <w:jc w:val="center"/>
              <w:rPr>
                <w:rFonts w:ascii="Times New Roman" w:eastAsia="Times New Roman" w:hAnsi="Times New Roman" w:cs="Times New Roman"/>
                <w:b/>
                <w:i/>
                <w:sz w:val="28"/>
                <w:szCs w:val="28"/>
              </w:rPr>
            </w:pPr>
          </w:p>
        </w:tc>
      </w:tr>
      <w:tr w:rsidR="008560A1">
        <w:tc>
          <w:tcPr>
            <w:tcW w:w="2554"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240" w:lineRule="auto"/>
              <w:ind w:left="318" w:right="-2"/>
              <w:rPr>
                <w:rFonts w:ascii="Times New Roman" w:eastAsia="Times New Roman" w:hAnsi="Times New Roman" w:cs="Times New Roman"/>
                <w:b/>
                <w:i/>
                <w:sz w:val="28"/>
                <w:szCs w:val="28"/>
              </w:rPr>
            </w:pPr>
          </w:p>
          <w:p w:rsidR="008560A1" w:rsidRDefault="00FD6C97">
            <w:pPr>
              <w:pStyle w:val="10"/>
              <w:spacing w:after="0" w:line="240" w:lineRule="auto"/>
              <w:ind w:left="318" w:right="-2"/>
              <w:rPr>
                <w:rFonts w:ascii="Arial Black" w:eastAsia="Arial Black" w:hAnsi="Arial Black" w:cs="Arial Black"/>
                <w:sz w:val="28"/>
                <w:szCs w:val="28"/>
              </w:rPr>
            </w:pPr>
            <w:r>
              <w:rPr>
                <w:rFonts w:ascii="Times New Roman" w:eastAsia="Times New Roman" w:hAnsi="Times New Roman" w:cs="Times New Roman"/>
                <w:b/>
                <w:i/>
                <w:sz w:val="28"/>
                <w:szCs w:val="28"/>
              </w:rPr>
              <w:t>Покажи, кто как кричит</w:t>
            </w:r>
          </w:p>
        </w:tc>
        <w:tc>
          <w:tcPr>
            <w:tcW w:w="4818"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spacing w:after="0" w:line="240" w:lineRule="auto"/>
              <w:ind w:left="173" w:right="-2" w:firstLine="1"/>
              <w:rPr>
                <w:rFonts w:ascii="Times New Roman" w:eastAsia="Times New Roman" w:hAnsi="Times New Roman" w:cs="Times New Roman"/>
                <w:b/>
                <w:i/>
                <w:sz w:val="28"/>
                <w:szCs w:val="28"/>
              </w:rPr>
            </w:pPr>
            <w:r>
              <w:rPr>
                <w:rFonts w:ascii="Times New Roman" w:eastAsia="Times New Roman" w:hAnsi="Times New Roman" w:cs="Times New Roman"/>
                <w:sz w:val="28"/>
                <w:szCs w:val="28"/>
              </w:rPr>
              <w:t xml:space="preserve">Кто так кричит: </w:t>
            </w:r>
            <w:proofErr w:type="spellStart"/>
            <w:r>
              <w:rPr>
                <w:rFonts w:ascii="Times New Roman" w:eastAsia="Times New Roman" w:hAnsi="Times New Roman" w:cs="Times New Roman"/>
                <w:b/>
                <w:i/>
                <w:sz w:val="28"/>
                <w:szCs w:val="28"/>
              </w:rPr>
              <w:t>му</w:t>
            </w:r>
            <w:proofErr w:type="spellEnd"/>
            <w:r>
              <w:rPr>
                <w:rFonts w:ascii="Times New Roman" w:eastAsia="Times New Roman" w:hAnsi="Times New Roman" w:cs="Times New Roman"/>
                <w:b/>
                <w:i/>
                <w:sz w:val="28"/>
                <w:szCs w:val="28"/>
              </w:rPr>
              <w:t xml:space="preserve">, </w:t>
            </w:r>
            <w:proofErr w:type="spellStart"/>
            <w:r>
              <w:rPr>
                <w:rFonts w:ascii="Times New Roman" w:eastAsia="Times New Roman" w:hAnsi="Times New Roman" w:cs="Times New Roman"/>
                <w:b/>
                <w:i/>
                <w:sz w:val="28"/>
                <w:szCs w:val="28"/>
              </w:rPr>
              <w:t>бе</w:t>
            </w:r>
            <w:proofErr w:type="spellEnd"/>
            <w:r>
              <w:rPr>
                <w:rFonts w:ascii="Times New Roman" w:eastAsia="Times New Roman" w:hAnsi="Times New Roman" w:cs="Times New Roman"/>
                <w:b/>
                <w:i/>
                <w:sz w:val="28"/>
                <w:szCs w:val="28"/>
              </w:rPr>
              <w:t xml:space="preserve">, </w:t>
            </w:r>
            <w:proofErr w:type="gramStart"/>
            <w:r>
              <w:rPr>
                <w:rFonts w:ascii="Times New Roman" w:eastAsia="Times New Roman" w:hAnsi="Times New Roman" w:cs="Times New Roman"/>
                <w:b/>
                <w:i/>
                <w:sz w:val="28"/>
                <w:szCs w:val="28"/>
              </w:rPr>
              <w:t>мяу</w:t>
            </w:r>
            <w:proofErr w:type="gramEnd"/>
            <w:r>
              <w:rPr>
                <w:rFonts w:ascii="Times New Roman" w:eastAsia="Times New Roman" w:hAnsi="Times New Roman" w:cs="Times New Roman"/>
                <w:b/>
                <w:i/>
                <w:sz w:val="28"/>
                <w:szCs w:val="28"/>
              </w:rPr>
              <w:t>?</w:t>
            </w:r>
          </w:p>
          <w:p w:rsidR="008560A1" w:rsidRDefault="00FD6C97">
            <w:pPr>
              <w:pStyle w:val="10"/>
              <w:tabs>
                <w:tab w:val="left" w:pos="3312"/>
              </w:tabs>
              <w:spacing w:after="0" w:line="240" w:lineRule="auto"/>
              <w:ind w:left="173" w:right="-2" w:firstLine="1"/>
              <w:rPr>
                <w:rFonts w:ascii="Times New Roman" w:eastAsia="Times New Roman" w:hAnsi="Times New Roman" w:cs="Times New Roman"/>
                <w:sz w:val="28"/>
                <w:szCs w:val="28"/>
              </w:rPr>
            </w:pPr>
            <w:r>
              <w:rPr>
                <w:rFonts w:ascii="Times New Roman" w:eastAsia="Times New Roman" w:hAnsi="Times New Roman" w:cs="Times New Roman"/>
                <w:sz w:val="28"/>
                <w:szCs w:val="28"/>
              </w:rPr>
              <w:t>Скажи, как мычит корова</w:t>
            </w:r>
          </w:p>
          <w:p w:rsidR="008560A1" w:rsidRDefault="00FD6C97">
            <w:pPr>
              <w:pStyle w:val="10"/>
              <w:tabs>
                <w:tab w:val="left" w:pos="3312"/>
              </w:tabs>
              <w:spacing w:after="0" w:line="240" w:lineRule="auto"/>
              <w:ind w:left="173" w:right="-2" w:firstLine="1"/>
              <w:rPr>
                <w:rFonts w:ascii="Times New Roman" w:eastAsia="Times New Roman" w:hAnsi="Times New Roman" w:cs="Times New Roman"/>
                <w:sz w:val="28"/>
                <w:szCs w:val="28"/>
              </w:rPr>
            </w:pPr>
            <w:r>
              <w:rPr>
                <w:rFonts w:ascii="Times New Roman" w:eastAsia="Times New Roman" w:hAnsi="Times New Roman" w:cs="Times New Roman"/>
                <w:sz w:val="28"/>
                <w:szCs w:val="28"/>
              </w:rPr>
              <w:t>Скажи, как мяукает кошка</w:t>
            </w:r>
          </w:p>
          <w:p w:rsidR="008560A1" w:rsidRDefault="00FD6C97">
            <w:pPr>
              <w:pStyle w:val="10"/>
              <w:tabs>
                <w:tab w:val="left" w:pos="3312"/>
              </w:tabs>
              <w:spacing w:after="0" w:line="240" w:lineRule="auto"/>
              <w:ind w:left="173" w:right="-2" w:firstLine="1"/>
              <w:rPr>
                <w:rFonts w:ascii="Times New Roman" w:eastAsia="Times New Roman" w:hAnsi="Times New Roman" w:cs="Times New Roman"/>
                <w:sz w:val="28"/>
                <w:szCs w:val="28"/>
              </w:rPr>
            </w:pPr>
            <w:r>
              <w:rPr>
                <w:rFonts w:ascii="Times New Roman" w:eastAsia="Times New Roman" w:hAnsi="Times New Roman" w:cs="Times New Roman"/>
                <w:sz w:val="28"/>
                <w:szCs w:val="28"/>
              </w:rPr>
              <w:t>Скажи, как блеет барашек</w:t>
            </w:r>
          </w:p>
          <w:p w:rsidR="008560A1" w:rsidRDefault="008560A1">
            <w:pPr>
              <w:pStyle w:val="10"/>
              <w:spacing w:after="0" w:line="240" w:lineRule="auto"/>
              <w:ind w:left="173" w:right="-2" w:firstLine="1"/>
              <w:rPr>
                <w:rFonts w:ascii="Times New Roman" w:eastAsia="Times New Roman" w:hAnsi="Times New Roman" w:cs="Times New Roman"/>
                <w:b/>
                <w:sz w:val="28"/>
                <w:szCs w:val="28"/>
              </w:rPr>
            </w:pPr>
          </w:p>
        </w:tc>
        <w:tc>
          <w:tcPr>
            <w:tcW w:w="2409"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3787"/>
              </w:tabs>
              <w:spacing w:after="0" w:line="240" w:lineRule="auto"/>
              <w:ind w:left="885" w:right="-2"/>
              <w:jc w:val="both"/>
              <w:rPr>
                <w:rFonts w:ascii="Times New Roman" w:eastAsia="Times New Roman" w:hAnsi="Times New Roman" w:cs="Times New Roman"/>
                <w:i/>
                <w:sz w:val="28"/>
                <w:szCs w:val="28"/>
              </w:rPr>
            </w:pPr>
          </w:p>
        </w:tc>
      </w:tr>
      <w:tr w:rsidR="008560A1">
        <w:tc>
          <w:tcPr>
            <w:tcW w:w="2554"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240" w:lineRule="auto"/>
              <w:ind w:left="318" w:right="-2"/>
              <w:rPr>
                <w:rFonts w:ascii="Times New Roman" w:eastAsia="Times New Roman" w:hAnsi="Times New Roman" w:cs="Times New Roman"/>
                <w:b/>
                <w:i/>
                <w:sz w:val="28"/>
                <w:szCs w:val="28"/>
              </w:rPr>
            </w:pPr>
          </w:p>
          <w:p w:rsidR="008560A1" w:rsidRDefault="00FD6C97">
            <w:pPr>
              <w:pStyle w:val="10"/>
              <w:spacing w:after="0" w:line="240" w:lineRule="auto"/>
              <w:ind w:left="318" w:right="-2"/>
              <w:rPr>
                <w:rFonts w:ascii="Arial Black" w:eastAsia="Arial Black" w:hAnsi="Arial Black" w:cs="Arial Black"/>
                <w:sz w:val="28"/>
                <w:szCs w:val="28"/>
              </w:rPr>
            </w:pPr>
            <w:r>
              <w:rPr>
                <w:rFonts w:ascii="Times New Roman" w:eastAsia="Times New Roman" w:hAnsi="Times New Roman" w:cs="Times New Roman"/>
                <w:b/>
                <w:i/>
                <w:sz w:val="28"/>
                <w:szCs w:val="28"/>
              </w:rPr>
              <w:t>Дай картинку</w:t>
            </w:r>
          </w:p>
        </w:tc>
        <w:tc>
          <w:tcPr>
            <w:tcW w:w="4818"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tabs>
                <w:tab w:val="left" w:pos="3312"/>
              </w:tabs>
              <w:spacing w:after="0" w:line="240" w:lineRule="auto"/>
              <w:ind w:left="173" w:right="-2" w:firstLine="1"/>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Покажи, где коса и коза </w:t>
            </w:r>
          </w:p>
          <w:p w:rsidR="008560A1" w:rsidRDefault="00FD6C97">
            <w:pPr>
              <w:pStyle w:val="10"/>
              <w:tabs>
                <w:tab w:val="left" w:pos="3312"/>
              </w:tabs>
              <w:spacing w:after="0" w:line="240" w:lineRule="auto"/>
              <w:ind w:left="173" w:right="-2" w:firstLine="1"/>
              <w:rPr>
                <w:rFonts w:ascii="Times New Roman" w:eastAsia="Times New Roman" w:hAnsi="Times New Roman" w:cs="Times New Roman"/>
                <w:sz w:val="28"/>
                <w:szCs w:val="28"/>
              </w:rPr>
            </w:pPr>
            <w:r>
              <w:rPr>
                <w:rFonts w:ascii="Times New Roman" w:eastAsia="Times New Roman" w:hAnsi="Times New Roman" w:cs="Times New Roman"/>
                <w:sz w:val="28"/>
                <w:szCs w:val="28"/>
              </w:rPr>
              <w:t>Покажи, где уточка и удочка</w:t>
            </w:r>
            <w:proofErr w:type="gramStart"/>
            <w:r>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br/>
              <w:t>П</w:t>
            </w:r>
            <w:proofErr w:type="gramEnd"/>
            <w:r>
              <w:rPr>
                <w:rFonts w:ascii="Times New Roman" w:eastAsia="Times New Roman" w:hAnsi="Times New Roman" w:cs="Times New Roman"/>
                <w:sz w:val="28"/>
                <w:szCs w:val="28"/>
              </w:rPr>
              <w:t xml:space="preserve">окажи, где ложки и рожки </w:t>
            </w:r>
            <w:r>
              <w:rPr>
                <w:rFonts w:ascii="Times New Roman" w:eastAsia="Times New Roman" w:hAnsi="Times New Roman" w:cs="Times New Roman"/>
                <w:sz w:val="28"/>
                <w:szCs w:val="28"/>
              </w:rPr>
              <w:br/>
              <w:t>Покажи, где мышка и мишка</w:t>
            </w:r>
            <w:r>
              <w:rPr>
                <w:rFonts w:ascii="Times New Roman" w:eastAsia="Times New Roman" w:hAnsi="Times New Roman" w:cs="Times New Roman"/>
                <w:sz w:val="28"/>
                <w:szCs w:val="28"/>
              </w:rPr>
              <w:br/>
              <w:t>Покажи, где сабля и цапля</w:t>
            </w:r>
          </w:p>
        </w:tc>
        <w:tc>
          <w:tcPr>
            <w:tcW w:w="2409"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3787"/>
              </w:tabs>
              <w:spacing w:after="0" w:line="240" w:lineRule="auto"/>
              <w:ind w:left="885" w:right="-2"/>
              <w:jc w:val="both"/>
              <w:rPr>
                <w:rFonts w:ascii="Times New Roman" w:eastAsia="Times New Roman" w:hAnsi="Times New Roman" w:cs="Times New Roman"/>
                <w:sz w:val="28"/>
                <w:szCs w:val="28"/>
              </w:rPr>
            </w:pPr>
          </w:p>
        </w:tc>
      </w:tr>
      <w:tr w:rsidR="008560A1">
        <w:tc>
          <w:tcPr>
            <w:tcW w:w="7372" w:type="dxa"/>
            <w:gridSpan w:val="3"/>
            <w:tcBorders>
              <w:top w:val="single" w:sz="4" w:space="0" w:color="000000"/>
              <w:left w:val="single" w:sz="4" w:space="0" w:color="000000"/>
              <w:bottom w:val="single" w:sz="4" w:space="0" w:color="000000"/>
              <w:right w:val="single" w:sz="4" w:space="0" w:color="000000"/>
            </w:tcBorders>
          </w:tcPr>
          <w:p w:rsidR="008560A1" w:rsidRDefault="00FD6C97">
            <w:pPr>
              <w:pStyle w:val="10"/>
              <w:tabs>
                <w:tab w:val="left" w:pos="3787"/>
              </w:tabs>
              <w:spacing w:after="0" w:line="240" w:lineRule="auto"/>
              <w:ind w:left="318" w:right="-2" w:firstLine="1"/>
              <w:rPr>
                <w:rFonts w:ascii="Times New Roman" w:eastAsia="Times New Roman" w:hAnsi="Times New Roman" w:cs="Times New Roman"/>
                <w:i/>
                <w:sz w:val="28"/>
                <w:szCs w:val="28"/>
              </w:rPr>
            </w:pPr>
            <w:r>
              <w:rPr>
                <w:rFonts w:ascii="Times New Roman" w:eastAsia="Times New Roman" w:hAnsi="Times New Roman" w:cs="Times New Roman"/>
                <w:b/>
                <w:i/>
                <w:sz w:val="28"/>
                <w:szCs w:val="28"/>
              </w:rPr>
              <w:t>Выявления овладения  словарем</w:t>
            </w:r>
          </w:p>
        </w:tc>
        <w:tc>
          <w:tcPr>
            <w:tcW w:w="2409"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3787"/>
              </w:tabs>
              <w:spacing w:after="0" w:line="240" w:lineRule="auto"/>
              <w:ind w:left="885" w:right="-2"/>
              <w:jc w:val="center"/>
              <w:rPr>
                <w:rFonts w:ascii="Times New Roman" w:eastAsia="Times New Roman" w:hAnsi="Times New Roman" w:cs="Times New Roman"/>
                <w:b/>
                <w:i/>
                <w:sz w:val="28"/>
                <w:szCs w:val="28"/>
              </w:rPr>
            </w:pPr>
          </w:p>
        </w:tc>
      </w:tr>
      <w:tr w:rsidR="008560A1">
        <w:tc>
          <w:tcPr>
            <w:tcW w:w="2554" w:type="dxa"/>
            <w:tcBorders>
              <w:top w:val="single" w:sz="4" w:space="0" w:color="000000"/>
              <w:left w:val="single" w:sz="4" w:space="0" w:color="000000"/>
              <w:bottom w:val="single" w:sz="4" w:space="0" w:color="000000"/>
              <w:right w:val="single" w:sz="4" w:space="0" w:color="000000"/>
            </w:tcBorders>
          </w:tcPr>
          <w:p w:rsidR="008560A1" w:rsidRDefault="00FD6C97">
            <w:pPr>
              <w:pStyle w:val="10"/>
              <w:spacing w:after="0" w:line="240" w:lineRule="auto"/>
              <w:ind w:left="318" w:right="-2"/>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Назови что покажу</w:t>
            </w:r>
          </w:p>
          <w:p w:rsidR="008560A1" w:rsidRDefault="008560A1">
            <w:pPr>
              <w:pStyle w:val="10"/>
              <w:spacing w:after="0" w:line="240" w:lineRule="auto"/>
              <w:ind w:left="318" w:right="-2"/>
              <w:rPr>
                <w:rFonts w:ascii="Times New Roman" w:eastAsia="Times New Roman" w:hAnsi="Times New Roman" w:cs="Times New Roman"/>
                <w:b/>
                <w:i/>
                <w:sz w:val="28"/>
                <w:szCs w:val="28"/>
              </w:rPr>
            </w:pPr>
          </w:p>
        </w:tc>
        <w:tc>
          <w:tcPr>
            <w:tcW w:w="4818"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tabs>
                <w:tab w:val="left" w:pos="3312"/>
              </w:tabs>
              <w:spacing w:after="0" w:line="240" w:lineRule="auto"/>
              <w:ind w:left="173" w:right="-2" w:firstLine="1"/>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Игрушки </w:t>
            </w:r>
          </w:p>
          <w:p w:rsidR="008560A1" w:rsidRDefault="00FD6C97">
            <w:pPr>
              <w:pStyle w:val="10"/>
              <w:tabs>
                <w:tab w:val="left" w:pos="3312"/>
              </w:tabs>
              <w:spacing w:after="0" w:line="240" w:lineRule="auto"/>
              <w:ind w:left="173" w:right="-2" w:firstLine="1"/>
              <w:rPr>
                <w:rFonts w:ascii="Times New Roman" w:eastAsia="Times New Roman" w:hAnsi="Times New Roman" w:cs="Times New Roman"/>
                <w:sz w:val="28"/>
                <w:szCs w:val="28"/>
              </w:rPr>
            </w:pPr>
            <w:r>
              <w:rPr>
                <w:rFonts w:ascii="Times New Roman" w:eastAsia="Times New Roman" w:hAnsi="Times New Roman" w:cs="Times New Roman"/>
                <w:sz w:val="28"/>
                <w:szCs w:val="28"/>
              </w:rPr>
              <w:t>Предметы</w:t>
            </w:r>
          </w:p>
          <w:p w:rsidR="008560A1" w:rsidRDefault="00FD6C97">
            <w:pPr>
              <w:pStyle w:val="10"/>
              <w:tabs>
                <w:tab w:val="left" w:pos="3312"/>
              </w:tabs>
              <w:spacing w:after="0" w:line="240" w:lineRule="auto"/>
              <w:ind w:left="173" w:right="-2" w:firstLine="1"/>
              <w:rPr>
                <w:rFonts w:ascii="Times New Roman" w:eastAsia="Times New Roman" w:hAnsi="Times New Roman" w:cs="Times New Roman"/>
                <w:sz w:val="28"/>
                <w:szCs w:val="28"/>
              </w:rPr>
            </w:pPr>
            <w:r>
              <w:rPr>
                <w:rFonts w:ascii="Times New Roman" w:eastAsia="Times New Roman" w:hAnsi="Times New Roman" w:cs="Times New Roman"/>
                <w:sz w:val="28"/>
                <w:szCs w:val="28"/>
              </w:rPr>
              <w:t>Части тела</w:t>
            </w:r>
          </w:p>
          <w:p w:rsidR="008560A1" w:rsidRDefault="008560A1">
            <w:pPr>
              <w:pStyle w:val="10"/>
              <w:spacing w:after="0" w:line="240" w:lineRule="auto"/>
              <w:ind w:left="173" w:right="-2" w:firstLine="1"/>
              <w:rPr>
                <w:rFonts w:ascii="Times New Roman" w:eastAsia="Times New Roman" w:hAnsi="Times New Roman" w:cs="Times New Roman"/>
                <w:sz w:val="28"/>
                <w:szCs w:val="28"/>
              </w:rPr>
            </w:pPr>
          </w:p>
        </w:tc>
        <w:tc>
          <w:tcPr>
            <w:tcW w:w="2409"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3062"/>
              </w:tabs>
              <w:spacing w:after="0" w:line="240" w:lineRule="auto"/>
              <w:ind w:left="885" w:right="-2"/>
              <w:jc w:val="both"/>
              <w:rPr>
                <w:rFonts w:ascii="Times New Roman" w:eastAsia="Times New Roman" w:hAnsi="Times New Roman" w:cs="Times New Roman"/>
                <w:sz w:val="28"/>
                <w:szCs w:val="28"/>
              </w:rPr>
            </w:pPr>
          </w:p>
        </w:tc>
      </w:tr>
      <w:tr w:rsidR="008560A1">
        <w:tc>
          <w:tcPr>
            <w:tcW w:w="2554"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240" w:lineRule="auto"/>
              <w:ind w:left="318" w:right="-2"/>
              <w:rPr>
                <w:rFonts w:ascii="Times New Roman" w:eastAsia="Times New Roman" w:hAnsi="Times New Roman" w:cs="Times New Roman"/>
                <w:b/>
                <w:i/>
                <w:sz w:val="28"/>
                <w:szCs w:val="28"/>
              </w:rPr>
            </w:pPr>
          </w:p>
          <w:p w:rsidR="008560A1" w:rsidRDefault="00FD6C97">
            <w:pPr>
              <w:pStyle w:val="10"/>
              <w:spacing w:after="0" w:line="240" w:lineRule="auto"/>
              <w:ind w:left="318" w:right="-2"/>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Кто, что делает?</w:t>
            </w:r>
          </w:p>
        </w:tc>
        <w:tc>
          <w:tcPr>
            <w:tcW w:w="4818"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tabs>
                <w:tab w:val="left" w:pos="3312"/>
              </w:tabs>
              <w:spacing w:after="0" w:line="240" w:lineRule="auto"/>
              <w:ind w:left="173" w:right="-2" w:firstLine="1"/>
              <w:rPr>
                <w:rFonts w:ascii="Times New Roman" w:eastAsia="Times New Roman" w:hAnsi="Times New Roman" w:cs="Times New Roman"/>
                <w:sz w:val="28"/>
                <w:szCs w:val="28"/>
              </w:rPr>
            </w:pPr>
            <w:r>
              <w:rPr>
                <w:rFonts w:ascii="Times New Roman" w:eastAsia="Times New Roman" w:hAnsi="Times New Roman" w:cs="Times New Roman"/>
                <w:sz w:val="28"/>
                <w:szCs w:val="28"/>
              </w:rPr>
              <w:t>Что делает мальчик?</w:t>
            </w:r>
          </w:p>
          <w:p w:rsidR="008560A1" w:rsidRDefault="00FD6C97">
            <w:pPr>
              <w:pStyle w:val="10"/>
              <w:tabs>
                <w:tab w:val="left" w:pos="3312"/>
              </w:tabs>
              <w:spacing w:after="0" w:line="240" w:lineRule="auto"/>
              <w:ind w:left="173" w:right="-2" w:firstLine="1"/>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Что делает девочка? </w:t>
            </w:r>
          </w:p>
          <w:p w:rsidR="008560A1" w:rsidRDefault="00FD6C97">
            <w:pPr>
              <w:pStyle w:val="10"/>
              <w:tabs>
                <w:tab w:val="left" w:pos="3312"/>
              </w:tabs>
              <w:spacing w:after="0" w:line="240" w:lineRule="auto"/>
              <w:ind w:left="173" w:right="-2" w:firstLine="1"/>
              <w:rPr>
                <w:rFonts w:ascii="Times New Roman" w:eastAsia="Times New Roman" w:hAnsi="Times New Roman" w:cs="Times New Roman"/>
                <w:sz w:val="28"/>
                <w:szCs w:val="28"/>
              </w:rPr>
            </w:pPr>
            <w:r>
              <w:rPr>
                <w:rFonts w:ascii="Times New Roman" w:eastAsia="Times New Roman" w:hAnsi="Times New Roman" w:cs="Times New Roman"/>
                <w:sz w:val="28"/>
                <w:szCs w:val="28"/>
              </w:rPr>
              <w:t>Что делает мама?</w:t>
            </w:r>
          </w:p>
          <w:p w:rsidR="008560A1" w:rsidRDefault="00FD6C97">
            <w:pPr>
              <w:pStyle w:val="10"/>
              <w:tabs>
                <w:tab w:val="left" w:pos="3312"/>
              </w:tabs>
              <w:spacing w:after="0" w:line="240" w:lineRule="auto"/>
              <w:ind w:left="173" w:right="-2" w:firstLine="1"/>
              <w:rPr>
                <w:rFonts w:ascii="Times New Roman" w:eastAsia="Times New Roman" w:hAnsi="Times New Roman" w:cs="Times New Roman"/>
                <w:sz w:val="28"/>
                <w:szCs w:val="28"/>
              </w:rPr>
            </w:pPr>
            <w:r>
              <w:rPr>
                <w:rFonts w:ascii="Times New Roman" w:eastAsia="Times New Roman" w:hAnsi="Times New Roman" w:cs="Times New Roman"/>
                <w:sz w:val="28"/>
                <w:szCs w:val="28"/>
              </w:rPr>
              <w:t>Что делают дети?</w:t>
            </w:r>
          </w:p>
          <w:p w:rsidR="008560A1" w:rsidRDefault="008560A1">
            <w:pPr>
              <w:pStyle w:val="10"/>
              <w:tabs>
                <w:tab w:val="left" w:pos="4488"/>
              </w:tabs>
              <w:spacing w:after="0" w:line="240" w:lineRule="auto"/>
              <w:ind w:left="173" w:right="-2" w:firstLine="1"/>
              <w:rPr>
                <w:rFonts w:ascii="Times New Roman" w:eastAsia="Times New Roman" w:hAnsi="Times New Roman" w:cs="Times New Roman"/>
                <w:sz w:val="28"/>
                <w:szCs w:val="28"/>
              </w:rPr>
            </w:pPr>
          </w:p>
        </w:tc>
        <w:tc>
          <w:tcPr>
            <w:tcW w:w="2409"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4488"/>
              </w:tabs>
              <w:spacing w:after="0" w:line="240" w:lineRule="auto"/>
              <w:ind w:left="885" w:right="-2"/>
              <w:jc w:val="both"/>
              <w:rPr>
                <w:rFonts w:ascii="Times New Roman" w:eastAsia="Times New Roman" w:hAnsi="Times New Roman" w:cs="Times New Roman"/>
                <w:sz w:val="28"/>
                <w:szCs w:val="28"/>
              </w:rPr>
            </w:pPr>
          </w:p>
        </w:tc>
      </w:tr>
      <w:tr w:rsidR="008560A1">
        <w:tc>
          <w:tcPr>
            <w:tcW w:w="2554"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240" w:lineRule="auto"/>
              <w:ind w:left="318" w:right="-2"/>
              <w:rPr>
                <w:rFonts w:ascii="Times New Roman" w:eastAsia="Times New Roman" w:hAnsi="Times New Roman" w:cs="Times New Roman"/>
                <w:b/>
                <w:i/>
                <w:sz w:val="28"/>
                <w:szCs w:val="28"/>
              </w:rPr>
            </w:pPr>
          </w:p>
          <w:p w:rsidR="008560A1" w:rsidRDefault="00FD6C97">
            <w:pPr>
              <w:pStyle w:val="10"/>
              <w:spacing w:after="0" w:line="240" w:lineRule="auto"/>
              <w:ind w:left="318" w:right="-2"/>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Скажи какой</w:t>
            </w:r>
          </w:p>
        </w:tc>
        <w:tc>
          <w:tcPr>
            <w:tcW w:w="4818"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tabs>
                <w:tab w:val="left" w:pos="3312"/>
              </w:tabs>
              <w:spacing w:after="0" w:line="240" w:lineRule="auto"/>
              <w:ind w:left="173" w:right="-2" w:firstLine="1"/>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Какой это мяч (по размеру)? </w:t>
            </w:r>
            <w:r>
              <w:rPr>
                <w:rFonts w:ascii="Times New Roman" w:eastAsia="Times New Roman" w:hAnsi="Times New Roman" w:cs="Times New Roman"/>
                <w:sz w:val="28"/>
                <w:szCs w:val="28"/>
              </w:rPr>
              <w:br/>
              <w:t>Какой это мяч (по цвету)?</w:t>
            </w:r>
          </w:p>
          <w:p w:rsidR="008560A1" w:rsidRDefault="008560A1">
            <w:pPr>
              <w:pStyle w:val="10"/>
              <w:tabs>
                <w:tab w:val="left" w:pos="3312"/>
              </w:tabs>
              <w:spacing w:after="0" w:line="240" w:lineRule="auto"/>
              <w:ind w:left="173" w:right="-2" w:firstLine="1"/>
              <w:rPr>
                <w:rFonts w:ascii="Times New Roman" w:eastAsia="Times New Roman" w:hAnsi="Times New Roman" w:cs="Times New Roman"/>
                <w:sz w:val="28"/>
                <w:szCs w:val="28"/>
              </w:rPr>
            </w:pPr>
          </w:p>
        </w:tc>
        <w:tc>
          <w:tcPr>
            <w:tcW w:w="2409"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5554"/>
              </w:tabs>
              <w:spacing w:after="0" w:line="240" w:lineRule="auto"/>
              <w:ind w:left="885" w:right="-2"/>
              <w:rPr>
                <w:rFonts w:ascii="Times New Roman" w:eastAsia="Times New Roman" w:hAnsi="Times New Roman" w:cs="Times New Roman"/>
                <w:sz w:val="28"/>
                <w:szCs w:val="28"/>
              </w:rPr>
            </w:pPr>
          </w:p>
        </w:tc>
      </w:tr>
      <w:tr w:rsidR="008560A1">
        <w:tc>
          <w:tcPr>
            <w:tcW w:w="7372" w:type="dxa"/>
            <w:gridSpan w:val="3"/>
            <w:tcBorders>
              <w:top w:val="single" w:sz="4" w:space="0" w:color="000000"/>
              <w:left w:val="single" w:sz="4" w:space="0" w:color="000000"/>
              <w:bottom w:val="single" w:sz="4" w:space="0" w:color="000000"/>
              <w:right w:val="single" w:sz="4" w:space="0" w:color="000000"/>
            </w:tcBorders>
          </w:tcPr>
          <w:p w:rsidR="008560A1" w:rsidRDefault="00FD6C97">
            <w:pPr>
              <w:pStyle w:val="10"/>
              <w:tabs>
                <w:tab w:val="left" w:pos="3062"/>
              </w:tabs>
              <w:spacing w:after="0" w:line="240" w:lineRule="auto"/>
              <w:ind w:left="318" w:right="-2" w:firstLine="1"/>
              <w:rPr>
                <w:rFonts w:ascii="Times New Roman" w:eastAsia="Times New Roman" w:hAnsi="Times New Roman" w:cs="Times New Roman"/>
                <w:i/>
                <w:sz w:val="28"/>
                <w:szCs w:val="28"/>
              </w:rPr>
            </w:pPr>
            <w:r>
              <w:rPr>
                <w:rFonts w:ascii="Times New Roman" w:eastAsia="Times New Roman" w:hAnsi="Times New Roman" w:cs="Times New Roman"/>
                <w:b/>
                <w:i/>
                <w:sz w:val="28"/>
                <w:szCs w:val="28"/>
              </w:rPr>
              <w:t>Выявление состояния слоговой структуры слов</w:t>
            </w:r>
          </w:p>
        </w:tc>
        <w:tc>
          <w:tcPr>
            <w:tcW w:w="2409"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3062"/>
              </w:tabs>
              <w:spacing w:after="0" w:line="240" w:lineRule="auto"/>
              <w:ind w:left="885" w:right="-2"/>
              <w:jc w:val="center"/>
              <w:rPr>
                <w:rFonts w:ascii="Times New Roman" w:eastAsia="Times New Roman" w:hAnsi="Times New Roman" w:cs="Times New Roman"/>
                <w:b/>
                <w:i/>
                <w:sz w:val="28"/>
                <w:szCs w:val="28"/>
              </w:rPr>
            </w:pPr>
          </w:p>
        </w:tc>
      </w:tr>
      <w:tr w:rsidR="008560A1">
        <w:tc>
          <w:tcPr>
            <w:tcW w:w="2554"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240" w:lineRule="auto"/>
              <w:ind w:left="318" w:right="-2"/>
              <w:rPr>
                <w:rFonts w:ascii="Times New Roman" w:eastAsia="Times New Roman" w:hAnsi="Times New Roman" w:cs="Times New Roman"/>
                <w:b/>
                <w:i/>
                <w:sz w:val="28"/>
                <w:szCs w:val="28"/>
              </w:rPr>
            </w:pPr>
          </w:p>
          <w:p w:rsidR="008560A1" w:rsidRDefault="00FD6C97">
            <w:pPr>
              <w:pStyle w:val="10"/>
              <w:spacing w:after="0" w:line="240" w:lineRule="auto"/>
              <w:ind w:left="318" w:right="-2"/>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Повтори за мной</w:t>
            </w:r>
          </w:p>
        </w:tc>
        <w:tc>
          <w:tcPr>
            <w:tcW w:w="4818"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tabs>
                <w:tab w:val="left" w:pos="2434"/>
              </w:tabs>
              <w:spacing w:after="0" w:line="240" w:lineRule="auto"/>
              <w:ind w:left="173" w:right="-2" w:firstLine="1"/>
              <w:rPr>
                <w:rFonts w:ascii="Times New Roman" w:eastAsia="Times New Roman" w:hAnsi="Times New Roman" w:cs="Times New Roman"/>
                <w:sz w:val="28"/>
                <w:szCs w:val="28"/>
              </w:rPr>
            </w:pPr>
            <w:r>
              <w:rPr>
                <w:rFonts w:ascii="Times New Roman" w:eastAsia="Times New Roman" w:hAnsi="Times New Roman" w:cs="Times New Roman"/>
                <w:sz w:val="28"/>
                <w:szCs w:val="28"/>
              </w:rPr>
              <w:t>Пила, рыба, часы</w:t>
            </w:r>
          </w:p>
          <w:p w:rsidR="008560A1" w:rsidRDefault="00FD6C97">
            <w:pPr>
              <w:pStyle w:val="10"/>
              <w:tabs>
                <w:tab w:val="left" w:pos="2534"/>
              </w:tabs>
              <w:spacing w:after="0" w:line="240" w:lineRule="auto"/>
              <w:ind w:left="173" w:right="-2" w:firstLine="1"/>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Диван, лимон, батон </w:t>
            </w:r>
          </w:p>
          <w:p w:rsidR="008560A1" w:rsidRDefault="00FD6C97">
            <w:pPr>
              <w:pStyle w:val="10"/>
              <w:spacing w:after="0" w:line="240" w:lineRule="auto"/>
              <w:ind w:left="173" w:right="-2" w:firstLine="1"/>
              <w:rPr>
                <w:rFonts w:ascii="Times New Roman" w:eastAsia="Times New Roman" w:hAnsi="Times New Roman" w:cs="Times New Roman"/>
                <w:sz w:val="28"/>
                <w:szCs w:val="28"/>
              </w:rPr>
            </w:pPr>
            <w:r>
              <w:rPr>
                <w:rFonts w:ascii="Times New Roman" w:eastAsia="Times New Roman" w:hAnsi="Times New Roman" w:cs="Times New Roman"/>
                <w:sz w:val="28"/>
                <w:szCs w:val="28"/>
              </w:rPr>
              <w:t>Ложка, мишка, туфли</w:t>
            </w:r>
          </w:p>
          <w:p w:rsidR="008560A1" w:rsidRDefault="008560A1">
            <w:pPr>
              <w:pStyle w:val="10"/>
              <w:tabs>
                <w:tab w:val="left" w:pos="4488"/>
              </w:tabs>
              <w:spacing w:after="0" w:line="240" w:lineRule="auto"/>
              <w:ind w:left="173" w:right="-2" w:firstLine="1"/>
              <w:rPr>
                <w:rFonts w:ascii="Times New Roman" w:eastAsia="Times New Roman" w:hAnsi="Times New Roman" w:cs="Times New Roman"/>
                <w:sz w:val="28"/>
                <w:szCs w:val="28"/>
              </w:rPr>
            </w:pPr>
          </w:p>
        </w:tc>
        <w:tc>
          <w:tcPr>
            <w:tcW w:w="2409"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240" w:lineRule="auto"/>
              <w:ind w:left="885" w:right="-2"/>
              <w:jc w:val="both"/>
              <w:rPr>
                <w:rFonts w:ascii="Times New Roman" w:eastAsia="Times New Roman" w:hAnsi="Times New Roman" w:cs="Times New Roman"/>
                <w:sz w:val="28"/>
                <w:szCs w:val="28"/>
              </w:rPr>
            </w:pPr>
          </w:p>
        </w:tc>
      </w:tr>
      <w:tr w:rsidR="008560A1">
        <w:tc>
          <w:tcPr>
            <w:tcW w:w="7372" w:type="dxa"/>
            <w:gridSpan w:val="3"/>
            <w:tcBorders>
              <w:top w:val="single" w:sz="4" w:space="0" w:color="000000"/>
              <w:left w:val="single" w:sz="4" w:space="0" w:color="000000"/>
              <w:bottom w:val="single" w:sz="4" w:space="0" w:color="000000"/>
              <w:right w:val="single" w:sz="4" w:space="0" w:color="000000"/>
            </w:tcBorders>
          </w:tcPr>
          <w:p w:rsidR="008560A1" w:rsidRDefault="00FD6C97">
            <w:pPr>
              <w:pStyle w:val="10"/>
              <w:tabs>
                <w:tab w:val="left" w:pos="3062"/>
              </w:tabs>
              <w:spacing w:after="0" w:line="240" w:lineRule="auto"/>
              <w:ind w:left="173" w:right="-2" w:firstLine="1"/>
              <w:jc w:val="both"/>
              <w:rPr>
                <w:rFonts w:ascii="Times New Roman" w:eastAsia="Times New Roman" w:hAnsi="Times New Roman" w:cs="Times New Roman"/>
                <w:i/>
                <w:sz w:val="28"/>
                <w:szCs w:val="28"/>
              </w:rPr>
            </w:pPr>
            <w:r>
              <w:rPr>
                <w:rFonts w:ascii="Times New Roman" w:eastAsia="Times New Roman" w:hAnsi="Times New Roman" w:cs="Times New Roman"/>
                <w:b/>
                <w:i/>
                <w:sz w:val="28"/>
                <w:szCs w:val="28"/>
              </w:rPr>
              <w:t>Выявление  умения самостоятельно составлять связные высказывания</w:t>
            </w:r>
          </w:p>
        </w:tc>
        <w:tc>
          <w:tcPr>
            <w:tcW w:w="2409"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3062"/>
              </w:tabs>
              <w:spacing w:after="0" w:line="240" w:lineRule="auto"/>
              <w:ind w:left="885" w:right="-2"/>
              <w:jc w:val="center"/>
              <w:rPr>
                <w:rFonts w:ascii="Times New Roman" w:eastAsia="Times New Roman" w:hAnsi="Times New Roman" w:cs="Times New Roman"/>
                <w:b/>
                <w:i/>
                <w:sz w:val="28"/>
                <w:szCs w:val="28"/>
              </w:rPr>
            </w:pPr>
          </w:p>
        </w:tc>
      </w:tr>
      <w:tr w:rsidR="008560A1">
        <w:tc>
          <w:tcPr>
            <w:tcW w:w="2694" w:type="dxa"/>
            <w:gridSpan w:val="2"/>
            <w:tcBorders>
              <w:top w:val="single" w:sz="4" w:space="0" w:color="000000"/>
              <w:left w:val="single" w:sz="4" w:space="0" w:color="000000"/>
              <w:bottom w:val="single" w:sz="4" w:space="0" w:color="000000"/>
              <w:right w:val="single" w:sz="4" w:space="0" w:color="000000"/>
            </w:tcBorders>
          </w:tcPr>
          <w:p w:rsidR="008560A1" w:rsidRDefault="008560A1">
            <w:pPr>
              <w:pStyle w:val="10"/>
              <w:widowControl w:val="0"/>
              <w:spacing w:after="0" w:line="240" w:lineRule="auto"/>
              <w:ind w:left="173" w:right="-2" w:firstLine="1"/>
              <w:jc w:val="both"/>
              <w:rPr>
                <w:rFonts w:ascii="Times New Roman" w:eastAsia="Times New Roman" w:hAnsi="Times New Roman" w:cs="Times New Roman"/>
                <w:b/>
                <w:i/>
                <w:sz w:val="28"/>
                <w:szCs w:val="28"/>
              </w:rPr>
            </w:pPr>
          </w:p>
          <w:p w:rsidR="008560A1" w:rsidRDefault="00FD6C97">
            <w:pPr>
              <w:pStyle w:val="10"/>
              <w:widowControl w:val="0"/>
              <w:spacing w:after="0" w:line="240" w:lineRule="auto"/>
              <w:ind w:left="173" w:right="-2" w:firstLine="1"/>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Игра с зайкой</w:t>
            </w:r>
          </w:p>
        </w:tc>
        <w:tc>
          <w:tcPr>
            <w:tcW w:w="4678" w:type="dxa"/>
            <w:tcBorders>
              <w:top w:val="single" w:sz="4" w:space="0" w:color="000000"/>
              <w:left w:val="single" w:sz="4" w:space="0" w:color="000000"/>
              <w:bottom w:val="single" w:sz="4" w:space="0" w:color="000000"/>
              <w:right w:val="single" w:sz="4" w:space="0" w:color="000000"/>
            </w:tcBorders>
          </w:tcPr>
          <w:p w:rsidR="008560A1" w:rsidRDefault="00FD6C97">
            <w:pPr>
              <w:pStyle w:val="10"/>
              <w:tabs>
                <w:tab w:val="left" w:pos="3326"/>
              </w:tabs>
              <w:spacing w:after="0" w:line="240" w:lineRule="auto"/>
              <w:ind w:left="173" w:right="-2" w:firstLine="1"/>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Назови, что делает зайка </w:t>
            </w:r>
          </w:p>
          <w:p w:rsidR="008560A1" w:rsidRDefault="00FD6C97">
            <w:pPr>
              <w:pStyle w:val="10"/>
              <w:tabs>
                <w:tab w:val="left" w:pos="3326"/>
              </w:tabs>
              <w:spacing w:after="0" w:line="240" w:lineRule="auto"/>
              <w:ind w:left="173" w:right="-2" w:firstLine="1"/>
              <w:rPr>
                <w:rFonts w:ascii="Times New Roman" w:eastAsia="Times New Roman" w:hAnsi="Times New Roman" w:cs="Times New Roman"/>
                <w:sz w:val="28"/>
                <w:szCs w:val="28"/>
              </w:rPr>
            </w:pPr>
            <w:r>
              <w:rPr>
                <w:rFonts w:ascii="Times New Roman" w:eastAsia="Times New Roman" w:hAnsi="Times New Roman" w:cs="Times New Roman"/>
                <w:sz w:val="28"/>
                <w:szCs w:val="28"/>
              </w:rPr>
              <w:t>Назови, что делает мишка</w:t>
            </w:r>
          </w:p>
          <w:p w:rsidR="008560A1" w:rsidRDefault="008560A1">
            <w:pPr>
              <w:pStyle w:val="10"/>
              <w:spacing w:after="0" w:line="240" w:lineRule="auto"/>
              <w:ind w:left="173" w:right="-2" w:firstLine="1"/>
              <w:rPr>
                <w:rFonts w:ascii="Times New Roman" w:eastAsia="Times New Roman" w:hAnsi="Times New Roman" w:cs="Times New Roman"/>
                <w:sz w:val="28"/>
                <w:szCs w:val="28"/>
              </w:rPr>
            </w:pPr>
          </w:p>
        </w:tc>
        <w:tc>
          <w:tcPr>
            <w:tcW w:w="2409" w:type="dxa"/>
            <w:tcBorders>
              <w:top w:val="single" w:sz="4" w:space="0" w:color="000000"/>
              <w:left w:val="single" w:sz="4" w:space="0" w:color="000000"/>
              <w:bottom w:val="single" w:sz="4" w:space="0" w:color="000000"/>
              <w:right w:val="single" w:sz="4" w:space="0" w:color="000000"/>
            </w:tcBorders>
          </w:tcPr>
          <w:p w:rsidR="008560A1" w:rsidRDefault="008560A1">
            <w:pPr>
              <w:pStyle w:val="10"/>
              <w:widowControl w:val="0"/>
              <w:spacing w:after="0" w:line="240" w:lineRule="auto"/>
              <w:ind w:left="885" w:right="-2"/>
              <w:jc w:val="both"/>
              <w:rPr>
                <w:rFonts w:ascii="Times New Roman" w:eastAsia="Times New Roman" w:hAnsi="Times New Roman" w:cs="Times New Roman"/>
                <w:b/>
                <w:i/>
                <w:sz w:val="28"/>
                <w:szCs w:val="28"/>
              </w:rPr>
            </w:pPr>
          </w:p>
        </w:tc>
      </w:tr>
      <w:tr w:rsidR="008560A1">
        <w:tc>
          <w:tcPr>
            <w:tcW w:w="2694"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widowControl w:val="0"/>
              <w:spacing w:after="0" w:line="240" w:lineRule="auto"/>
              <w:ind w:left="173" w:right="-2" w:firstLine="1"/>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Расскажи стишок</w:t>
            </w:r>
          </w:p>
        </w:tc>
        <w:tc>
          <w:tcPr>
            <w:tcW w:w="4678" w:type="dxa"/>
            <w:tcBorders>
              <w:top w:val="single" w:sz="4" w:space="0" w:color="000000"/>
              <w:left w:val="single" w:sz="4" w:space="0" w:color="000000"/>
              <w:bottom w:val="single" w:sz="4" w:space="0" w:color="000000"/>
              <w:right w:val="single" w:sz="4" w:space="0" w:color="000000"/>
            </w:tcBorders>
          </w:tcPr>
          <w:p w:rsidR="008560A1" w:rsidRDefault="00FD6C97">
            <w:pPr>
              <w:pStyle w:val="10"/>
              <w:spacing w:after="0" w:line="240" w:lineRule="auto"/>
              <w:ind w:left="173" w:right="-2" w:firstLine="1"/>
              <w:rPr>
                <w:rFonts w:ascii="Times New Roman" w:eastAsia="Times New Roman" w:hAnsi="Times New Roman" w:cs="Times New Roman"/>
                <w:sz w:val="28"/>
                <w:szCs w:val="28"/>
              </w:rPr>
            </w:pPr>
            <w:r>
              <w:rPr>
                <w:rFonts w:ascii="Times New Roman" w:eastAsia="Times New Roman" w:hAnsi="Times New Roman" w:cs="Times New Roman"/>
                <w:sz w:val="28"/>
                <w:szCs w:val="28"/>
              </w:rPr>
              <w:t>«Зайка»</w:t>
            </w:r>
          </w:p>
          <w:p w:rsidR="008560A1" w:rsidRDefault="00FD6C97">
            <w:pPr>
              <w:pStyle w:val="10"/>
              <w:tabs>
                <w:tab w:val="left" w:pos="3077"/>
              </w:tabs>
              <w:spacing w:after="0" w:line="240" w:lineRule="auto"/>
              <w:ind w:left="173" w:right="-2" w:firstLine="1"/>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«Мишка косолапый» </w:t>
            </w:r>
          </w:p>
          <w:p w:rsidR="008560A1" w:rsidRDefault="008560A1">
            <w:pPr>
              <w:pStyle w:val="10"/>
              <w:tabs>
                <w:tab w:val="left" w:pos="3326"/>
              </w:tabs>
              <w:spacing w:after="0" w:line="240" w:lineRule="auto"/>
              <w:ind w:left="173" w:right="-2" w:firstLine="1"/>
              <w:rPr>
                <w:rFonts w:ascii="Times New Roman" w:eastAsia="Times New Roman" w:hAnsi="Times New Roman" w:cs="Times New Roman"/>
                <w:sz w:val="28"/>
                <w:szCs w:val="28"/>
              </w:rPr>
            </w:pPr>
          </w:p>
        </w:tc>
        <w:tc>
          <w:tcPr>
            <w:tcW w:w="2409"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5554"/>
              </w:tabs>
              <w:spacing w:after="0" w:line="240" w:lineRule="auto"/>
              <w:ind w:left="885" w:right="-2"/>
              <w:rPr>
                <w:rFonts w:ascii="Times New Roman" w:eastAsia="Times New Roman" w:hAnsi="Times New Roman" w:cs="Times New Roman"/>
                <w:sz w:val="28"/>
                <w:szCs w:val="28"/>
              </w:rPr>
            </w:pPr>
          </w:p>
        </w:tc>
      </w:tr>
      <w:tr w:rsidR="008560A1">
        <w:tc>
          <w:tcPr>
            <w:tcW w:w="2694"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widowControl w:val="0"/>
              <w:spacing w:after="0" w:line="240" w:lineRule="auto"/>
              <w:ind w:left="173" w:right="-2" w:firstLine="1"/>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lastRenderedPageBreak/>
              <w:t xml:space="preserve">Расскажи </w:t>
            </w:r>
          </w:p>
        </w:tc>
        <w:tc>
          <w:tcPr>
            <w:tcW w:w="4678" w:type="dxa"/>
            <w:tcBorders>
              <w:top w:val="single" w:sz="4" w:space="0" w:color="000000"/>
              <w:left w:val="single" w:sz="4" w:space="0" w:color="000000"/>
              <w:bottom w:val="single" w:sz="4" w:space="0" w:color="000000"/>
              <w:right w:val="single" w:sz="4" w:space="0" w:color="000000"/>
            </w:tcBorders>
          </w:tcPr>
          <w:p w:rsidR="008560A1" w:rsidRDefault="00FD6C97">
            <w:pPr>
              <w:pStyle w:val="10"/>
              <w:tabs>
                <w:tab w:val="left" w:pos="3077"/>
              </w:tabs>
              <w:spacing w:after="0" w:line="240" w:lineRule="auto"/>
              <w:ind w:left="173" w:right="-2" w:firstLine="1"/>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Мальчик </w:t>
            </w:r>
            <w:proofErr w:type="gramStart"/>
            <w:r>
              <w:rPr>
                <w:rFonts w:ascii="Times New Roman" w:eastAsia="Times New Roman" w:hAnsi="Times New Roman" w:cs="Times New Roman"/>
                <w:sz w:val="28"/>
                <w:szCs w:val="28"/>
              </w:rPr>
              <w:t>играет на дудочке</w:t>
            </w:r>
            <w:r>
              <w:rPr>
                <w:rFonts w:ascii="Times New Roman" w:eastAsia="Times New Roman" w:hAnsi="Times New Roman" w:cs="Times New Roman"/>
                <w:sz w:val="28"/>
                <w:szCs w:val="28"/>
              </w:rPr>
              <w:br/>
              <w:t>Девочка рисует</w:t>
            </w:r>
            <w:proofErr w:type="gramEnd"/>
          </w:p>
          <w:p w:rsidR="008560A1" w:rsidRDefault="00FD6C97">
            <w:pPr>
              <w:pStyle w:val="10"/>
              <w:spacing w:after="0" w:line="240" w:lineRule="auto"/>
              <w:ind w:left="173" w:right="-2" w:firstLine="1"/>
              <w:rPr>
                <w:rFonts w:ascii="Times New Roman" w:eastAsia="Times New Roman" w:hAnsi="Times New Roman" w:cs="Times New Roman"/>
                <w:sz w:val="28"/>
                <w:szCs w:val="28"/>
              </w:rPr>
            </w:pPr>
            <w:r>
              <w:rPr>
                <w:rFonts w:ascii="Times New Roman" w:eastAsia="Times New Roman" w:hAnsi="Times New Roman" w:cs="Times New Roman"/>
                <w:sz w:val="28"/>
                <w:szCs w:val="28"/>
              </w:rPr>
              <w:t>Девочка поливает цветы</w:t>
            </w:r>
          </w:p>
          <w:p w:rsidR="008560A1" w:rsidRDefault="00FD6C97">
            <w:pPr>
              <w:pStyle w:val="10"/>
              <w:tabs>
                <w:tab w:val="left" w:pos="2818"/>
              </w:tabs>
              <w:spacing w:after="0" w:line="240" w:lineRule="auto"/>
              <w:ind w:left="173" w:right="-2" w:firstLine="1"/>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Мама купает малыша </w:t>
            </w:r>
          </w:p>
          <w:p w:rsidR="008560A1" w:rsidRDefault="00FD6C97">
            <w:pPr>
              <w:pStyle w:val="10"/>
              <w:tabs>
                <w:tab w:val="left" w:pos="2818"/>
              </w:tabs>
              <w:spacing w:after="0" w:line="240" w:lineRule="auto"/>
              <w:ind w:left="173" w:right="-2" w:firstLine="1"/>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Мальчик </w:t>
            </w:r>
            <w:proofErr w:type="gramStart"/>
            <w:r>
              <w:rPr>
                <w:rFonts w:ascii="Times New Roman" w:eastAsia="Times New Roman" w:hAnsi="Times New Roman" w:cs="Times New Roman"/>
                <w:sz w:val="28"/>
                <w:szCs w:val="28"/>
              </w:rPr>
              <w:t>кормит голубей</w:t>
            </w:r>
            <w:r>
              <w:rPr>
                <w:rFonts w:ascii="Times New Roman" w:eastAsia="Times New Roman" w:hAnsi="Times New Roman" w:cs="Times New Roman"/>
                <w:sz w:val="28"/>
                <w:szCs w:val="28"/>
              </w:rPr>
              <w:br/>
              <w:t>Девочка танцует</w:t>
            </w:r>
            <w:proofErr w:type="gramEnd"/>
          </w:p>
          <w:p w:rsidR="008560A1" w:rsidRDefault="00FD6C97">
            <w:pPr>
              <w:pStyle w:val="10"/>
              <w:tabs>
                <w:tab w:val="left" w:pos="4325"/>
              </w:tabs>
              <w:spacing w:after="0" w:line="240" w:lineRule="auto"/>
              <w:ind w:left="173" w:right="-2" w:firstLine="1"/>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Мальчик катается на коньках </w:t>
            </w:r>
          </w:p>
          <w:p w:rsidR="008560A1" w:rsidRDefault="008560A1">
            <w:pPr>
              <w:pStyle w:val="10"/>
              <w:spacing w:after="0" w:line="240" w:lineRule="auto"/>
              <w:ind w:left="173" w:right="-2" w:firstLine="1"/>
              <w:rPr>
                <w:rFonts w:ascii="Times New Roman" w:eastAsia="Times New Roman" w:hAnsi="Times New Roman" w:cs="Times New Roman"/>
                <w:sz w:val="28"/>
                <w:szCs w:val="28"/>
              </w:rPr>
            </w:pPr>
          </w:p>
        </w:tc>
        <w:tc>
          <w:tcPr>
            <w:tcW w:w="2409"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5554"/>
              </w:tabs>
              <w:spacing w:after="0" w:line="240" w:lineRule="auto"/>
              <w:ind w:left="885" w:right="-2"/>
              <w:rPr>
                <w:rFonts w:ascii="Times New Roman" w:eastAsia="Times New Roman" w:hAnsi="Times New Roman" w:cs="Times New Roman"/>
                <w:sz w:val="28"/>
                <w:szCs w:val="28"/>
              </w:rPr>
            </w:pPr>
          </w:p>
        </w:tc>
      </w:tr>
      <w:tr w:rsidR="008560A1">
        <w:tc>
          <w:tcPr>
            <w:tcW w:w="7372" w:type="dxa"/>
            <w:gridSpan w:val="3"/>
            <w:tcBorders>
              <w:top w:val="single" w:sz="4" w:space="0" w:color="000000"/>
              <w:left w:val="single" w:sz="4" w:space="0" w:color="000000"/>
              <w:bottom w:val="single" w:sz="4" w:space="0" w:color="000000"/>
              <w:right w:val="single" w:sz="4" w:space="0" w:color="000000"/>
            </w:tcBorders>
          </w:tcPr>
          <w:p w:rsidR="008560A1" w:rsidRDefault="00FD6C97">
            <w:pPr>
              <w:pStyle w:val="10"/>
              <w:tabs>
                <w:tab w:val="left" w:pos="5957"/>
              </w:tabs>
              <w:spacing w:after="0" w:line="240" w:lineRule="auto"/>
              <w:ind w:left="176" w:right="-2"/>
              <w:rPr>
                <w:rFonts w:ascii="Times New Roman" w:eastAsia="Times New Roman" w:hAnsi="Times New Roman" w:cs="Times New Roman"/>
                <w:i/>
                <w:sz w:val="28"/>
                <w:szCs w:val="28"/>
              </w:rPr>
            </w:pPr>
            <w:r>
              <w:rPr>
                <w:rFonts w:ascii="Times New Roman" w:eastAsia="Times New Roman" w:hAnsi="Times New Roman" w:cs="Times New Roman"/>
                <w:b/>
                <w:i/>
                <w:sz w:val="28"/>
                <w:szCs w:val="28"/>
              </w:rPr>
              <w:t>Обследование артикуляционного аппарата, сохранности его иннервации, состояние звукопроизношения</w:t>
            </w:r>
          </w:p>
        </w:tc>
        <w:tc>
          <w:tcPr>
            <w:tcW w:w="2409"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240" w:lineRule="auto"/>
              <w:ind w:left="885" w:right="-2"/>
              <w:jc w:val="center"/>
              <w:rPr>
                <w:rFonts w:ascii="Times New Roman" w:eastAsia="Times New Roman" w:hAnsi="Times New Roman" w:cs="Times New Roman"/>
                <w:b/>
                <w:i/>
                <w:sz w:val="28"/>
                <w:szCs w:val="28"/>
              </w:rPr>
            </w:pPr>
          </w:p>
        </w:tc>
      </w:tr>
      <w:tr w:rsidR="008560A1">
        <w:tc>
          <w:tcPr>
            <w:tcW w:w="7372" w:type="dxa"/>
            <w:gridSpan w:val="3"/>
            <w:tcBorders>
              <w:top w:val="single" w:sz="4" w:space="0" w:color="000000"/>
              <w:left w:val="single" w:sz="4" w:space="0" w:color="000000"/>
              <w:bottom w:val="single" w:sz="4" w:space="0" w:color="000000"/>
              <w:right w:val="single" w:sz="4" w:space="0" w:color="000000"/>
            </w:tcBorders>
          </w:tcPr>
          <w:p w:rsidR="008560A1" w:rsidRDefault="00FD6C97">
            <w:pPr>
              <w:pStyle w:val="10"/>
              <w:spacing w:after="0" w:line="240" w:lineRule="auto"/>
              <w:ind w:left="176" w:right="-2"/>
              <w:rPr>
                <w:rFonts w:ascii="Times New Roman" w:eastAsia="Times New Roman" w:hAnsi="Times New Roman" w:cs="Times New Roman"/>
                <w:sz w:val="28"/>
                <w:szCs w:val="28"/>
              </w:rPr>
            </w:pPr>
            <w:r>
              <w:rPr>
                <w:rFonts w:ascii="Times New Roman" w:eastAsia="Times New Roman" w:hAnsi="Times New Roman" w:cs="Times New Roman"/>
                <w:sz w:val="28"/>
                <w:szCs w:val="28"/>
              </w:rPr>
              <w:t>Иннервация мимической мускулатуры:</w:t>
            </w:r>
          </w:p>
          <w:p w:rsidR="008560A1" w:rsidRDefault="00FD6C97">
            <w:pPr>
              <w:pStyle w:val="10"/>
              <w:tabs>
                <w:tab w:val="left" w:pos="4325"/>
              </w:tabs>
              <w:spacing w:after="0" w:line="240" w:lineRule="auto"/>
              <w:ind w:left="176" w:right="-2"/>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движение </w:t>
            </w:r>
            <w:proofErr w:type="spellStart"/>
            <w:r>
              <w:rPr>
                <w:rFonts w:ascii="Times New Roman" w:eastAsia="Times New Roman" w:hAnsi="Times New Roman" w:cs="Times New Roman"/>
                <w:sz w:val="28"/>
                <w:szCs w:val="28"/>
              </w:rPr>
              <w:t>оскаливания</w:t>
            </w:r>
            <w:proofErr w:type="spellEnd"/>
            <w:r>
              <w:rPr>
                <w:rFonts w:ascii="Times New Roman" w:eastAsia="Times New Roman" w:hAnsi="Times New Roman" w:cs="Times New Roman"/>
                <w:sz w:val="28"/>
                <w:szCs w:val="28"/>
              </w:rPr>
              <w:t xml:space="preserve"> </w:t>
            </w:r>
          </w:p>
          <w:p w:rsidR="008560A1" w:rsidRDefault="00FD6C97">
            <w:pPr>
              <w:pStyle w:val="10"/>
              <w:tabs>
                <w:tab w:val="left" w:pos="4325"/>
              </w:tabs>
              <w:spacing w:after="0" w:line="240" w:lineRule="auto"/>
              <w:ind w:left="176" w:right="-2"/>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надувание щек </w:t>
            </w:r>
          </w:p>
          <w:p w:rsidR="008560A1" w:rsidRDefault="00FD6C97">
            <w:pPr>
              <w:pStyle w:val="10"/>
              <w:tabs>
                <w:tab w:val="left" w:pos="4325"/>
              </w:tabs>
              <w:spacing w:after="0" w:line="240" w:lineRule="auto"/>
              <w:ind w:left="176" w:right="-2"/>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наморщивание</w:t>
            </w:r>
            <w:proofErr w:type="spellEnd"/>
          </w:p>
          <w:p w:rsidR="008560A1" w:rsidRDefault="00FD6C97">
            <w:pPr>
              <w:pStyle w:val="10"/>
              <w:tabs>
                <w:tab w:val="left" w:pos="4325"/>
              </w:tabs>
              <w:spacing w:after="0" w:line="240" w:lineRule="auto"/>
              <w:ind w:left="176" w:right="-2"/>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нахмуривание</w:t>
            </w:r>
            <w:proofErr w:type="spellEnd"/>
            <w:r>
              <w:rPr>
                <w:rFonts w:ascii="Times New Roman" w:eastAsia="Times New Roman" w:hAnsi="Times New Roman" w:cs="Times New Roman"/>
                <w:sz w:val="28"/>
                <w:szCs w:val="28"/>
              </w:rPr>
              <w:t xml:space="preserve"> </w:t>
            </w:r>
          </w:p>
          <w:p w:rsidR="008560A1" w:rsidRDefault="00FD6C97">
            <w:pPr>
              <w:pStyle w:val="10"/>
              <w:spacing w:after="0" w:line="240" w:lineRule="auto"/>
              <w:ind w:left="176" w:right="-2"/>
              <w:rPr>
                <w:rFonts w:ascii="Times New Roman" w:eastAsia="Times New Roman" w:hAnsi="Times New Roman" w:cs="Times New Roman"/>
                <w:sz w:val="28"/>
                <w:szCs w:val="28"/>
              </w:rPr>
            </w:pPr>
            <w:r>
              <w:rPr>
                <w:rFonts w:ascii="Times New Roman" w:eastAsia="Times New Roman" w:hAnsi="Times New Roman" w:cs="Times New Roman"/>
                <w:sz w:val="28"/>
                <w:szCs w:val="28"/>
              </w:rPr>
              <w:t>Строение артикуляционного аппарата:</w:t>
            </w:r>
          </w:p>
          <w:p w:rsidR="008560A1" w:rsidRDefault="00FD6C97">
            <w:pPr>
              <w:pStyle w:val="10"/>
              <w:spacing w:after="0" w:line="240" w:lineRule="auto"/>
              <w:ind w:left="176" w:right="-2"/>
              <w:rPr>
                <w:rFonts w:ascii="Times New Roman" w:eastAsia="Times New Roman" w:hAnsi="Times New Roman" w:cs="Times New Roman"/>
                <w:sz w:val="28"/>
                <w:szCs w:val="28"/>
              </w:rPr>
            </w:pPr>
            <w:r>
              <w:rPr>
                <w:rFonts w:ascii="Times New Roman" w:eastAsia="Times New Roman" w:hAnsi="Times New Roman" w:cs="Times New Roman"/>
                <w:sz w:val="28"/>
                <w:szCs w:val="28"/>
              </w:rPr>
              <w:t>губы</w:t>
            </w:r>
          </w:p>
          <w:p w:rsidR="008560A1" w:rsidRDefault="00FD6C97">
            <w:pPr>
              <w:pStyle w:val="10"/>
              <w:spacing w:after="0" w:line="240" w:lineRule="auto"/>
              <w:ind w:left="176" w:right="-2"/>
              <w:rPr>
                <w:rFonts w:ascii="Times New Roman" w:eastAsia="Times New Roman" w:hAnsi="Times New Roman" w:cs="Times New Roman"/>
                <w:sz w:val="28"/>
                <w:szCs w:val="28"/>
              </w:rPr>
            </w:pPr>
            <w:r>
              <w:rPr>
                <w:rFonts w:ascii="Times New Roman" w:eastAsia="Times New Roman" w:hAnsi="Times New Roman" w:cs="Times New Roman"/>
                <w:sz w:val="28"/>
                <w:szCs w:val="28"/>
              </w:rPr>
              <w:t>зубы</w:t>
            </w:r>
          </w:p>
          <w:p w:rsidR="008560A1" w:rsidRDefault="00FD6C97">
            <w:pPr>
              <w:pStyle w:val="10"/>
              <w:tabs>
                <w:tab w:val="left" w:pos="4214"/>
              </w:tabs>
              <w:spacing w:after="0" w:line="240" w:lineRule="auto"/>
              <w:ind w:left="176" w:right="-2"/>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прикус </w:t>
            </w:r>
          </w:p>
          <w:p w:rsidR="008560A1" w:rsidRDefault="00FD6C97">
            <w:pPr>
              <w:pStyle w:val="10"/>
              <w:tabs>
                <w:tab w:val="left" w:pos="4214"/>
              </w:tabs>
              <w:spacing w:after="0" w:line="240" w:lineRule="auto"/>
              <w:ind w:left="176" w:right="-2"/>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язык </w:t>
            </w:r>
          </w:p>
          <w:p w:rsidR="008560A1" w:rsidRDefault="00FD6C97">
            <w:pPr>
              <w:pStyle w:val="10"/>
              <w:tabs>
                <w:tab w:val="left" w:pos="4214"/>
              </w:tabs>
              <w:spacing w:after="0" w:line="240" w:lineRule="auto"/>
              <w:ind w:left="176" w:right="-2"/>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уздечка </w:t>
            </w:r>
          </w:p>
          <w:p w:rsidR="008560A1" w:rsidRDefault="00FD6C97">
            <w:pPr>
              <w:pStyle w:val="10"/>
              <w:spacing w:after="0" w:line="240" w:lineRule="auto"/>
              <w:ind w:left="176" w:right="-2"/>
              <w:rPr>
                <w:rFonts w:ascii="Times New Roman" w:eastAsia="Times New Roman" w:hAnsi="Times New Roman" w:cs="Times New Roman"/>
                <w:sz w:val="28"/>
                <w:szCs w:val="28"/>
              </w:rPr>
            </w:pPr>
            <w:r>
              <w:rPr>
                <w:rFonts w:ascii="Times New Roman" w:eastAsia="Times New Roman" w:hAnsi="Times New Roman" w:cs="Times New Roman"/>
                <w:sz w:val="28"/>
                <w:szCs w:val="28"/>
              </w:rPr>
              <w:t>твердое и мягкое небо</w:t>
            </w:r>
          </w:p>
          <w:p w:rsidR="008560A1" w:rsidRDefault="00FD6C97">
            <w:pPr>
              <w:pStyle w:val="10"/>
              <w:spacing w:after="0" w:line="240" w:lineRule="auto"/>
              <w:ind w:left="176" w:right="-2"/>
              <w:rPr>
                <w:rFonts w:ascii="Times New Roman" w:eastAsia="Times New Roman" w:hAnsi="Times New Roman" w:cs="Times New Roman"/>
                <w:sz w:val="28"/>
                <w:szCs w:val="28"/>
              </w:rPr>
            </w:pPr>
            <w:r>
              <w:rPr>
                <w:rFonts w:ascii="Times New Roman" w:eastAsia="Times New Roman" w:hAnsi="Times New Roman" w:cs="Times New Roman"/>
                <w:sz w:val="28"/>
                <w:szCs w:val="28"/>
              </w:rPr>
              <w:t>Движения артикуляционного аппарата:</w:t>
            </w:r>
          </w:p>
          <w:p w:rsidR="008560A1" w:rsidRDefault="00FD6C97">
            <w:pPr>
              <w:pStyle w:val="10"/>
              <w:tabs>
                <w:tab w:val="left" w:pos="6374"/>
              </w:tabs>
              <w:spacing w:after="0" w:line="240" w:lineRule="auto"/>
              <w:ind w:left="176" w:right="-2"/>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раздвинуть углы губ </w:t>
            </w:r>
          </w:p>
          <w:p w:rsidR="008560A1" w:rsidRDefault="00FD6C97">
            <w:pPr>
              <w:pStyle w:val="10"/>
              <w:tabs>
                <w:tab w:val="left" w:pos="6379"/>
              </w:tabs>
              <w:spacing w:after="0" w:line="240" w:lineRule="auto"/>
              <w:ind w:left="176" w:right="-2"/>
              <w:rPr>
                <w:rFonts w:ascii="Times New Roman" w:eastAsia="Times New Roman" w:hAnsi="Times New Roman" w:cs="Times New Roman"/>
                <w:sz w:val="28"/>
                <w:szCs w:val="28"/>
              </w:rPr>
            </w:pPr>
            <w:r>
              <w:rPr>
                <w:rFonts w:ascii="Times New Roman" w:eastAsia="Times New Roman" w:hAnsi="Times New Roman" w:cs="Times New Roman"/>
                <w:sz w:val="28"/>
                <w:szCs w:val="28"/>
              </w:rPr>
              <w:t>выдвинуть губы вперед</w:t>
            </w:r>
          </w:p>
          <w:p w:rsidR="008560A1" w:rsidRDefault="00FD6C97">
            <w:pPr>
              <w:pStyle w:val="10"/>
              <w:tabs>
                <w:tab w:val="left" w:pos="6379"/>
              </w:tabs>
              <w:spacing w:after="0" w:line="240" w:lineRule="auto"/>
              <w:ind w:left="176" w:right="-2"/>
              <w:rPr>
                <w:rFonts w:ascii="Times New Roman" w:eastAsia="Times New Roman" w:hAnsi="Times New Roman" w:cs="Times New Roman"/>
                <w:sz w:val="28"/>
                <w:szCs w:val="28"/>
              </w:rPr>
            </w:pPr>
            <w:r>
              <w:rPr>
                <w:rFonts w:ascii="Times New Roman" w:eastAsia="Times New Roman" w:hAnsi="Times New Roman" w:cs="Times New Roman"/>
                <w:sz w:val="28"/>
                <w:szCs w:val="28"/>
              </w:rPr>
              <w:t>округлить губы</w:t>
            </w:r>
          </w:p>
          <w:p w:rsidR="008560A1" w:rsidRDefault="00FD6C97">
            <w:pPr>
              <w:pStyle w:val="10"/>
              <w:tabs>
                <w:tab w:val="left" w:pos="6379"/>
              </w:tabs>
              <w:spacing w:after="0" w:line="240" w:lineRule="auto"/>
              <w:ind w:left="176" w:right="-2"/>
              <w:rPr>
                <w:rFonts w:ascii="Times New Roman" w:eastAsia="Times New Roman" w:hAnsi="Times New Roman" w:cs="Times New Roman"/>
                <w:sz w:val="28"/>
                <w:szCs w:val="28"/>
              </w:rPr>
            </w:pPr>
            <w:r>
              <w:rPr>
                <w:rFonts w:ascii="Times New Roman" w:eastAsia="Times New Roman" w:hAnsi="Times New Roman" w:cs="Times New Roman"/>
                <w:sz w:val="28"/>
                <w:szCs w:val="28"/>
              </w:rPr>
              <w:t>высунуть язык на нижнюю губу</w:t>
            </w:r>
          </w:p>
          <w:p w:rsidR="008560A1" w:rsidRDefault="00FD6C97">
            <w:pPr>
              <w:pStyle w:val="10"/>
              <w:tabs>
                <w:tab w:val="left" w:pos="6374"/>
              </w:tabs>
              <w:spacing w:after="0" w:line="240" w:lineRule="auto"/>
              <w:ind w:left="176" w:right="-2"/>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высунуть язык на верхнюю губу </w:t>
            </w:r>
          </w:p>
          <w:p w:rsidR="008560A1" w:rsidRDefault="00FD6C97">
            <w:pPr>
              <w:pStyle w:val="10"/>
              <w:tabs>
                <w:tab w:val="left" w:pos="6374"/>
              </w:tabs>
              <w:spacing w:after="0" w:line="240" w:lineRule="auto"/>
              <w:ind w:left="176" w:right="-2"/>
              <w:rPr>
                <w:rFonts w:ascii="Times New Roman" w:eastAsia="Times New Roman" w:hAnsi="Times New Roman" w:cs="Times New Roman"/>
                <w:sz w:val="28"/>
                <w:szCs w:val="28"/>
              </w:rPr>
            </w:pPr>
            <w:r>
              <w:rPr>
                <w:rFonts w:ascii="Times New Roman" w:eastAsia="Times New Roman" w:hAnsi="Times New Roman" w:cs="Times New Roman"/>
                <w:sz w:val="28"/>
                <w:szCs w:val="28"/>
              </w:rPr>
              <w:t>пощелкать язычком</w:t>
            </w:r>
          </w:p>
          <w:p w:rsidR="008560A1" w:rsidRDefault="00FD6C97">
            <w:pPr>
              <w:pStyle w:val="10"/>
              <w:tabs>
                <w:tab w:val="left" w:pos="6374"/>
              </w:tabs>
              <w:spacing w:after="0" w:line="240" w:lineRule="auto"/>
              <w:ind w:left="176" w:right="-2"/>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«часики» </w:t>
            </w:r>
          </w:p>
          <w:p w:rsidR="008560A1" w:rsidRDefault="00FD6C97">
            <w:pPr>
              <w:pStyle w:val="10"/>
              <w:tabs>
                <w:tab w:val="left" w:pos="6379"/>
              </w:tabs>
              <w:spacing w:after="0" w:line="240" w:lineRule="auto"/>
              <w:ind w:left="176" w:right="-2"/>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произнести </w:t>
            </w:r>
            <w:proofErr w:type="gramStart"/>
            <w:r>
              <w:rPr>
                <w:rFonts w:ascii="Times New Roman" w:eastAsia="Times New Roman" w:hAnsi="Times New Roman" w:cs="Times New Roman"/>
                <w:sz w:val="28"/>
                <w:szCs w:val="28"/>
              </w:rPr>
              <w:t>звук</w:t>
            </w:r>
            <w:proofErr w:type="gramEnd"/>
            <w:r>
              <w:rPr>
                <w:rFonts w:ascii="Times New Roman" w:eastAsia="Times New Roman" w:hAnsi="Times New Roman" w:cs="Times New Roman"/>
                <w:sz w:val="28"/>
                <w:szCs w:val="28"/>
              </w:rPr>
              <w:t xml:space="preserve"> </w:t>
            </w:r>
            <w:r>
              <w:rPr>
                <w:rFonts w:ascii="Times New Roman" w:eastAsia="Times New Roman" w:hAnsi="Times New Roman" w:cs="Times New Roman"/>
                <w:b/>
                <w:i/>
                <w:sz w:val="28"/>
                <w:szCs w:val="28"/>
              </w:rPr>
              <w:t xml:space="preserve">а </w:t>
            </w:r>
            <w:r>
              <w:rPr>
                <w:rFonts w:ascii="Times New Roman" w:eastAsia="Times New Roman" w:hAnsi="Times New Roman" w:cs="Times New Roman"/>
                <w:sz w:val="28"/>
                <w:szCs w:val="28"/>
              </w:rPr>
              <w:t>при широко открытом рте</w:t>
            </w:r>
          </w:p>
          <w:p w:rsidR="008560A1" w:rsidRDefault="00FD6C97">
            <w:pPr>
              <w:pStyle w:val="10"/>
              <w:tabs>
                <w:tab w:val="left" w:pos="6379"/>
              </w:tabs>
              <w:spacing w:after="0" w:line="240" w:lineRule="auto"/>
              <w:ind w:left="176" w:right="-2"/>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«улыбка» — «трубочка» </w:t>
            </w:r>
          </w:p>
          <w:p w:rsidR="008560A1" w:rsidRDefault="00FD6C97">
            <w:pPr>
              <w:pStyle w:val="10"/>
              <w:tabs>
                <w:tab w:val="left" w:pos="6379"/>
              </w:tabs>
              <w:spacing w:after="0" w:line="240" w:lineRule="auto"/>
              <w:ind w:left="176" w:right="-2"/>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«трубочка» — «улыбка» </w:t>
            </w:r>
          </w:p>
          <w:p w:rsidR="008560A1" w:rsidRDefault="00FD6C97">
            <w:pPr>
              <w:pStyle w:val="10"/>
              <w:spacing w:after="0" w:line="240" w:lineRule="auto"/>
              <w:ind w:left="176" w:right="-2"/>
              <w:rPr>
                <w:rFonts w:ascii="Times New Roman" w:eastAsia="Times New Roman" w:hAnsi="Times New Roman" w:cs="Times New Roman"/>
                <w:sz w:val="28"/>
                <w:szCs w:val="28"/>
              </w:rPr>
            </w:pPr>
            <w:r>
              <w:rPr>
                <w:rFonts w:ascii="Times New Roman" w:eastAsia="Times New Roman" w:hAnsi="Times New Roman" w:cs="Times New Roman"/>
                <w:sz w:val="28"/>
                <w:szCs w:val="28"/>
              </w:rPr>
              <w:t>высовывание языка на нижнюю губу — высовывание</w:t>
            </w:r>
          </w:p>
          <w:p w:rsidR="008560A1" w:rsidRDefault="00FD6C97">
            <w:pPr>
              <w:pStyle w:val="10"/>
              <w:tabs>
                <w:tab w:val="left" w:pos="6379"/>
              </w:tabs>
              <w:spacing w:after="0" w:line="240" w:lineRule="auto"/>
              <w:ind w:left="176" w:right="-2"/>
              <w:rPr>
                <w:rFonts w:ascii="Times New Roman" w:eastAsia="Times New Roman" w:hAnsi="Times New Roman" w:cs="Times New Roman"/>
                <w:sz w:val="28"/>
                <w:szCs w:val="28"/>
              </w:rPr>
            </w:pPr>
            <w:r>
              <w:rPr>
                <w:rFonts w:ascii="Times New Roman" w:eastAsia="Times New Roman" w:hAnsi="Times New Roman" w:cs="Times New Roman"/>
                <w:sz w:val="28"/>
                <w:szCs w:val="28"/>
              </w:rPr>
              <w:t>языка на верхнюю губу</w:t>
            </w:r>
          </w:p>
          <w:p w:rsidR="008560A1" w:rsidRDefault="00FD6C97">
            <w:pPr>
              <w:pStyle w:val="10"/>
              <w:spacing w:after="0" w:line="240" w:lineRule="auto"/>
              <w:ind w:left="176" w:right="-2"/>
              <w:rPr>
                <w:rFonts w:ascii="Times New Roman" w:eastAsia="Times New Roman" w:hAnsi="Times New Roman" w:cs="Times New Roman"/>
                <w:sz w:val="28"/>
                <w:szCs w:val="28"/>
              </w:rPr>
            </w:pPr>
            <w:r>
              <w:rPr>
                <w:rFonts w:ascii="Times New Roman" w:eastAsia="Times New Roman" w:hAnsi="Times New Roman" w:cs="Times New Roman"/>
                <w:sz w:val="28"/>
                <w:szCs w:val="28"/>
              </w:rPr>
              <w:t>высовывание языка на верхнюю губу — высовывание</w:t>
            </w:r>
          </w:p>
          <w:p w:rsidR="008560A1" w:rsidRDefault="00FD6C97">
            <w:pPr>
              <w:pStyle w:val="10"/>
              <w:tabs>
                <w:tab w:val="left" w:pos="6384"/>
              </w:tabs>
              <w:spacing w:after="0" w:line="240" w:lineRule="auto"/>
              <w:ind w:left="176" w:right="-2"/>
              <w:rPr>
                <w:rFonts w:ascii="Times New Roman" w:eastAsia="Times New Roman" w:hAnsi="Times New Roman" w:cs="Times New Roman"/>
                <w:sz w:val="28"/>
                <w:szCs w:val="28"/>
              </w:rPr>
            </w:pPr>
            <w:r>
              <w:rPr>
                <w:rFonts w:ascii="Times New Roman" w:eastAsia="Times New Roman" w:hAnsi="Times New Roman" w:cs="Times New Roman"/>
                <w:sz w:val="28"/>
                <w:szCs w:val="28"/>
              </w:rPr>
              <w:t>языка на нижнюю губу</w:t>
            </w:r>
          </w:p>
          <w:p w:rsidR="008560A1" w:rsidRDefault="00FD6C97">
            <w:pPr>
              <w:pStyle w:val="10"/>
              <w:tabs>
                <w:tab w:val="left" w:pos="6389"/>
              </w:tabs>
              <w:spacing w:after="0" w:line="240" w:lineRule="auto"/>
              <w:ind w:left="176" w:right="-2"/>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«улыбка» </w:t>
            </w:r>
          </w:p>
          <w:p w:rsidR="008560A1" w:rsidRDefault="00FD6C97">
            <w:pPr>
              <w:pStyle w:val="10"/>
              <w:tabs>
                <w:tab w:val="left" w:pos="6389"/>
              </w:tabs>
              <w:spacing w:after="0" w:line="240" w:lineRule="auto"/>
              <w:ind w:left="176" w:right="-2"/>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«показать язычок киске» </w:t>
            </w:r>
          </w:p>
          <w:p w:rsidR="008560A1" w:rsidRDefault="00FD6C97">
            <w:pPr>
              <w:pStyle w:val="10"/>
              <w:tabs>
                <w:tab w:val="left" w:pos="6379"/>
              </w:tabs>
              <w:spacing w:after="0" w:line="240" w:lineRule="auto"/>
              <w:ind w:left="176" w:right="-2"/>
              <w:rPr>
                <w:rFonts w:ascii="Times New Roman" w:eastAsia="Times New Roman" w:hAnsi="Times New Roman" w:cs="Times New Roman"/>
                <w:b/>
                <w:i/>
                <w:sz w:val="28"/>
                <w:szCs w:val="28"/>
              </w:rPr>
            </w:pPr>
            <w:r>
              <w:rPr>
                <w:rFonts w:ascii="Times New Roman" w:eastAsia="Times New Roman" w:hAnsi="Times New Roman" w:cs="Times New Roman"/>
                <w:sz w:val="28"/>
                <w:szCs w:val="28"/>
              </w:rPr>
              <w:t xml:space="preserve">Гласные: </w:t>
            </w:r>
            <w:r>
              <w:rPr>
                <w:rFonts w:ascii="Times New Roman" w:eastAsia="Times New Roman" w:hAnsi="Times New Roman" w:cs="Times New Roman"/>
                <w:b/>
                <w:i/>
                <w:sz w:val="28"/>
                <w:szCs w:val="28"/>
              </w:rPr>
              <w:t xml:space="preserve">а, и, у, о </w:t>
            </w:r>
          </w:p>
          <w:p w:rsidR="008560A1" w:rsidRDefault="00FD6C97">
            <w:pPr>
              <w:pStyle w:val="10"/>
              <w:tabs>
                <w:tab w:val="left" w:pos="6384"/>
              </w:tabs>
              <w:spacing w:after="0" w:line="240" w:lineRule="auto"/>
              <w:ind w:left="176" w:right="-2"/>
              <w:rPr>
                <w:rFonts w:ascii="Times New Roman" w:eastAsia="Times New Roman" w:hAnsi="Times New Roman" w:cs="Times New Roman"/>
                <w:i/>
                <w:sz w:val="28"/>
                <w:szCs w:val="28"/>
              </w:rPr>
            </w:pPr>
            <w:r>
              <w:rPr>
                <w:rFonts w:ascii="Times New Roman" w:eastAsia="Times New Roman" w:hAnsi="Times New Roman" w:cs="Times New Roman"/>
                <w:sz w:val="28"/>
                <w:szCs w:val="28"/>
              </w:rPr>
              <w:t xml:space="preserve">Согласные: </w:t>
            </w:r>
            <w:r>
              <w:rPr>
                <w:rFonts w:ascii="Times New Roman" w:eastAsia="Times New Roman" w:hAnsi="Times New Roman" w:cs="Times New Roman"/>
                <w:i/>
                <w:sz w:val="28"/>
                <w:szCs w:val="28"/>
              </w:rPr>
              <w:t xml:space="preserve">м, </w:t>
            </w:r>
            <w:proofErr w:type="gramStart"/>
            <w:r>
              <w:rPr>
                <w:rFonts w:ascii="Times New Roman" w:eastAsia="Times New Roman" w:hAnsi="Times New Roman" w:cs="Times New Roman"/>
                <w:i/>
                <w:sz w:val="28"/>
                <w:szCs w:val="28"/>
              </w:rPr>
              <w:t>п</w:t>
            </w:r>
            <w:proofErr w:type="gramEnd"/>
            <w:r>
              <w:rPr>
                <w:rFonts w:ascii="Times New Roman" w:eastAsia="Times New Roman" w:hAnsi="Times New Roman" w:cs="Times New Roman"/>
                <w:i/>
                <w:sz w:val="28"/>
                <w:szCs w:val="28"/>
              </w:rPr>
              <w:t xml:space="preserve">, </w:t>
            </w:r>
            <w:r>
              <w:rPr>
                <w:rFonts w:ascii="Times New Roman" w:eastAsia="Times New Roman" w:hAnsi="Times New Roman" w:cs="Times New Roman"/>
                <w:b/>
                <w:i/>
                <w:sz w:val="28"/>
                <w:szCs w:val="28"/>
              </w:rPr>
              <w:t xml:space="preserve">б, </w:t>
            </w:r>
            <w:r>
              <w:rPr>
                <w:rFonts w:ascii="Times New Roman" w:eastAsia="Times New Roman" w:hAnsi="Times New Roman" w:cs="Times New Roman"/>
                <w:i/>
                <w:sz w:val="28"/>
                <w:szCs w:val="28"/>
              </w:rPr>
              <w:t xml:space="preserve">т, </w:t>
            </w:r>
            <w:r>
              <w:rPr>
                <w:rFonts w:ascii="Times New Roman" w:eastAsia="Times New Roman" w:hAnsi="Times New Roman" w:cs="Times New Roman"/>
                <w:b/>
                <w:i/>
                <w:sz w:val="28"/>
                <w:szCs w:val="28"/>
              </w:rPr>
              <w:t xml:space="preserve">д, </w:t>
            </w:r>
            <w:r>
              <w:rPr>
                <w:rFonts w:ascii="Times New Roman" w:eastAsia="Times New Roman" w:hAnsi="Times New Roman" w:cs="Times New Roman"/>
                <w:i/>
                <w:sz w:val="28"/>
                <w:szCs w:val="28"/>
              </w:rPr>
              <w:t xml:space="preserve">н, в, ф, к, г, х </w:t>
            </w:r>
          </w:p>
          <w:p w:rsidR="008560A1" w:rsidRDefault="00FD6C97">
            <w:pPr>
              <w:pStyle w:val="10"/>
              <w:tabs>
                <w:tab w:val="left" w:pos="6384"/>
              </w:tabs>
              <w:spacing w:after="0" w:line="240" w:lineRule="auto"/>
              <w:ind w:left="176" w:right="-2"/>
              <w:rPr>
                <w:rFonts w:ascii="Times New Roman" w:eastAsia="Times New Roman" w:hAnsi="Times New Roman" w:cs="Times New Roman"/>
                <w:b/>
                <w:i/>
                <w:sz w:val="28"/>
                <w:szCs w:val="28"/>
              </w:rPr>
            </w:pPr>
            <w:proofErr w:type="gramStart"/>
            <w:r>
              <w:rPr>
                <w:rFonts w:ascii="Times New Roman" w:eastAsia="Times New Roman" w:hAnsi="Times New Roman" w:cs="Times New Roman"/>
                <w:sz w:val="28"/>
                <w:szCs w:val="28"/>
              </w:rPr>
              <w:t>Йотированные</w:t>
            </w:r>
            <w:proofErr w:type="gramEnd"/>
            <w:r>
              <w:rPr>
                <w:rFonts w:ascii="Times New Roman" w:eastAsia="Times New Roman" w:hAnsi="Times New Roman" w:cs="Times New Roman"/>
                <w:sz w:val="28"/>
                <w:szCs w:val="28"/>
              </w:rPr>
              <w:t xml:space="preserve">: </w:t>
            </w:r>
            <w:r>
              <w:rPr>
                <w:rFonts w:ascii="Times New Roman" w:eastAsia="Times New Roman" w:hAnsi="Times New Roman" w:cs="Times New Roman"/>
                <w:b/>
                <w:i/>
                <w:sz w:val="28"/>
                <w:szCs w:val="28"/>
              </w:rPr>
              <w:t xml:space="preserve">я, ю, е, ё </w:t>
            </w:r>
          </w:p>
          <w:p w:rsidR="008560A1" w:rsidRDefault="00FD6C97">
            <w:pPr>
              <w:pStyle w:val="10"/>
              <w:tabs>
                <w:tab w:val="left" w:pos="6384"/>
              </w:tabs>
              <w:spacing w:after="0" w:line="240" w:lineRule="auto"/>
              <w:ind w:left="176" w:right="-2"/>
              <w:rPr>
                <w:rFonts w:ascii="Times New Roman" w:eastAsia="Times New Roman" w:hAnsi="Times New Roman" w:cs="Times New Roman"/>
                <w:i/>
                <w:sz w:val="28"/>
                <w:szCs w:val="28"/>
              </w:rPr>
            </w:pPr>
            <w:r>
              <w:rPr>
                <w:rFonts w:ascii="Times New Roman" w:eastAsia="Times New Roman" w:hAnsi="Times New Roman" w:cs="Times New Roman"/>
                <w:sz w:val="28"/>
                <w:szCs w:val="28"/>
              </w:rPr>
              <w:t xml:space="preserve">Мягкие согласные: </w:t>
            </w:r>
            <w:proofErr w:type="spellStart"/>
            <w:r>
              <w:rPr>
                <w:rFonts w:ascii="Times New Roman" w:eastAsia="Times New Roman" w:hAnsi="Times New Roman" w:cs="Times New Roman"/>
                <w:i/>
                <w:sz w:val="28"/>
                <w:szCs w:val="28"/>
              </w:rPr>
              <w:t>сь</w:t>
            </w:r>
            <w:proofErr w:type="spellEnd"/>
            <w:r>
              <w:rPr>
                <w:rFonts w:ascii="Times New Roman" w:eastAsia="Times New Roman" w:hAnsi="Times New Roman" w:cs="Times New Roman"/>
                <w:i/>
                <w:sz w:val="28"/>
                <w:szCs w:val="28"/>
              </w:rPr>
              <w:t xml:space="preserve">, </w:t>
            </w:r>
            <w:proofErr w:type="spellStart"/>
            <w:r>
              <w:rPr>
                <w:rFonts w:ascii="Times New Roman" w:eastAsia="Times New Roman" w:hAnsi="Times New Roman" w:cs="Times New Roman"/>
                <w:i/>
                <w:sz w:val="28"/>
                <w:szCs w:val="28"/>
              </w:rPr>
              <w:t>зь</w:t>
            </w:r>
            <w:proofErr w:type="spellEnd"/>
            <w:r>
              <w:rPr>
                <w:rFonts w:ascii="Times New Roman" w:eastAsia="Times New Roman" w:hAnsi="Times New Roman" w:cs="Times New Roman"/>
                <w:i/>
                <w:sz w:val="28"/>
                <w:szCs w:val="28"/>
              </w:rPr>
              <w:t xml:space="preserve">, ль </w:t>
            </w:r>
          </w:p>
          <w:p w:rsidR="008560A1" w:rsidRDefault="00FD6C97">
            <w:pPr>
              <w:pStyle w:val="10"/>
              <w:tabs>
                <w:tab w:val="left" w:pos="6384"/>
              </w:tabs>
              <w:spacing w:after="0" w:line="240" w:lineRule="auto"/>
              <w:ind w:left="176" w:right="-2"/>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Как гудит поезд? </w:t>
            </w:r>
          </w:p>
          <w:p w:rsidR="008560A1" w:rsidRDefault="00FD6C97">
            <w:pPr>
              <w:pStyle w:val="10"/>
              <w:tabs>
                <w:tab w:val="left" w:pos="6389"/>
              </w:tabs>
              <w:spacing w:after="0" w:line="240" w:lineRule="auto"/>
              <w:ind w:left="176" w:right="-2"/>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Как плачет маленькая девочка? </w:t>
            </w:r>
          </w:p>
          <w:p w:rsidR="008560A1" w:rsidRDefault="00FD6C97">
            <w:pPr>
              <w:pStyle w:val="10"/>
              <w:tabs>
                <w:tab w:val="left" w:pos="6389"/>
              </w:tabs>
              <w:spacing w:after="0" w:line="240" w:lineRule="auto"/>
              <w:ind w:left="176" w:right="-2"/>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Как кричит лошадка? </w:t>
            </w:r>
          </w:p>
          <w:p w:rsidR="008560A1" w:rsidRDefault="008560A1">
            <w:pPr>
              <w:pStyle w:val="10"/>
              <w:tabs>
                <w:tab w:val="left" w:pos="6394"/>
              </w:tabs>
              <w:spacing w:after="0" w:line="240" w:lineRule="auto"/>
              <w:ind w:left="885" w:right="-2"/>
              <w:rPr>
                <w:rFonts w:ascii="Times New Roman" w:eastAsia="Times New Roman" w:hAnsi="Times New Roman" w:cs="Times New Roman"/>
                <w:sz w:val="28"/>
                <w:szCs w:val="28"/>
              </w:rPr>
            </w:pPr>
          </w:p>
        </w:tc>
        <w:tc>
          <w:tcPr>
            <w:tcW w:w="2409"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240" w:lineRule="auto"/>
              <w:ind w:left="885" w:right="-2"/>
              <w:rPr>
                <w:rFonts w:ascii="Times New Roman" w:eastAsia="Times New Roman" w:hAnsi="Times New Roman" w:cs="Times New Roman"/>
                <w:b/>
                <w:i/>
                <w:sz w:val="28"/>
                <w:szCs w:val="28"/>
              </w:rPr>
            </w:pPr>
          </w:p>
        </w:tc>
      </w:tr>
    </w:tbl>
    <w:p w:rsidR="008560A1" w:rsidRDefault="00FD6C97">
      <w:pPr>
        <w:pStyle w:val="10"/>
        <w:tabs>
          <w:tab w:val="left" w:pos="-993"/>
        </w:tabs>
        <w:spacing w:after="0" w:line="360" w:lineRule="auto"/>
        <w:ind w:right="-2"/>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Наличие заикания ___________________________________________________</w:t>
      </w:r>
    </w:p>
    <w:p w:rsidR="008560A1" w:rsidRDefault="00FD6C97">
      <w:pPr>
        <w:pStyle w:val="10"/>
        <w:tabs>
          <w:tab w:val="left" w:pos="-993"/>
        </w:tabs>
        <w:spacing w:after="0" w:line="360" w:lineRule="auto"/>
        <w:ind w:right="-2"/>
        <w:rPr>
          <w:rFonts w:ascii="Times New Roman" w:eastAsia="Times New Roman" w:hAnsi="Times New Roman" w:cs="Times New Roman"/>
          <w:b/>
          <w:sz w:val="28"/>
          <w:szCs w:val="28"/>
          <w:u w:val="single"/>
        </w:rPr>
      </w:pPr>
      <w:r>
        <w:rPr>
          <w:rFonts w:ascii="Times New Roman" w:eastAsia="Times New Roman" w:hAnsi="Times New Roman" w:cs="Times New Roman"/>
          <w:b/>
          <w:sz w:val="28"/>
          <w:szCs w:val="28"/>
        </w:rPr>
        <w:t>Заключение и рекомендации__________________________________________</w:t>
      </w:r>
    </w:p>
    <w:p w:rsidR="008560A1" w:rsidRDefault="00FD6C97">
      <w:pPr>
        <w:pStyle w:val="10"/>
        <w:tabs>
          <w:tab w:val="left" w:pos="-993"/>
        </w:tabs>
        <w:spacing w:after="0" w:line="274" w:lineRule="auto"/>
        <w:ind w:right="-2"/>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Дата заполнения</w:t>
      </w:r>
      <w:r>
        <w:rPr>
          <w:rFonts w:ascii="Times New Roman" w:eastAsia="Times New Roman" w:hAnsi="Times New Roman" w:cs="Times New Roman"/>
          <w:sz w:val="28"/>
          <w:szCs w:val="28"/>
          <w:u w:val="single"/>
        </w:rPr>
        <w:t>_____________________________________________________</w:t>
      </w:r>
    </w:p>
    <w:p w:rsidR="008560A1" w:rsidRDefault="008560A1">
      <w:pPr>
        <w:pStyle w:val="10"/>
        <w:tabs>
          <w:tab w:val="left" w:pos="-993"/>
        </w:tabs>
        <w:spacing w:after="0" w:line="240" w:lineRule="auto"/>
        <w:ind w:right="-2"/>
        <w:rPr>
          <w:rFonts w:ascii="Times New Roman" w:eastAsia="Times New Roman" w:hAnsi="Times New Roman" w:cs="Times New Roman"/>
          <w:sz w:val="28"/>
          <w:szCs w:val="28"/>
        </w:rPr>
      </w:pPr>
    </w:p>
    <w:p w:rsidR="008560A1" w:rsidRDefault="00FD6C97">
      <w:pPr>
        <w:pStyle w:val="10"/>
        <w:tabs>
          <w:tab w:val="left" w:pos="-993"/>
        </w:tabs>
        <w:spacing w:after="0" w:line="240" w:lineRule="auto"/>
        <w:ind w:right="-2"/>
        <w:rPr>
          <w:rFonts w:ascii="Times New Roman" w:eastAsia="Times New Roman" w:hAnsi="Times New Roman" w:cs="Times New Roman"/>
          <w:b/>
          <w:sz w:val="28"/>
          <w:szCs w:val="28"/>
        </w:rPr>
      </w:pPr>
      <w:r>
        <w:rPr>
          <w:rFonts w:ascii="Times New Roman" w:eastAsia="Times New Roman" w:hAnsi="Times New Roman" w:cs="Times New Roman"/>
          <w:b/>
          <w:sz w:val="28"/>
          <w:szCs w:val="28"/>
        </w:rPr>
        <w:t>Результаты динамики</w:t>
      </w:r>
      <w:r>
        <w:rPr>
          <w:rFonts w:ascii="Times New Roman" w:eastAsia="Times New Roman" w:hAnsi="Times New Roman" w:cs="Times New Roman"/>
          <w:sz w:val="28"/>
          <w:szCs w:val="28"/>
        </w:rPr>
        <w:t>________________________________________________</w:t>
      </w:r>
      <w:r>
        <w:rPr>
          <w:rFonts w:ascii="Arial Black" w:eastAsia="Arial Black" w:hAnsi="Arial Black" w:cs="Arial Black"/>
          <w:b/>
          <w:sz w:val="28"/>
          <w:szCs w:val="28"/>
        </w:rPr>
        <w:t xml:space="preserve"> 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560A1" w:rsidRDefault="00FD6C97">
      <w:pPr>
        <w:pStyle w:val="10"/>
        <w:spacing w:after="0" w:line="360" w:lineRule="auto"/>
        <w:ind w:right="-2"/>
        <w:jc w:val="center"/>
        <w:rPr>
          <w:rFonts w:ascii="Times New Roman" w:eastAsia="Times New Roman" w:hAnsi="Times New Roman" w:cs="Times New Roman"/>
          <w:b/>
          <w:sz w:val="24"/>
          <w:szCs w:val="24"/>
        </w:rPr>
      </w:pPr>
      <w:r>
        <w:rPr>
          <w:rFonts w:ascii="Times New Roman" w:eastAsia="Times New Roman" w:hAnsi="Times New Roman" w:cs="Times New Roman"/>
          <w:sz w:val="28"/>
          <w:szCs w:val="28"/>
        </w:rPr>
        <w:tab/>
      </w:r>
    </w:p>
    <w:p w:rsidR="008560A1" w:rsidRDefault="008560A1">
      <w:pPr>
        <w:pStyle w:val="10"/>
        <w:spacing w:after="0" w:line="360" w:lineRule="auto"/>
        <w:ind w:right="856"/>
        <w:jc w:val="center"/>
        <w:rPr>
          <w:rFonts w:ascii="Times New Roman" w:eastAsia="Times New Roman" w:hAnsi="Times New Roman" w:cs="Times New Roman"/>
          <w:b/>
          <w:i/>
          <w:sz w:val="28"/>
          <w:szCs w:val="28"/>
        </w:rPr>
      </w:pPr>
    </w:p>
    <w:p w:rsidR="008560A1" w:rsidRDefault="008560A1">
      <w:pPr>
        <w:pStyle w:val="10"/>
        <w:spacing w:after="0" w:line="360" w:lineRule="auto"/>
        <w:ind w:right="856"/>
        <w:jc w:val="center"/>
        <w:rPr>
          <w:rFonts w:ascii="Times New Roman" w:eastAsia="Times New Roman" w:hAnsi="Times New Roman" w:cs="Times New Roman"/>
          <w:b/>
          <w:i/>
          <w:sz w:val="28"/>
          <w:szCs w:val="28"/>
        </w:rPr>
      </w:pPr>
    </w:p>
    <w:p w:rsidR="008560A1" w:rsidRDefault="008560A1">
      <w:pPr>
        <w:pStyle w:val="10"/>
        <w:spacing w:after="0" w:line="360" w:lineRule="auto"/>
        <w:ind w:right="856"/>
        <w:jc w:val="center"/>
        <w:rPr>
          <w:rFonts w:ascii="Times New Roman" w:eastAsia="Times New Roman" w:hAnsi="Times New Roman" w:cs="Times New Roman"/>
          <w:b/>
          <w:i/>
          <w:sz w:val="28"/>
          <w:szCs w:val="28"/>
        </w:rPr>
      </w:pPr>
    </w:p>
    <w:p w:rsidR="008560A1" w:rsidRDefault="008560A1">
      <w:pPr>
        <w:pStyle w:val="10"/>
        <w:spacing w:after="0" w:line="360" w:lineRule="auto"/>
        <w:ind w:right="856"/>
        <w:jc w:val="center"/>
        <w:rPr>
          <w:rFonts w:ascii="Times New Roman" w:eastAsia="Times New Roman" w:hAnsi="Times New Roman" w:cs="Times New Roman"/>
          <w:b/>
          <w:i/>
          <w:sz w:val="28"/>
          <w:szCs w:val="28"/>
        </w:rPr>
      </w:pPr>
    </w:p>
    <w:p w:rsidR="008560A1" w:rsidRDefault="008560A1">
      <w:pPr>
        <w:pStyle w:val="10"/>
        <w:spacing w:after="0" w:line="360" w:lineRule="auto"/>
        <w:ind w:right="856"/>
        <w:jc w:val="center"/>
        <w:rPr>
          <w:rFonts w:ascii="Times New Roman" w:eastAsia="Times New Roman" w:hAnsi="Times New Roman" w:cs="Times New Roman"/>
          <w:b/>
          <w:i/>
          <w:sz w:val="28"/>
          <w:szCs w:val="28"/>
        </w:rPr>
      </w:pPr>
    </w:p>
    <w:p w:rsidR="008560A1" w:rsidRDefault="008560A1">
      <w:pPr>
        <w:pStyle w:val="10"/>
        <w:spacing w:after="0" w:line="360" w:lineRule="auto"/>
        <w:ind w:right="856"/>
        <w:jc w:val="center"/>
        <w:rPr>
          <w:rFonts w:ascii="Times New Roman" w:eastAsia="Times New Roman" w:hAnsi="Times New Roman" w:cs="Times New Roman"/>
          <w:b/>
          <w:i/>
          <w:sz w:val="28"/>
          <w:szCs w:val="28"/>
        </w:rPr>
      </w:pPr>
    </w:p>
    <w:p w:rsidR="008560A1" w:rsidRDefault="008560A1">
      <w:pPr>
        <w:pStyle w:val="10"/>
        <w:spacing w:after="0" w:line="360" w:lineRule="auto"/>
        <w:ind w:right="856"/>
        <w:jc w:val="center"/>
        <w:rPr>
          <w:rFonts w:ascii="Times New Roman" w:eastAsia="Times New Roman" w:hAnsi="Times New Roman" w:cs="Times New Roman"/>
          <w:b/>
          <w:i/>
          <w:sz w:val="28"/>
          <w:szCs w:val="28"/>
        </w:rPr>
      </w:pPr>
    </w:p>
    <w:p w:rsidR="008560A1" w:rsidRDefault="008560A1">
      <w:pPr>
        <w:pStyle w:val="10"/>
        <w:spacing w:after="0" w:line="360" w:lineRule="auto"/>
        <w:ind w:right="856"/>
        <w:jc w:val="center"/>
        <w:rPr>
          <w:rFonts w:ascii="Times New Roman" w:eastAsia="Times New Roman" w:hAnsi="Times New Roman" w:cs="Times New Roman"/>
          <w:b/>
          <w:i/>
          <w:sz w:val="28"/>
          <w:szCs w:val="28"/>
        </w:rPr>
      </w:pPr>
    </w:p>
    <w:p w:rsidR="008560A1" w:rsidRDefault="008560A1">
      <w:pPr>
        <w:pStyle w:val="10"/>
        <w:spacing w:after="0" w:line="360" w:lineRule="auto"/>
        <w:ind w:right="856"/>
        <w:jc w:val="center"/>
        <w:rPr>
          <w:rFonts w:ascii="Times New Roman" w:eastAsia="Times New Roman" w:hAnsi="Times New Roman" w:cs="Times New Roman"/>
          <w:b/>
          <w:i/>
          <w:sz w:val="28"/>
          <w:szCs w:val="28"/>
        </w:rPr>
      </w:pPr>
    </w:p>
    <w:p w:rsidR="008560A1" w:rsidRDefault="008560A1">
      <w:pPr>
        <w:pStyle w:val="10"/>
        <w:spacing w:after="0" w:line="360" w:lineRule="auto"/>
        <w:ind w:right="856"/>
        <w:jc w:val="center"/>
        <w:rPr>
          <w:rFonts w:ascii="Times New Roman" w:eastAsia="Times New Roman" w:hAnsi="Times New Roman" w:cs="Times New Roman"/>
          <w:b/>
          <w:i/>
          <w:sz w:val="28"/>
          <w:szCs w:val="28"/>
        </w:rPr>
      </w:pPr>
    </w:p>
    <w:p w:rsidR="008560A1" w:rsidRDefault="008560A1">
      <w:pPr>
        <w:pStyle w:val="10"/>
        <w:spacing w:after="0" w:line="360" w:lineRule="auto"/>
        <w:ind w:right="856"/>
        <w:jc w:val="center"/>
        <w:rPr>
          <w:rFonts w:ascii="Times New Roman" w:eastAsia="Times New Roman" w:hAnsi="Times New Roman" w:cs="Times New Roman"/>
          <w:b/>
          <w:i/>
          <w:sz w:val="28"/>
          <w:szCs w:val="28"/>
        </w:rPr>
      </w:pPr>
    </w:p>
    <w:p w:rsidR="008560A1" w:rsidRDefault="008560A1">
      <w:pPr>
        <w:pStyle w:val="10"/>
        <w:spacing w:after="0" w:line="360" w:lineRule="auto"/>
        <w:ind w:right="856"/>
        <w:jc w:val="center"/>
        <w:rPr>
          <w:rFonts w:ascii="Times New Roman" w:eastAsia="Times New Roman" w:hAnsi="Times New Roman" w:cs="Times New Roman"/>
          <w:b/>
          <w:i/>
          <w:sz w:val="28"/>
          <w:szCs w:val="28"/>
        </w:rPr>
      </w:pPr>
    </w:p>
    <w:p w:rsidR="008560A1" w:rsidRDefault="008560A1">
      <w:pPr>
        <w:pStyle w:val="10"/>
        <w:spacing w:after="0" w:line="360" w:lineRule="auto"/>
        <w:ind w:right="856"/>
        <w:jc w:val="center"/>
        <w:rPr>
          <w:rFonts w:ascii="Times New Roman" w:eastAsia="Times New Roman" w:hAnsi="Times New Roman" w:cs="Times New Roman"/>
          <w:b/>
          <w:i/>
          <w:sz w:val="28"/>
          <w:szCs w:val="28"/>
        </w:rPr>
      </w:pPr>
    </w:p>
    <w:p w:rsidR="008560A1" w:rsidRDefault="008560A1">
      <w:pPr>
        <w:pStyle w:val="10"/>
        <w:spacing w:after="0" w:line="360" w:lineRule="auto"/>
        <w:ind w:right="856"/>
        <w:jc w:val="center"/>
        <w:rPr>
          <w:rFonts w:ascii="Times New Roman" w:eastAsia="Times New Roman" w:hAnsi="Times New Roman" w:cs="Times New Roman"/>
          <w:b/>
          <w:i/>
          <w:sz w:val="28"/>
          <w:szCs w:val="28"/>
        </w:rPr>
      </w:pPr>
    </w:p>
    <w:p w:rsidR="008560A1" w:rsidRDefault="008560A1">
      <w:pPr>
        <w:pStyle w:val="10"/>
        <w:spacing w:after="0" w:line="360" w:lineRule="auto"/>
        <w:ind w:right="856"/>
        <w:jc w:val="center"/>
        <w:rPr>
          <w:rFonts w:ascii="Times New Roman" w:eastAsia="Times New Roman" w:hAnsi="Times New Roman" w:cs="Times New Roman"/>
          <w:b/>
          <w:i/>
          <w:sz w:val="28"/>
          <w:szCs w:val="28"/>
        </w:rPr>
      </w:pPr>
    </w:p>
    <w:p w:rsidR="008560A1" w:rsidRDefault="008560A1">
      <w:pPr>
        <w:pStyle w:val="10"/>
        <w:spacing w:after="0" w:line="360" w:lineRule="auto"/>
        <w:ind w:right="856"/>
        <w:jc w:val="center"/>
        <w:rPr>
          <w:rFonts w:ascii="Times New Roman" w:eastAsia="Times New Roman" w:hAnsi="Times New Roman" w:cs="Times New Roman"/>
          <w:b/>
          <w:i/>
          <w:sz w:val="28"/>
          <w:szCs w:val="28"/>
        </w:rPr>
      </w:pPr>
    </w:p>
    <w:p w:rsidR="008560A1" w:rsidRDefault="008560A1">
      <w:pPr>
        <w:pStyle w:val="10"/>
        <w:spacing w:after="0" w:line="360" w:lineRule="auto"/>
        <w:ind w:right="856"/>
        <w:jc w:val="center"/>
        <w:rPr>
          <w:rFonts w:ascii="Times New Roman" w:eastAsia="Times New Roman" w:hAnsi="Times New Roman" w:cs="Times New Roman"/>
          <w:b/>
          <w:i/>
          <w:sz w:val="28"/>
          <w:szCs w:val="28"/>
        </w:rPr>
      </w:pPr>
    </w:p>
    <w:p w:rsidR="008560A1" w:rsidRDefault="008560A1">
      <w:pPr>
        <w:pStyle w:val="10"/>
        <w:spacing w:after="0" w:line="360" w:lineRule="auto"/>
        <w:ind w:right="856"/>
        <w:jc w:val="center"/>
        <w:rPr>
          <w:rFonts w:ascii="Times New Roman" w:eastAsia="Times New Roman" w:hAnsi="Times New Roman" w:cs="Times New Roman"/>
          <w:b/>
          <w:i/>
          <w:sz w:val="28"/>
          <w:szCs w:val="28"/>
        </w:rPr>
      </w:pPr>
    </w:p>
    <w:p w:rsidR="008560A1" w:rsidRDefault="008560A1">
      <w:pPr>
        <w:pStyle w:val="10"/>
        <w:spacing w:after="0" w:line="360" w:lineRule="auto"/>
        <w:ind w:right="856"/>
        <w:jc w:val="center"/>
        <w:rPr>
          <w:rFonts w:ascii="Times New Roman" w:eastAsia="Times New Roman" w:hAnsi="Times New Roman" w:cs="Times New Roman"/>
          <w:b/>
          <w:i/>
          <w:sz w:val="28"/>
          <w:szCs w:val="28"/>
        </w:rPr>
      </w:pPr>
    </w:p>
    <w:p w:rsidR="008560A1" w:rsidRDefault="008560A1" w:rsidP="000E47B2">
      <w:pPr>
        <w:pStyle w:val="10"/>
        <w:spacing w:after="0" w:line="360" w:lineRule="auto"/>
        <w:ind w:right="856"/>
        <w:rPr>
          <w:rFonts w:ascii="Times New Roman" w:eastAsia="Times New Roman" w:hAnsi="Times New Roman" w:cs="Times New Roman"/>
          <w:b/>
          <w:i/>
          <w:sz w:val="28"/>
          <w:szCs w:val="28"/>
        </w:rPr>
      </w:pPr>
    </w:p>
    <w:p w:rsidR="008560A1" w:rsidRDefault="008560A1">
      <w:pPr>
        <w:pStyle w:val="10"/>
        <w:spacing w:after="0" w:line="360" w:lineRule="auto"/>
        <w:ind w:right="856"/>
        <w:jc w:val="center"/>
        <w:rPr>
          <w:rFonts w:ascii="Times New Roman" w:eastAsia="Times New Roman" w:hAnsi="Times New Roman" w:cs="Times New Roman"/>
          <w:b/>
          <w:i/>
          <w:sz w:val="28"/>
          <w:szCs w:val="28"/>
        </w:rPr>
      </w:pPr>
    </w:p>
    <w:p w:rsidR="008560A1" w:rsidRDefault="00FD6C97">
      <w:pPr>
        <w:pStyle w:val="10"/>
        <w:spacing w:after="0" w:line="360" w:lineRule="auto"/>
        <w:ind w:right="-2"/>
        <w:jc w:val="center"/>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 xml:space="preserve">Диагностический материал  обследования речевого развития ребенка 4-5 лет (по методике </w:t>
      </w:r>
      <w:proofErr w:type="spellStart"/>
      <w:r>
        <w:rPr>
          <w:rFonts w:ascii="Times New Roman" w:eastAsia="Times New Roman" w:hAnsi="Times New Roman" w:cs="Times New Roman"/>
          <w:b/>
          <w:i/>
          <w:sz w:val="28"/>
          <w:szCs w:val="28"/>
        </w:rPr>
        <w:t>Стребелевой</w:t>
      </w:r>
      <w:proofErr w:type="spellEnd"/>
      <w:r>
        <w:rPr>
          <w:rFonts w:ascii="Times New Roman" w:eastAsia="Times New Roman" w:hAnsi="Times New Roman" w:cs="Times New Roman"/>
          <w:b/>
          <w:i/>
          <w:sz w:val="28"/>
          <w:szCs w:val="28"/>
        </w:rPr>
        <w:t xml:space="preserve"> Е.А.)</w:t>
      </w:r>
    </w:p>
    <w:p w:rsidR="008560A1" w:rsidRDefault="00FD6C97">
      <w:pPr>
        <w:pStyle w:val="10"/>
        <w:tabs>
          <w:tab w:val="left" w:pos="-993"/>
        </w:tabs>
        <w:spacing w:after="0" w:line="274" w:lineRule="auto"/>
        <w:ind w:right="-2"/>
        <w:rPr>
          <w:rFonts w:ascii="Times New Roman" w:eastAsia="Times New Roman" w:hAnsi="Times New Roman" w:cs="Times New Roman"/>
          <w:sz w:val="28"/>
          <w:szCs w:val="28"/>
          <w:u w:val="single"/>
        </w:rPr>
      </w:pPr>
      <w:r>
        <w:rPr>
          <w:rFonts w:ascii="Times New Roman" w:eastAsia="Times New Roman" w:hAnsi="Times New Roman" w:cs="Times New Roman"/>
          <w:b/>
          <w:i/>
          <w:sz w:val="28"/>
          <w:szCs w:val="28"/>
        </w:rPr>
        <w:t>1.</w:t>
      </w:r>
      <w:r>
        <w:rPr>
          <w:rFonts w:ascii="Times New Roman" w:eastAsia="Times New Roman" w:hAnsi="Times New Roman" w:cs="Times New Roman"/>
          <w:sz w:val="28"/>
          <w:szCs w:val="28"/>
        </w:rPr>
        <w:t>Фамилия, имя ребенка, дата рождения_</w:t>
      </w:r>
      <w:r>
        <w:rPr>
          <w:rFonts w:ascii="Times New Roman" w:eastAsia="Times New Roman" w:hAnsi="Times New Roman" w:cs="Times New Roman"/>
          <w:sz w:val="28"/>
          <w:szCs w:val="28"/>
          <w:u w:val="single"/>
        </w:rPr>
        <w:t>_________________________________</w:t>
      </w:r>
    </w:p>
    <w:p w:rsidR="008560A1" w:rsidRDefault="00FD6C97">
      <w:pPr>
        <w:pStyle w:val="10"/>
        <w:numPr>
          <w:ilvl w:val="0"/>
          <w:numId w:val="9"/>
        </w:numPr>
        <w:pBdr>
          <w:top w:val="nil"/>
          <w:left w:val="nil"/>
          <w:bottom w:val="nil"/>
          <w:right w:val="nil"/>
          <w:between w:val="nil"/>
        </w:pBdr>
        <w:tabs>
          <w:tab w:val="left" w:pos="0"/>
          <w:tab w:val="left" w:pos="4310"/>
        </w:tabs>
        <w:spacing w:before="10" w:after="0" w:line="274" w:lineRule="auto"/>
        <w:ind w:right="-2"/>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Домашний адрес, № телефона</w:t>
      </w:r>
      <w:r>
        <w:rPr>
          <w:rFonts w:ascii="Times New Roman" w:eastAsia="Times New Roman" w:hAnsi="Times New Roman" w:cs="Times New Roman"/>
          <w:color w:val="000000"/>
          <w:sz w:val="28"/>
          <w:szCs w:val="28"/>
          <w:u w:val="single"/>
        </w:rPr>
        <w:t>________________________________________</w:t>
      </w:r>
    </w:p>
    <w:p w:rsidR="008560A1" w:rsidRDefault="00FD6C97">
      <w:pPr>
        <w:pStyle w:val="10"/>
        <w:numPr>
          <w:ilvl w:val="0"/>
          <w:numId w:val="9"/>
        </w:numPr>
        <w:pBdr>
          <w:top w:val="nil"/>
          <w:left w:val="nil"/>
          <w:bottom w:val="nil"/>
          <w:right w:val="nil"/>
          <w:between w:val="nil"/>
        </w:pBdr>
        <w:tabs>
          <w:tab w:val="left" w:pos="0"/>
          <w:tab w:val="left" w:pos="4310"/>
        </w:tabs>
        <w:spacing w:after="0" w:line="274" w:lineRule="auto"/>
        <w:ind w:right="-2"/>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Родители (законные представители)_</w:t>
      </w:r>
      <w:r>
        <w:rPr>
          <w:rFonts w:ascii="Times New Roman" w:eastAsia="Times New Roman" w:hAnsi="Times New Roman" w:cs="Times New Roman"/>
          <w:color w:val="000000"/>
          <w:sz w:val="28"/>
          <w:szCs w:val="28"/>
          <w:u w:val="single"/>
        </w:rPr>
        <w:t>__________________________________</w:t>
      </w:r>
    </w:p>
    <w:p w:rsidR="008560A1" w:rsidRDefault="00FD6C97">
      <w:pPr>
        <w:pStyle w:val="10"/>
        <w:tabs>
          <w:tab w:val="left" w:pos="0"/>
        </w:tabs>
        <w:spacing w:after="0" w:line="240" w:lineRule="auto"/>
        <w:ind w:right="-2"/>
        <w:rPr>
          <w:rFonts w:ascii="Times New Roman" w:eastAsia="Times New Roman" w:hAnsi="Times New Roman" w:cs="Times New Roman"/>
          <w:sz w:val="28"/>
          <w:szCs w:val="28"/>
        </w:rPr>
      </w:pPr>
      <w:r>
        <w:rPr>
          <w:rFonts w:ascii="Times New Roman" w:eastAsia="Times New Roman" w:hAnsi="Times New Roman" w:cs="Times New Roman"/>
          <w:b/>
          <w:i/>
          <w:sz w:val="28"/>
          <w:szCs w:val="28"/>
        </w:rPr>
        <w:t>4</w:t>
      </w:r>
      <w:r>
        <w:rPr>
          <w:rFonts w:ascii="Times New Roman" w:eastAsia="Times New Roman" w:hAnsi="Times New Roman" w:cs="Times New Roman"/>
          <w:sz w:val="28"/>
          <w:szCs w:val="28"/>
        </w:rPr>
        <w:t>.Анамнестические данные (со слов мамы):</w:t>
      </w:r>
    </w:p>
    <w:p w:rsidR="008560A1" w:rsidRDefault="00FD6C97">
      <w:pPr>
        <w:pStyle w:val="10"/>
        <w:tabs>
          <w:tab w:val="left" w:pos="0"/>
          <w:tab w:val="left" w:pos="8592"/>
        </w:tabs>
        <w:spacing w:after="0" w:line="240" w:lineRule="auto"/>
        <w:ind w:right="-2"/>
        <w:rPr>
          <w:rFonts w:ascii="Times New Roman" w:eastAsia="Times New Roman" w:hAnsi="Times New Roman" w:cs="Times New Roman"/>
          <w:sz w:val="28"/>
          <w:szCs w:val="28"/>
        </w:rPr>
      </w:pPr>
      <w:r>
        <w:rPr>
          <w:rFonts w:ascii="Times New Roman" w:eastAsia="Times New Roman" w:hAnsi="Times New Roman" w:cs="Times New Roman"/>
          <w:sz w:val="28"/>
          <w:szCs w:val="28"/>
        </w:rPr>
        <w:t>Течение беременности_________________________________________________</w:t>
      </w:r>
    </w:p>
    <w:p w:rsidR="008560A1" w:rsidRDefault="00FD6C97">
      <w:pPr>
        <w:pStyle w:val="10"/>
        <w:tabs>
          <w:tab w:val="left" w:pos="0"/>
          <w:tab w:val="left" w:pos="8592"/>
        </w:tabs>
        <w:spacing w:after="0" w:line="240" w:lineRule="auto"/>
        <w:ind w:right="-2"/>
        <w:rPr>
          <w:rFonts w:ascii="Times New Roman" w:eastAsia="Times New Roman" w:hAnsi="Times New Roman" w:cs="Times New Roman"/>
          <w:sz w:val="28"/>
          <w:szCs w:val="28"/>
        </w:rPr>
      </w:pPr>
      <w:r>
        <w:rPr>
          <w:rFonts w:ascii="Times New Roman" w:eastAsia="Times New Roman" w:hAnsi="Times New Roman" w:cs="Times New Roman"/>
          <w:sz w:val="28"/>
          <w:szCs w:val="28"/>
        </w:rPr>
        <w:t>Статистические и динамические функции: начал держать головку____________</w:t>
      </w:r>
    </w:p>
    <w:p w:rsidR="008560A1" w:rsidRDefault="00FD6C97">
      <w:pPr>
        <w:pStyle w:val="10"/>
        <w:tabs>
          <w:tab w:val="left" w:pos="0"/>
          <w:tab w:val="left" w:pos="2933"/>
          <w:tab w:val="left" w:pos="6216"/>
          <w:tab w:val="left" w:pos="8592"/>
        </w:tabs>
        <w:spacing w:after="0" w:line="240" w:lineRule="auto"/>
        <w:ind w:right="-2"/>
        <w:rPr>
          <w:rFonts w:ascii="Times New Roman" w:eastAsia="Times New Roman" w:hAnsi="Times New Roman" w:cs="Times New Roman"/>
          <w:sz w:val="28"/>
          <w:szCs w:val="28"/>
        </w:rPr>
      </w:pPr>
      <w:r>
        <w:rPr>
          <w:rFonts w:ascii="Times New Roman" w:eastAsia="Times New Roman" w:hAnsi="Times New Roman" w:cs="Times New Roman"/>
          <w:sz w:val="28"/>
          <w:szCs w:val="28"/>
        </w:rPr>
        <w:t>Сидеть__</w:t>
      </w:r>
      <w:r>
        <w:rPr>
          <w:rFonts w:ascii="Times New Roman" w:eastAsia="Times New Roman" w:hAnsi="Times New Roman" w:cs="Times New Roman"/>
          <w:sz w:val="28"/>
          <w:szCs w:val="28"/>
        </w:rPr>
        <w:tab/>
        <w:t>, стоять</w:t>
      </w:r>
      <w:r>
        <w:rPr>
          <w:rFonts w:ascii="Times New Roman" w:eastAsia="Times New Roman" w:hAnsi="Times New Roman" w:cs="Times New Roman"/>
          <w:sz w:val="28"/>
          <w:szCs w:val="28"/>
        </w:rPr>
        <w:tab/>
        <w:t>, ходить_________________</w:t>
      </w:r>
    </w:p>
    <w:p w:rsidR="008560A1" w:rsidRDefault="00FD6C97">
      <w:pPr>
        <w:pStyle w:val="10"/>
        <w:tabs>
          <w:tab w:val="left" w:pos="0"/>
          <w:tab w:val="left" w:pos="8592"/>
        </w:tabs>
        <w:spacing w:after="0" w:line="274" w:lineRule="auto"/>
        <w:ind w:right="-2"/>
        <w:rPr>
          <w:rFonts w:ascii="Times New Roman" w:eastAsia="Times New Roman" w:hAnsi="Times New Roman" w:cs="Times New Roman"/>
          <w:sz w:val="28"/>
          <w:szCs w:val="28"/>
          <w:u w:val="single"/>
        </w:rPr>
      </w:pPr>
      <w:r>
        <w:rPr>
          <w:rFonts w:ascii="Times New Roman" w:eastAsia="Times New Roman" w:hAnsi="Times New Roman" w:cs="Times New Roman"/>
          <w:sz w:val="28"/>
          <w:szCs w:val="28"/>
        </w:rPr>
        <w:t>Заболевания до 2-х лет_______</w:t>
      </w:r>
      <w:r>
        <w:rPr>
          <w:rFonts w:ascii="Times New Roman" w:eastAsia="Times New Roman" w:hAnsi="Times New Roman" w:cs="Times New Roman"/>
          <w:sz w:val="28"/>
          <w:szCs w:val="28"/>
          <w:u w:val="single"/>
        </w:rPr>
        <w:t>_________________________________________</w:t>
      </w:r>
    </w:p>
    <w:p w:rsidR="008560A1" w:rsidRDefault="00FD6C97">
      <w:pPr>
        <w:pStyle w:val="10"/>
        <w:tabs>
          <w:tab w:val="left" w:pos="0"/>
          <w:tab w:val="left" w:pos="8222"/>
        </w:tabs>
        <w:spacing w:after="0" w:line="274" w:lineRule="auto"/>
        <w:ind w:right="-2"/>
        <w:rPr>
          <w:rFonts w:ascii="Times New Roman" w:eastAsia="Times New Roman" w:hAnsi="Times New Roman" w:cs="Times New Roman"/>
          <w:sz w:val="28"/>
          <w:szCs w:val="28"/>
          <w:u w:val="single"/>
        </w:rPr>
      </w:pPr>
      <w:r>
        <w:rPr>
          <w:rFonts w:ascii="Times New Roman" w:eastAsia="Times New Roman" w:hAnsi="Times New Roman" w:cs="Times New Roman"/>
          <w:sz w:val="28"/>
          <w:szCs w:val="28"/>
        </w:rPr>
        <w:t>Травмы</w:t>
      </w:r>
      <w:r>
        <w:rPr>
          <w:rFonts w:ascii="Times New Roman" w:eastAsia="Times New Roman" w:hAnsi="Times New Roman" w:cs="Times New Roman"/>
          <w:sz w:val="28"/>
          <w:szCs w:val="28"/>
          <w:u w:val="single"/>
        </w:rPr>
        <w:t>______________________________________________________________</w:t>
      </w:r>
    </w:p>
    <w:p w:rsidR="008560A1" w:rsidRDefault="00FD6C97">
      <w:pPr>
        <w:pStyle w:val="10"/>
        <w:tabs>
          <w:tab w:val="left" w:pos="0"/>
          <w:tab w:val="left" w:pos="4742"/>
          <w:tab w:val="left" w:pos="10348"/>
        </w:tabs>
        <w:spacing w:after="0" w:line="274" w:lineRule="auto"/>
        <w:ind w:right="-2"/>
        <w:rPr>
          <w:rFonts w:ascii="Times New Roman" w:eastAsia="Times New Roman" w:hAnsi="Times New Roman" w:cs="Times New Roman"/>
          <w:sz w:val="28"/>
          <w:szCs w:val="28"/>
          <w:u w:val="single"/>
        </w:rPr>
      </w:pPr>
      <w:r>
        <w:rPr>
          <w:rFonts w:ascii="Times New Roman" w:eastAsia="Times New Roman" w:hAnsi="Times New Roman" w:cs="Times New Roman"/>
          <w:sz w:val="28"/>
          <w:szCs w:val="28"/>
        </w:rPr>
        <w:t>Появление первых слов</w:t>
      </w:r>
      <w:proofErr w:type="gramStart"/>
      <w:r>
        <w:rPr>
          <w:rFonts w:ascii="Times New Roman" w:eastAsia="Times New Roman" w:hAnsi="Times New Roman" w:cs="Times New Roman"/>
          <w:sz w:val="28"/>
          <w:szCs w:val="28"/>
          <w:u w:val="single"/>
        </w:rPr>
        <w:tab/>
        <w:t>________</w:t>
      </w:r>
      <w:r>
        <w:rPr>
          <w:rFonts w:ascii="Times New Roman" w:eastAsia="Times New Roman" w:hAnsi="Times New Roman" w:cs="Times New Roman"/>
          <w:sz w:val="28"/>
          <w:szCs w:val="28"/>
        </w:rPr>
        <w:t>,</w:t>
      </w:r>
      <w:proofErr w:type="gramEnd"/>
      <w:r>
        <w:rPr>
          <w:rFonts w:ascii="Times New Roman" w:eastAsia="Times New Roman" w:hAnsi="Times New Roman" w:cs="Times New Roman"/>
          <w:sz w:val="28"/>
          <w:szCs w:val="28"/>
        </w:rPr>
        <w:t>фраз</w:t>
      </w:r>
      <w:r>
        <w:rPr>
          <w:rFonts w:ascii="Times New Roman" w:eastAsia="Times New Roman" w:hAnsi="Times New Roman" w:cs="Times New Roman"/>
          <w:sz w:val="28"/>
          <w:szCs w:val="28"/>
          <w:u w:val="single"/>
        </w:rPr>
        <w:t>______________________</w:t>
      </w:r>
    </w:p>
    <w:p w:rsidR="008560A1" w:rsidRDefault="00FD6C97">
      <w:pPr>
        <w:pStyle w:val="10"/>
        <w:numPr>
          <w:ilvl w:val="0"/>
          <w:numId w:val="5"/>
        </w:numPr>
        <w:pBdr>
          <w:top w:val="nil"/>
          <w:left w:val="nil"/>
          <w:bottom w:val="nil"/>
          <w:right w:val="nil"/>
          <w:between w:val="nil"/>
        </w:pBdr>
        <w:tabs>
          <w:tab w:val="left" w:pos="0"/>
          <w:tab w:val="left" w:pos="5218"/>
          <w:tab w:val="left" w:pos="8386"/>
        </w:tabs>
        <w:spacing w:after="0" w:line="274" w:lineRule="auto"/>
        <w:ind w:right="-2"/>
        <w:rPr>
          <w:color w:val="000000"/>
          <w:sz w:val="28"/>
          <w:szCs w:val="28"/>
          <w:u w:val="single"/>
        </w:rPr>
      </w:pPr>
      <w:r>
        <w:rPr>
          <w:rFonts w:ascii="Times New Roman" w:eastAsia="Times New Roman" w:hAnsi="Times New Roman" w:cs="Times New Roman"/>
          <w:color w:val="000000"/>
          <w:sz w:val="28"/>
          <w:szCs w:val="28"/>
        </w:rPr>
        <w:t>Состояние зрения</w:t>
      </w:r>
      <w:r>
        <w:rPr>
          <w:rFonts w:ascii="Times New Roman" w:eastAsia="Times New Roman" w:hAnsi="Times New Roman" w:cs="Times New Roman"/>
          <w:color w:val="000000"/>
          <w:sz w:val="28"/>
          <w:szCs w:val="28"/>
          <w:u w:val="single"/>
        </w:rPr>
        <w:tab/>
        <w:t>_____</w:t>
      </w:r>
      <w:r>
        <w:rPr>
          <w:rFonts w:ascii="Times New Roman" w:eastAsia="Times New Roman" w:hAnsi="Times New Roman" w:cs="Times New Roman"/>
          <w:color w:val="000000"/>
          <w:sz w:val="28"/>
          <w:szCs w:val="28"/>
        </w:rPr>
        <w:t>слуха</w:t>
      </w:r>
      <w:r>
        <w:rPr>
          <w:rFonts w:ascii="Times New Roman" w:eastAsia="Times New Roman" w:hAnsi="Times New Roman" w:cs="Times New Roman"/>
          <w:color w:val="000000"/>
          <w:sz w:val="28"/>
          <w:szCs w:val="28"/>
          <w:u w:val="single"/>
        </w:rPr>
        <w:t>_____________________</w:t>
      </w:r>
    </w:p>
    <w:p w:rsidR="008560A1" w:rsidRDefault="00FD6C97">
      <w:pPr>
        <w:pStyle w:val="10"/>
        <w:numPr>
          <w:ilvl w:val="0"/>
          <w:numId w:val="5"/>
        </w:numPr>
        <w:pBdr>
          <w:top w:val="nil"/>
          <w:left w:val="nil"/>
          <w:bottom w:val="nil"/>
          <w:right w:val="nil"/>
          <w:between w:val="nil"/>
        </w:pBdr>
        <w:tabs>
          <w:tab w:val="left" w:pos="0"/>
          <w:tab w:val="left" w:pos="8592"/>
        </w:tabs>
        <w:spacing w:after="0" w:line="274" w:lineRule="auto"/>
        <w:ind w:right="-2"/>
        <w:rPr>
          <w:color w:val="000000"/>
          <w:sz w:val="28"/>
          <w:szCs w:val="28"/>
        </w:rPr>
      </w:pPr>
      <w:r>
        <w:rPr>
          <w:rFonts w:ascii="Times New Roman" w:eastAsia="Times New Roman" w:hAnsi="Times New Roman" w:cs="Times New Roman"/>
          <w:color w:val="000000"/>
          <w:sz w:val="28"/>
          <w:szCs w:val="28"/>
        </w:rPr>
        <w:t>Речевое окружение (двуязычие, нарушения речи и пр.)</w:t>
      </w:r>
      <w:r>
        <w:rPr>
          <w:rFonts w:ascii="Times New Roman" w:eastAsia="Times New Roman" w:hAnsi="Times New Roman" w:cs="Times New Roman"/>
          <w:color w:val="000000"/>
          <w:sz w:val="28"/>
          <w:szCs w:val="28"/>
          <w:u w:val="single"/>
        </w:rPr>
        <w:t xml:space="preserve"> ____________________________________________________________________</w:t>
      </w:r>
    </w:p>
    <w:p w:rsidR="008560A1" w:rsidRDefault="008560A1">
      <w:pPr>
        <w:pStyle w:val="10"/>
        <w:tabs>
          <w:tab w:val="left" w:pos="0"/>
          <w:tab w:val="left" w:pos="8592"/>
        </w:tabs>
        <w:spacing w:after="0" w:line="274" w:lineRule="auto"/>
        <w:rPr>
          <w:rFonts w:ascii="Times New Roman" w:eastAsia="Times New Roman" w:hAnsi="Times New Roman" w:cs="Times New Roman"/>
          <w:sz w:val="28"/>
          <w:szCs w:val="28"/>
        </w:rPr>
      </w:pPr>
    </w:p>
    <w:tbl>
      <w:tblPr>
        <w:tblStyle w:val="af"/>
        <w:tblW w:w="9639" w:type="dxa"/>
        <w:tblInd w:w="-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54"/>
        <w:gridCol w:w="140"/>
        <w:gridCol w:w="4678"/>
        <w:gridCol w:w="2267"/>
      </w:tblGrid>
      <w:tr w:rsidR="008560A1">
        <w:trPr>
          <w:trHeight w:val="1034"/>
        </w:trPr>
        <w:tc>
          <w:tcPr>
            <w:tcW w:w="7372" w:type="dxa"/>
            <w:gridSpan w:val="3"/>
            <w:tcBorders>
              <w:top w:val="single" w:sz="4" w:space="0" w:color="000000"/>
              <w:left w:val="single" w:sz="4" w:space="0" w:color="000000"/>
              <w:bottom w:val="single" w:sz="4" w:space="0" w:color="000000"/>
              <w:right w:val="single" w:sz="4" w:space="0" w:color="000000"/>
            </w:tcBorders>
          </w:tcPr>
          <w:p w:rsidR="008560A1" w:rsidRDefault="00FD6C97">
            <w:pPr>
              <w:pStyle w:val="10"/>
              <w:spacing w:before="34" w:after="0" w:line="240" w:lineRule="auto"/>
              <w:jc w:val="center"/>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Выявление понимания смысловых оттенков знаменательных слов</w:t>
            </w:r>
          </w:p>
          <w:p w:rsidR="008560A1" w:rsidRDefault="008560A1">
            <w:pPr>
              <w:pStyle w:val="10"/>
              <w:spacing w:before="34" w:after="0" w:line="240" w:lineRule="auto"/>
              <w:jc w:val="center"/>
              <w:rPr>
                <w:rFonts w:ascii="Times New Roman" w:eastAsia="Times New Roman" w:hAnsi="Times New Roman" w:cs="Times New Roman"/>
                <w:sz w:val="28"/>
                <w:szCs w:val="28"/>
              </w:rPr>
            </w:pPr>
          </w:p>
        </w:tc>
        <w:tc>
          <w:tcPr>
            <w:tcW w:w="2267" w:type="dxa"/>
            <w:tcBorders>
              <w:top w:val="single" w:sz="4" w:space="0" w:color="000000"/>
              <w:left w:val="single" w:sz="4" w:space="0" w:color="000000"/>
              <w:bottom w:val="single" w:sz="4" w:space="0" w:color="000000"/>
              <w:right w:val="single" w:sz="4" w:space="0" w:color="000000"/>
            </w:tcBorders>
          </w:tcPr>
          <w:p w:rsidR="008560A1" w:rsidRDefault="00FD6C97">
            <w:pPr>
              <w:pStyle w:val="10"/>
              <w:spacing w:before="34" w:after="0" w:line="240" w:lineRule="auto"/>
              <w:jc w:val="center"/>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Критерии оценке</w:t>
            </w:r>
          </w:p>
          <w:p w:rsidR="008560A1" w:rsidRDefault="008560A1">
            <w:pPr>
              <w:pStyle w:val="10"/>
              <w:widowControl w:val="0"/>
              <w:spacing w:before="34" w:after="0" w:line="240" w:lineRule="auto"/>
              <w:jc w:val="center"/>
              <w:rPr>
                <w:rFonts w:ascii="Times New Roman" w:eastAsia="Times New Roman" w:hAnsi="Times New Roman" w:cs="Times New Roman"/>
                <w:b/>
                <w:i/>
                <w:sz w:val="28"/>
                <w:szCs w:val="28"/>
              </w:rPr>
            </w:pPr>
          </w:p>
        </w:tc>
      </w:tr>
      <w:tr w:rsidR="008560A1">
        <w:tc>
          <w:tcPr>
            <w:tcW w:w="2554"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240" w:lineRule="auto"/>
              <w:rPr>
                <w:rFonts w:ascii="Times New Roman" w:eastAsia="Times New Roman" w:hAnsi="Times New Roman" w:cs="Times New Roman"/>
                <w:b/>
                <w:i/>
                <w:sz w:val="28"/>
                <w:szCs w:val="28"/>
              </w:rPr>
            </w:pPr>
          </w:p>
          <w:p w:rsidR="008560A1" w:rsidRDefault="00FD6C97">
            <w:pPr>
              <w:pStyle w:val="10"/>
              <w:spacing w:after="0" w:line="240" w:lineRule="auto"/>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Покажи картинку</w:t>
            </w:r>
          </w:p>
        </w:tc>
        <w:tc>
          <w:tcPr>
            <w:tcW w:w="4818"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tabs>
                <w:tab w:val="left" w:pos="5722"/>
              </w:tabs>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Покажи, что ты наденешь на голову, когда пойдешь гулять</w:t>
            </w:r>
          </w:p>
          <w:p w:rsidR="008560A1" w:rsidRDefault="00FD6C97">
            <w:pPr>
              <w:pStyle w:val="1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Если ручки замерзнут, что наденешь на них? </w:t>
            </w:r>
          </w:p>
          <w:p w:rsidR="008560A1" w:rsidRDefault="00FD6C97">
            <w:pPr>
              <w:pStyle w:val="1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Что нужно маме, чтобы пришить пуговицу?</w:t>
            </w:r>
          </w:p>
          <w:p w:rsidR="008560A1" w:rsidRDefault="00FD6C97">
            <w:pPr>
              <w:pStyle w:val="10"/>
              <w:tabs>
                <w:tab w:val="left" w:pos="5050"/>
              </w:tabs>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Что нужно бабушке, чтобы лучше видеть? </w:t>
            </w:r>
          </w:p>
          <w:p w:rsidR="008560A1" w:rsidRDefault="00FD6C97">
            <w:pPr>
              <w:pStyle w:val="10"/>
              <w:tabs>
                <w:tab w:val="left" w:pos="5050"/>
              </w:tabs>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Чем будешь резать бумагу? </w:t>
            </w:r>
          </w:p>
          <w:p w:rsidR="008560A1" w:rsidRDefault="008560A1">
            <w:pPr>
              <w:pStyle w:val="10"/>
              <w:tabs>
                <w:tab w:val="left" w:pos="5050"/>
              </w:tabs>
              <w:spacing w:after="0" w:line="240" w:lineRule="auto"/>
              <w:rPr>
                <w:rFonts w:ascii="Times New Roman" w:eastAsia="Times New Roman" w:hAnsi="Times New Roman" w:cs="Times New Roman"/>
                <w:sz w:val="28"/>
                <w:szCs w:val="28"/>
              </w:rPr>
            </w:pPr>
          </w:p>
        </w:tc>
        <w:tc>
          <w:tcPr>
            <w:tcW w:w="2267"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6250"/>
              </w:tabs>
              <w:spacing w:before="91" w:after="0" w:line="254" w:lineRule="auto"/>
              <w:rPr>
                <w:rFonts w:ascii="Times New Roman" w:eastAsia="Times New Roman" w:hAnsi="Times New Roman" w:cs="Times New Roman"/>
                <w:sz w:val="28"/>
                <w:szCs w:val="28"/>
              </w:rPr>
            </w:pPr>
          </w:p>
        </w:tc>
      </w:tr>
      <w:tr w:rsidR="008560A1">
        <w:tc>
          <w:tcPr>
            <w:tcW w:w="2554"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240" w:lineRule="auto"/>
              <w:rPr>
                <w:rFonts w:ascii="Times New Roman" w:eastAsia="Times New Roman" w:hAnsi="Times New Roman" w:cs="Times New Roman"/>
                <w:b/>
                <w:i/>
                <w:sz w:val="28"/>
                <w:szCs w:val="28"/>
              </w:rPr>
            </w:pPr>
          </w:p>
          <w:p w:rsidR="008560A1" w:rsidRDefault="00FD6C97">
            <w:pPr>
              <w:pStyle w:val="10"/>
              <w:spacing w:after="0" w:line="240" w:lineRule="auto"/>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Спрячь игрушку</w:t>
            </w:r>
          </w:p>
        </w:tc>
        <w:tc>
          <w:tcPr>
            <w:tcW w:w="4818"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Спрячь игрушку</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Куда спрятал машинку?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Спрячь машинку под коробку</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Поставь машинку на коробку</w:t>
            </w:r>
          </w:p>
          <w:p w:rsidR="008560A1" w:rsidRDefault="00FD6C97">
            <w:pPr>
              <w:pStyle w:val="10"/>
              <w:tabs>
                <w:tab w:val="left" w:pos="5827"/>
              </w:tabs>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 xml:space="preserve">Поставь коробку около домика </w:t>
            </w:r>
          </w:p>
        </w:tc>
        <w:tc>
          <w:tcPr>
            <w:tcW w:w="2267"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6264"/>
              </w:tabs>
              <w:spacing w:before="86" w:after="0" w:line="254" w:lineRule="auto"/>
              <w:rPr>
                <w:rFonts w:ascii="Times New Roman" w:eastAsia="Times New Roman" w:hAnsi="Times New Roman" w:cs="Times New Roman"/>
                <w:sz w:val="28"/>
                <w:szCs w:val="28"/>
              </w:rPr>
            </w:pPr>
          </w:p>
        </w:tc>
      </w:tr>
      <w:tr w:rsidR="008560A1">
        <w:tc>
          <w:tcPr>
            <w:tcW w:w="2554"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240" w:lineRule="auto"/>
              <w:rPr>
                <w:rFonts w:ascii="Times New Roman" w:eastAsia="Times New Roman" w:hAnsi="Times New Roman" w:cs="Times New Roman"/>
                <w:b/>
                <w:i/>
                <w:sz w:val="28"/>
                <w:szCs w:val="28"/>
              </w:rPr>
            </w:pPr>
          </w:p>
          <w:p w:rsidR="008560A1" w:rsidRDefault="00FD6C97">
            <w:pPr>
              <w:pStyle w:val="10"/>
              <w:spacing w:after="0" w:line="240" w:lineRule="auto"/>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Покажи картинку</w:t>
            </w:r>
          </w:p>
        </w:tc>
        <w:tc>
          <w:tcPr>
            <w:tcW w:w="4818"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Шар и шары</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Гриб и грибы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Кукла и куклы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Яблоко и яблоки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Стул и стулья </w:t>
            </w:r>
          </w:p>
        </w:tc>
        <w:tc>
          <w:tcPr>
            <w:tcW w:w="2267"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5554"/>
              </w:tabs>
              <w:spacing w:before="91" w:after="0" w:line="254" w:lineRule="auto"/>
              <w:rPr>
                <w:rFonts w:ascii="Times New Roman" w:eastAsia="Times New Roman" w:hAnsi="Times New Roman" w:cs="Times New Roman"/>
                <w:sz w:val="28"/>
                <w:szCs w:val="28"/>
              </w:rPr>
            </w:pPr>
          </w:p>
        </w:tc>
      </w:tr>
      <w:tr w:rsidR="008560A1">
        <w:tc>
          <w:tcPr>
            <w:tcW w:w="7372" w:type="dxa"/>
            <w:gridSpan w:val="3"/>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240" w:lineRule="auto"/>
              <w:rPr>
                <w:rFonts w:ascii="Times New Roman" w:eastAsia="Times New Roman" w:hAnsi="Times New Roman" w:cs="Times New Roman"/>
                <w:b/>
                <w:i/>
                <w:sz w:val="28"/>
                <w:szCs w:val="28"/>
              </w:rPr>
            </w:pPr>
          </w:p>
          <w:p w:rsidR="008560A1" w:rsidRDefault="00FD6C97">
            <w:pPr>
              <w:pStyle w:val="10"/>
              <w:spacing w:after="0" w:line="240" w:lineRule="auto"/>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Выявление состояния фонематического слуха</w:t>
            </w:r>
          </w:p>
          <w:p w:rsidR="008560A1" w:rsidRDefault="008560A1">
            <w:pPr>
              <w:pStyle w:val="10"/>
              <w:spacing w:after="0" w:line="240" w:lineRule="auto"/>
              <w:rPr>
                <w:rFonts w:ascii="Times New Roman" w:eastAsia="Times New Roman" w:hAnsi="Times New Roman" w:cs="Times New Roman"/>
                <w:b/>
                <w:i/>
                <w:sz w:val="28"/>
                <w:szCs w:val="28"/>
              </w:rPr>
            </w:pPr>
          </w:p>
        </w:tc>
        <w:tc>
          <w:tcPr>
            <w:tcW w:w="2267"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240" w:lineRule="auto"/>
              <w:jc w:val="center"/>
              <w:rPr>
                <w:rFonts w:ascii="Times New Roman" w:eastAsia="Times New Roman" w:hAnsi="Times New Roman" w:cs="Times New Roman"/>
                <w:b/>
                <w:i/>
                <w:sz w:val="28"/>
                <w:szCs w:val="28"/>
              </w:rPr>
            </w:pPr>
          </w:p>
        </w:tc>
      </w:tr>
      <w:tr w:rsidR="008560A1">
        <w:tc>
          <w:tcPr>
            <w:tcW w:w="2554"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240" w:lineRule="auto"/>
              <w:rPr>
                <w:rFonts w:ascii="Times New Roman" w:eastAsia="Times New Roman" w:hAnsi="Times New Roman" w:cs="Times New Roman"/>
                <w:b/>
                <w:i/>
                <w:sz w:val="28"/>
                <w:szCs w:val="28"/>
              </w:rPr>
            </w:pPr>
          </w:p>
          <w:p w:rsidR="008560A1" w:rsidRDefault="00FD6C97">
            <w:pPr>
              <w:pStyle w:val="1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b/>
                <w:i/>
                <w:sz w:val="28"/>
                <w:szCs w:val="28"/>
              </w:rPr>
              <w:t>Игра «эхо»</w:t>
            </w:r>
          </w:p>
        </w:tc>
        <w:tc>
          <w:tcPr>
            <w:tcW w:w="4818"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color w:val="000000"/>
                <w:sz w:val="28"/>
                <w:szCs w:val="28"/>
              </w:rPr>
              <w:t>па-ба</w:t>
            </w:r>
            <w:proofErr w:type="gramEnd"/>
            <w:r>
              <w:rPr>
                <w:rFonts w:ascii="Times New Roman" w:eastAsia="Times New Roman" w:hAnsi="Times New Roman" w:cs="Times New Roman"/>
                <w:color w:val="000000"/>
                <w:sz w:val="28"/>
                <w:szCs w:val="28"/>
              </w:rPr>
              <w:t xml:space="preserve">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color w:val="000000"/>
                <w:sz w:val="28"/>
                <w:szCs w:val="28"/>
              </w:rPr>
              <w:t>та-да</w:t>
            </w:r>
            <w:proofErr w:type="gramEnd"/>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па-па-ба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та-да-та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па-ба-па </w:t>
            </w:r>
          </w:p>
          <w:p w:rsidR="008560A1" w:rsidRDefault="00FD6C97">
            <w:pPr>
              <w:pStyle w:val="10"/>
              <w:shd w:val="clear" w:color="auto" w:fill="FFFFFF"/>
              <w:spacing w:after="0" w:line="240" w:lineRule="auto"/>
              <w:rPr>
                <w:rFonts w:ascii="Times New Roman" w:eastAsia="Times New Roman" w:hAnsi="Times New Roman" w:cs="Times New Roman"/>
                <w:b/>
                <w:sz w:val="28"/>
                <w:szCs w:val="28"/>
              </w:rPr>
            </w:pPr>
            <w:r>
              <w:rPr>
                <w:rFonts w:ascii="Times New Roman" w:eastAsia="Times New Roman" w:hAnsi="Times New Roman" w:cs="Times New Roman"/>
                <w:color w:val="000000"/>
                <w:sz w:val="28"/>
                <w:szCs w:val="28"/>
              </w:rPr>
              <w:t>та-та-да</w:t>
            </w:r>
          </w:p>
        </w:tc>
        <w:tc>
          <w:tcPr>
            <w:tcW w:w="2267"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3787"/>
              </w:tabs>
              <w:spacing w:before="62" w:after="0" w:line="254" w:lineRule="auto"/>
              <w:jc w:val="both"/>
              <w:rPr>
                <w:rFonts w:ascii="Times New Roman" w:eastAsia="Times New Roman" w:hAnsi="Times New Roman" w:cs="Times New Roman"/>
                <w:i/>
                <w:sz w:val="28"/>
                <w:szCs w:val="28"/>
              </w:rPr>
            </w:pPr>
          </w:p>
        </w:tc>
      </w:tr>
      <w:tr w:rsidR="008560A1">
        <w:tc>
          <w:tcPr>
            <w:tcW w:w="2554"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240" w:lineRule="auto"/>
              <w:rPr>
                <w:rFonts w:ascii="Times New Roman" w:eastAsia="Times New Roman" w:hAnsi="Times New Roman" w:cs="Times New Roman"/>
                <w:b/>
                <w:i/>
                <w:sz w:val="28"/>
                <w:szCs w:val="28"/>
              </w:rPr>
            </w:pPr>
          </w:p>
          <w:p w:rsidR="008560A1" w:rsidRDefault="00FD6C97">
            <w:pPr>
              <w:pStyle w:val="1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b/>
                <w:i/>
                <w:sz w:val="28"/>
                <w:szCs w:val="28"/>
              </w:rPr>
              <w:t>Покажи картинку</w:t>
            </w:r>
          </w:p>
        </w:tc>
        <w:tc>
          <w:tcPr>
            <w:tcW w:w="4818"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Коса и коза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Ложки и рожки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Мышка и мишка </w:t>
            </w:r>
          </w:p>
          <w:p w:rsidR="008560A1" w:rsidRDefault="00FD6C97">
            <w:pPr>
              <w:pStyle w:val="10"/>
              <w:shd w:val="clear" w:color="auto" w:fill="FFFFFF"/>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Сабля и цапля</w:t>
            </w:r>
          </w:p>
        </w:tc>
        <w:tc>
          <w:tcPr>
            <w:tcW w:w="2267"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3787"/>
              </w:tabs>
              <w:spacing w:before="67" w:after="0" w:line="250" w:lineRule="auto"/>
              <w:jc w:val="both"/>
              <w:rPr>
                <w:rFonts w:ascii="Times New Roman" w:eastAsia="Times New Roman" w:hAnsi="Times New Roman" w:cs="Times New Roman"/>
                <w:sz w:val="28"/>
                <w:szCs w:val="28"/>
              </w:rPr>
            </w:pPr>
          </w:p>
        </w:tc>
      </w:tr>
      <w:tr w:rsidR="008560A1">
        <w:tc>
          <w:tcPr>
            <w:tcW w:w="2554"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240" w:lineRule="auto"/>
              <w:rPr>
                <w:rFonts w:ascii="Times New Roman" w:eastAsia="Times New Roman" w:hAnsi="Times New Roman" w:cs="Times New Roman"/>
                <w:b/>
                <w:i/>
                <w:sz w:val="28"/>
                <w:szCs w:val="28"/>
              </w:rPr>
            </w:pPr>
          </w:p>
          <w:p w:rsidR="008560A1" w:rsidRDefault="00FD6C97">
            <w:pPr>
              <w:pStyle w:val="10"/>
              <w:spacing w:after="0" w:line="240" w:lineRule="auto"/>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Будь внимательным</w:t>
            </w:r>
          </w:p>
        </w:tc>
        <w:tc>
          <w:tcPr>
            <w:tcW w:w="4818"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tabs>
                <w:tab w:val="left" w:pos="3173"/>
                <w:tab w:val="left" w:pos="3787"/>
              </w:tabs>
              <w:spacing w:after="0" w:line="254" w:lineRule="auto"/>
              <w:rPr>
                <w:rFonts w:ascii="Times New Roman" w:eastAsia="Times New Roman" w:hAnsi="Times New Roman" w:cs="Times New Roman"/>
                <w:color w:val="000000"/>
                <w:sz w:val="28"/>
                <w:szCs w:val="28"/>
                <w:highlight w:val="white"/>
              </w:rPr>
            </w:pPr>
            <w:r>
              <w:rPr>
                <w:rFonts w:ascii="Times New Roman" w:eastAsia="Times New Roman" w:hAnsi="Times New Roman" w:cs="Times New Roman"/>
                <w:color w:val="000000"/>
                <w:sz w:val="28"/>
                <w:szCs w:val="28"/>
                <w:highlight w:val="white"/>
              </w:rPr>
              <w:t xml:space="preserve">Выделять звуки </w:t>
            </w:r>
            <w:r>
              <w:rPr>
                <w:rFonts w:ascii="Times New Roman" w:eastAsia="Times New Roman" w:hAnsi="Times New Roman" w:cs="Times New Roman"/>
                <w:b/>
                <w:i/>
                <w:color w:val="000000"/>
                <w:sz w:val="28"/>
                <w:szCs w:val="28"/>
                <w:highlight w:val="white"/>
              </w:rPr>
              <w:t>а, у, и</w:t>
            </w:r>
            <w:r>
              <w:rPr>
                <w:rFonts w:ascii="Times New Roman" w:eastAsia="Times New Roman" w:hAnsi="Times New Roman" w:cs="Times New Roman"/>
                <w:color w:val="000000"/>
                <w:sz w:val="28"/>
                <w:szCs w:val="28"/>
                <w:highlight w:val="white"/>
              </w:rPr>
              <w:t xml:space="preserve"> из звукового ряда:</w:t>
            </w:r>
          </w:p>
          <w:p w:rsidR="008560A1" w:rsidRDefault="00FD6C97">
            <w:pPr>
              <w:pStyle w:val="10"/>
              <w:tabs>
                <w:tab w:val="left" w:pos="3173"/>
                <w:tab w:val="left" w:pos="3787"/>
              </w:tabs>
              <w:spacing w:after="0" w:line="254" w:lineRule="auto"/>
              <w:rPr>
                <w:rFonts w:ascii="Times New Roman" w:eastAsia="Times New Roman" w:hAnsi="Times New Roman" w:cs="Times New Roman"/>
                <w:b/>
                <w:i/>
                <w:sz w:val="28"/>
                <w:szCs w:val="28"/>
              </w:rPr>
            </w:pPr>
            <w:r>
              <w:rPr>
                <w:rFonts w:ascii="Times New Roman" w:eastAsia="Times New Roman" w:hAnsi="Times New Roman" w:cs="Times New Roman"/>
                <w:b/>
                <w:i/>
                <w:color w:val="000000"/>
                <w:sz w:val="28"/>
                <w:szCs w:val="28"/>
                <w:highlight w:val="white"/>
              </w:rPr>
              <w:t xml:space="preserve">а, м, у, с, а, </w:t>
            </w:r>
            <w:proofErr w:type="gramStart"/>
            <w:r>
              <w:rPr>
                <w:rFonts w:ascii="Times New Roman" w:eastAsia="Times New Roman" w:hAnsi="Times New Roman" w:cs="Times New Roman"/>
                <w:b/>
                <w:i/>
                <w:color w:val="000000"/>
                <w:sz w:val="28"/>
                <w:szCs w:val="28"/>
                <w:highlight w:val="white"/>
              </w:rPr>
              <w:t>п</w:t>
            </w:r>
            <w:proofErr w:type="gramEnd"/>
            <w:r>
              <w:rPr>
                <w:rFonts w:ascii="Times New Roman" w:eastAsia="Times New Roman" w:hAnsi="Times New Roman" w:cs="Times New Roman"/>
                <w:b/>
                <w:i/>
                <w:color w:val="000000"/>
                <w:sz w:val="28"/>
                <w:szCs w:val="28"/>
                <w:highlight w:val="white"/>
              </w:rPr>
              <w:t xml:space="preserve">, и, а, у, о, ы, у </w:t>
            </w:r>
          </w:p>
        </w:tc>
        <w:tc>
          <w:tcPr>
            <w:tcW w:w="2267"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3787"/>
              </w:tabs>
              <w:spacing w:before="72" w:after="0" w:line="254" w:lineRule="auto"/>
              <w:jc w:val="both"/>
              <w:rPr>
                <w:rFonts w:ascii="Times New Roman" w:eastAsia="Times New Roman" w:hAnsi="Times New Roman" w:cs="Times New Roman"/>
                <w:sz w:val="28"/>
                <w:szCs w:val="28"/>
              </w:rPr>
            </w:pPr>
          </w:p>
        </w:tc>
      </w:tr>
      <w:tr w:rsidR="008560A1">
        <w:tc>
          <w:tcPr>
            <w:tcW w:w="7372" w:type="dxa"/>
            <w:gridSpan w:val="3"/>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3787"/>
              </w:tabs>
              <w:spacing w:before="67" w:after="0" w:line="250" w:lineRule="auto"/>
              <w:rPr>
                <w:rFonts w:ascii="Times New Roman" w:eastAsia="Times New Roman" w:hAnsi="Times New Roman" w:cs="Times New Roman"/>
                <w:b/>
                <w:i/>
                <w:sz w:val="28"/>
                <w:szCs w:val="28"/>
              </w:rPr>
            </w:pPr>
          </w:p>
          <w:p w:rsidR="008560A1" w:rsidRDefault="00FD6C97">
            <w:pPr>
              <w:pStyle w:val="10"/>
              <w:tabs>
                <w:tab w:val="left" w:pos="3787"/>
              </w:tabs>
              <w:spacing w:before="67" w:after="0" w:line="250" w:lineRule="auto"/>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Выявления овладения  словарем</w:t>
            </w:r>
          </w:p>
          <w:p w:rsidR="008560A1" w:rsidRDefault="008560A1">
            <w:pPr>
              <w:pStyle w:val="10"/>
              <w:tabs>
                <w:tab w:val="left" w:pos="3787"/>
              </w:tabs>
              <w:spacing w:before="67" w:after="0" w:line="250" w:lineRule="auto"/>
              <w:rPr>
                <w:rFonts w:ascii="Times New Roman" w:eastAsia="Times New Roman" w:hAnsi="Times New Roman" w:cs="Times New Roman"/>
                <w:i/>
                <w:sz w:val="28"/>
                <w:szCs w:val="28"/>
              </w:rPr>
            </w:pPr>
          </w:p>
        </w:tc>
        <w:tc>
          <w:tcPr>
            <w:tcW w:w="2267"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3787"/>
              </w:tabs>
              <w:spacing w:before="67" w:after="0" w:line="250" w:lineRule="auto"/>
              <w:jc w:val="center"/>
              <w:rPr>
                <w:rFonts w:ascii="Times New Roman" w:eastAsia="Times New Roman" w:hAnsi="Times New Roman" w:cs="Times New Roman"/>
                <w:b/>
                <w:i/>
                <w:sz w:val="28"/>
                <w:szCs w:val="28"/>
              </w:rPr>
            </w:pPr>
          </w:p>
        </w:tc>
      </w:tr>
      <w:tr w:rsidR="008560A1">
        <w:tc>
          <w:tcPr>
            <w:tcW w:w="2554"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240" w:lineRule="auto"/>
              <w:rPr>
                <w:rFonts w:ascii="Times New Roman" w:eastAsia="Times New Roman" w:hAnsi="Times New Roman" w:cs="Times New Roman"/>
                <w:b/>
                <w:i/>
                <w:sz w:val="28"/>
                <w:szCs w:val="28"/>
              </w:rPr>
            </w:pPr>
          </w:p>
          <w:p w:rsidR="008560A1" w:rsidRDefault="00FD6C97">
            <w:pPr>
              <w:pStyle w:val="10"/>
              <w:spacing w:after="0" w:line="240" w:lineRule="auto"/>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Назови что покажу</w:t>
            </w:r>
          </w:p>
        </w:tc>
        <w:tc>
          <w:tcPr>
            <w:tcW w:w="4818"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Яблоко Чашка Кошка Машина</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Морковь Пальто Часы Конфеты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Груша Кастрюля Корова Корабль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Лук Шарф Лиса Репа Яйцо Халат</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Диван Слон Слива Черепаха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Аквариум Памятник</w:t>
            </w:r>
            <w:proofErr w:type="gramStart"/>
            <w:r>
              <w:rPr>
                <w:rFonts w:ascii="Times New Roman" w:eastAsia="Times New Roman" w:hAnsi="Times New Roman" w:cs="Times New Roman"/>
                <w:color w:val="000000"/>
                <w:sz w:val="28"/>
                <w:szCs w:val="28"/>
              </w:rPr>
              <w:t xml:space="preserve"> И</w:t>
            </w:r>
            <w:proofErr w:type="gramEnd"/>
            <w:r>
              <w:rPr>
                <w:rFonts w:ascii="Times New Roman" w:eastAsia="Times New Roman" w:hAnsi="Times New Roman" w:cs="Times New Roman"/>
                <w:color w:val="000000"/>
                <w:sz w:val="28"/>
                <w:szCs w:val="28"/>
              </w:rPr>
              <w:t xml:space="preserve">грает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Читает</w:t>
            </w:r>
            <w:proofErr w:type="gramStart"/>
            <w:r>
              <w:rPr>
                <w:rFonts w:ascii="Times New Roman" w:eastAsia="Times New Roman" w:hAnsi="Times New Roman" w:cs="Times New Roman"/>
                <w:color w:val="000000"/>
                <w:sz w:val="28"/>
                <w:szCs w:val="28"/>
              </w:rPr>
              <w:t xml:space="preserve"> К</w:t>
            </w:r>
            <w:proofErr w:type="gramEnd"/>
            <w:r>
              <w:rPr>
                <w:rFonts w:ascii="Times New Roman" w:eastAsia="Times New Roman" w:hAnsi="Times New Roman" w:cs="Times New Roman"/>
                <w:color w:val="000000"/>
                <w:sz w:val="28"/>
                <w:szCs w:val="28"/>
              </w:rPr>
              <w:t xml:space="preserve">атается Кормит </w:t>
            </w:r>
          </w:p>
        </w:tc>
        <w:tc>
          <w:tcPr>
            <w:tcW w:w="2267"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3062"/>
              </w:tabs>
              <w:spacing w:before="101" w:after="0" w:line="240" w:lineRule="auto"/>
              <w:jc w:val="both"/>
              <w:rPr>
                <w:rFonts w:ascii="Times New Roman" w:eastAsia="Times New Roman" w:hAnsi="Times New Roman" w:cs="Times New Roman"/>
                <w:sz w:val="28"/>
                <w:szCs w:val="28"/>
              </w:rPr>
            </w:pPr>
          </w:p>
        </w:tc>
      </w:tr>
      <w:tr w:rsidR="008560A1">
        <w:tc>
          <w:tcPr>
            <w:tcW w:w="2554" w:type="dxa"/>
            <w:tcBorders>
              <w:top w:val="single" w:sz="4" w:space="0" w:color="000000"/>
              <w:left w:val="single" w:sz="4" w:space="0" w:color="000000"/>
              <w:bottom w:val="single" w:sz="4" w:space="0" w:color="000000"/>
              <w:right w:val="single" w:sz="4" w:space="0" w:color="000000"/>
            </w:tcBorders>
          </w:tcPr>
          <w:p w:rsidR="008560A1" w:rsidRDefault="00FD6C97">
            <w:pPr>
              <w:pStyle w:val="10"/>
              <w:spacing w:after="0" w:line="240" w:lineRule="auto"/>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Назови, одним словом</w:t>
            </w:r>
          </w:p>
        </w:tc>
        <w:tc>
          <w:tcPr>
            <w:tcW w:w="4818"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Игрушки</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Одежда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Овощи</w:t>
            </w:r>
          </w:p>
        </w:tc>
        <w:tc>
          <w:tcPr>
            <w:tcW w:w="2267"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4488"/>
              </w:tabs>
              <w:spacing w:before="62" w:after="0" w:line="254" w:lineRule="auto"/>
              <w:jc w:val="both"/>
              <w:rPr>
                <w:rFonts w:ascii="Times New Roman" w:eastAsia="Times New Roman" w:hAnsi="Times New Roman" w:cs="Times New Roman"/>
                <w:sz w:val="28"/>
                <w:szCs w:val="28"/>
              </w:rPr>
            </w:pPr>
          </w:p>
        </w:tc>
      </w:tr>
      <w:tr w:rsidR="008560A1">
        <w:tc>
          <w:tcPr>
            <w:tcW w:w="2554"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240" w:lineRule="auto"/>
              <w:rPr>
                <w:rFonts w:ascii="Times New Roman" w:eastAsia="Times New Roman" w:hAnsi="Times New Roman" w:cs="Times New Roman"/>
                <w:b/>
                <w:i/>
                <w:sz w:val="28"/>
                <w:szCs w:val="28"/>
              </w:rPr>
            </w:pPr>
          </w:p>
          <w:p w:rsidR="008560A1" w:rsidRDefault="00FD6C97">
            <w:pPr>
              <w:pStyle w:val="10"/>
              <w:spacing w:after="0" w:line="240" w:lineRule="auto"/>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Скажи наоборот</w:t>
            </w:r>
          </w:p>
        </w:tc>
        <w:tc>
          <w:tcPr>
            <w:tcW w:w="4818"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Здоровая — больная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Чистые — грязные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Белый — черный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Толстая — тонкая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Высокий — низкий</w:t>
            </w:r>
          </w:p>
        </w:tc>
        <w:tc>
          <w:tcPr>
            <w:tcW w:w="2267"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4488"/>
              </w:tabs>
              <w:spacing w:before="67" w:after="0" w:line="254" w:lineRule="auto"/>
              <w:jc w:val="both"/>
              <w:rPr>
                <w:rFonts w:ascii="Times New Roman" w:eastAsia="Times New Roman" w:hAnsi="Times New Roman" w:cs="Times New Roman"/>
                <w:sz w:val="28"/>
                <w:szCs w:val="28"/>
              </w:rPr>
            </w:pPr>
          </w:p>
        </w:tc>
      </w:tr>
      <w:tr w:rsidR="008560A1">
        <w:tc>
          <w:tcPr>
            <w:tcW w:w="2554"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240" w:lineRule="auto"/>
              <w:rPr>
                <w:rFonts w:ascii="Times New Roman" w:eastAsia="Times New Roman" w:hAnsi="Times New Roman" w:cs="Times New Roman"/>
                <w:b/>
                <w:i/>
                <w:sz w:val="28"/>
                <w:szCs w:val="28"/>
              </w:rPr>
            </w:pPr>
          </w:p>
          <w:p w:rsidR="008560A1" w:rsidRDefault="00FD6C97">
            <w:pPr>
              <w:pStyle w:val="10"/>
              <w:spacing w:after="0" w:line="240" w:lineRule="auto"/>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Назови ласково</w:t>
            </w:r>
          </w:p>
        </w:tc>
        <w:tc>
          <w:tcPr>
            <w:tcW w:w="4818"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Цветок — цветочек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Шапка — шапочка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Кольцо — колечко </w:t>
            </w:r>
          </w:p>
          <w:p w:rsidR="008560A1" w:rsidRDefault="00FD6C97">
            <w:pPr>
              <w:pStyle w:val="10"/>
              <w:tabs>
                <w:tab w:val="left" w:pos="4488"/>
              </w:tabs>
              <w:spacing w:after="0" w:line="254" w:lineRule="auto"/>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Скамейка — скамеечка</w:t>
            </w:r>
          </w:p>
        </w:tc>
        <w:tc>
          <w:tcPr>
            <w:tcW w:w="2267"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5554"/>
              </w:tabs>
              <w:spacing w:before="91" w:after="0" w:line="254" w:lineRule="auto"/>
              <w:rPr>
                <w:rFonts w:ascii="Times New Roman" w:eastAsia="Times New Roman" w:hAnsi="Times New Roman" w:cs="Times New Roman"/>
                <w:sz w:val="28"/>
                <w:szCs w:val="28"/>
              </w:rPr>
            </w:pPr>
          </w:p>
        </w:tc>
      </w:tr>
      <w:tr w:rsidR="008560A1">
        <w:tc>
          <w:tcPr>
            <w:tcW w:w="7372" w:type="dxa"/>
            <w:gridSpan w:val="3"/>
            <w:tcBorders>
              <w:top w:val="single" w:sz="4" w:space="0" w:color="000000"/>
              <w:left w:val="single" w:sz="4" w:space="0" w:color="000000"/>
              <w:bottom w:val="single" w:sz="4" w:space="0" w:color="000000"/>
              <w:right w:val="single" w:sz="4" w:space="0" w:color="000000"/>
            </w:tcBorders>
          </w:tcPr>
          <w:p w:rsidR="008560A1" w:rsidRDefault="00FD6C97">
            <w:pPr>
              <w:pStyle w:val="10"/>
              <w:tabs>
                <w:tab w:val="left" w:pos="3062"/>
              </w:tabs>
              <w:spacing w:before="101" w:after="0" w:line="240" w:lineRule="auto"/>
              <w:rPr>
                <w:rFonts w:ascii="Times New Roman" w:eastAsia="Times New Roman" w:hAnsi="Times New Roman" w:cs="Times New Roman"/>
                <w:i/>
                <w:sz w:val="28"/>
                <w:szCs w:val="28"/>
              </w:rPr>
            </w:pPr>
            <w:r>
              <w:rPr>
                <w:rFonts w:ascii="Times New Roman" w:eastAsia="Times New Roman" w:hAnsi="Times New Roman" w:cs="Times New Roman"/>
                <w:b/>
                <w:i/>
                <w:sz w:val="28"/>
                <w:szCs w:val="28"/>
              </w:rPr>
              <w:t>Выявление состояния слоговой структуры слов</w:t>
            </w:r>
          </w:p>
        </w:tc>
        <w:tc>
          <w:tcPr>
            <w:tcW w:w="2267"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3062"/>
              </w:tabs>
              <w:spacing w:before="101" w:after="0" w:line="240" w:lineRule="auto"/>
              <w:jc w:val="center"/>
              <w:rPr>
                <w:rFonts w:ascii="Times New Roman" w:eastAsia="Times New Roman" w:hAnsi="Times New Roman" w:cs="Times New Roman"/>
                <w:b/>
                <w:i/>
                <w:sz w:val="28"/>
                <w:szCs w:val="28"/>
              </w:rPr>
            </w:pPr>
          </w:p>
        </w:tc>
      </w:tr>
      <w:tr w:rsidR="008560A1">
        <w:tc>
          <w:tcPr>
            <w:tcW w:w="2554" w:type="dxa"/>
            <w:tcBorders>
              <w:top w:val="single" w:sz="4" w:space="0" w:color="000000"/>
              <w:left w:val="single" w:sz="4" w:space="0" w:color="000000"/>
              <w:bottom w:val="single" w:sz="4" w:space="0" w:color="000000"/>
              <w:right w:val="single" w:sz="4" w:space="0" w:color="000000"/>
            </w:tcBorders>
          </w:tcPr>
          <w:p w:rsidR="008560A1" w:rsidRDefault="00FD6C97">
            <w:pPr>
              <w:pStyle w:val="10"/>
              <w:spacing w:after="0" w:line="240" w:lineRule="auto"/>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 xml:space="preserve">Повтори </w:t>
            </w:r>
          </w:p>
        </w:tc>
        <w:tc>
          <w:tcPr>
            <w:tcW w:w="4818"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Машина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Полотенце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Бабочка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Матрешка</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Пуговица</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Лягушка</w:t>
            </w:r>
          </w:p>
          <w:p w:rsidR="008560A1" w:rsidRDefault="00FD6C97">
            <w:pPr>
              <w:pStyle w:val="10"/>
              <w:shd w:val="clear" w:color="auto" w:fill="FFFFFF"/>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Мыльница</w:t>
            </w:r>
          </w:p>
        </w:tc>
        <w:tc>
          <w:tcPr>
            <w:tcW w:w="2267"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5554"/>
              </w:tabs>
              <w:spacing w:before="91" w:after="0" w:line="254" w:lineRule="auto"/>
              <w:rPr>
                <w:rFonts w:ascii="Times New Roman" w:eastAsia="Times New Roman" w:hAnsi="Times New Roman" w:cs="Times New Roman"/>
                <w:sz w:val="28"/>
                <w:szCs w:val="28"/>
              </w:rPr>
            </w:pPr>
          </w:p>
        </w:tc>
      </w:tr>
      <w:tr w:rsidR="008560A1">
        <w:tc>
          <w:tcPr>
            <w:tcW w:w="2554"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240" w:lineRule="auto"/>
              <w:rPr>
                <w:rFonts w:ascii="Times New Roman" w:eastAsia="Times New Roman" w:hAnsi="Times New Roman" w:cs="Times New Roman"/>
                <w:b/>
                <w:i/>
                <w:sz w:val="28"/>
                <w:szCs w:val="28"/>
              </w:rPr>
            </w:pPr>
          </w:p>
          <w:p w:rsidR="008560A1" w:rsidRDefault="00FD6C97">
            <w:pPr>
              <w:pStyle w:val="10"/>
              <w:spacing w:after="0" w:line="240" w:lineRule="auto"/>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 xml:space="preserve">Назови </w:t>
            </w:r>
          </w:p>
        </w:tc>
        <w:tc>
          <w:tcPr>
            <w:tcW w:w="4818"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Кастрюля</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Черепаха</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Корабль</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Памятник</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Аквариум</w:t>
            </w:r>
          </w:p>
        </w:tc>
        <w:tc>
          <w:tcPr>
            <w:tcW w:w="2267"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5554"/>
              </w:tabs>
              <w:spacing w:before="91" w:after="0" w:line="254" w:lineRule="auto"/>
              <w:rPr>
                <w:rFonts w:ascii="Times New Roman" w:eastAsia="Times New Roman" w:hAnsi="Times New Roman" w:cs="Times New Roman"/>
                <w:sz w:val="28"/>
                <w:szCs w:val="28"/>
              </w:rPr>
            </w:pPr>
          </w:p>
        </w:tc>
      </w:tr>
      <w:tr w:rsidR="008560A1">
        <w:tc>
          <w:tcPr>
            <w:tcW w:w="7372" w:type="dxa"/>
            <w:gridSpan w:val="3"/>
            <w:tcBorders>
              <w:top w:val="single" w:sz="4" w:space="0" w:color="000000"/>
              <w:left w:val="single" w:sz="4" w:space="0" w:color="000000"/>
              <w:bottom w:val="single" w:sz="4" w:space="0" w:color="000000"/>
              <w:right w:val="single" w:sz="4" w:space="0" w:color="000000"/>
            </w:tcBorders>
          </w:tcPr>
          <w:p w:rsidR="008560A1" w:rsidRDefault="00FD6C97">
            <w:pPr>
              <w:pStyle w:val="10"/>
              <w:tabs>
                <w:tab w:val="left" w:pos="3062"/>
              </w:tabs>
              <w:spacing w:before="101" w:after="0" w:line="240" w:lineRule="auto"/>
              <w:rPr>
                <w:rFonts w:ascii="Times New Roman" w:eastAsia="Times New Roman" w:hAnsi="Times New Roman" w:cs="Times New Roman"/>
                <w:i/>
                <w:sz w:val="28"/>
                <w:szCs w:val="28"/>
              </w:rPr>
            </w:pPr>
            <w:r>
              <w:rPr>
                <w:rFonts w:ascii="Times New Roman" w:eastAsia="Times New Roman" w:hAnsi="Times New Roman" w:cs="Times New Roman"/>
                <w:b/>
                <w:i/>
                <w:sz w:val="28"/>
                <w:szCs w:val="28"/>
              </w:rPr>
              <w:t>Выявление  умения самостоятельно составлять связные высказывания</w:t>
            </w:r>
          </w:p>
        </w:tc>
        <w:tc>
          <w:tcPr>
            <w:tcW w:w="2267"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3062"/>
              </w:tabs>
              <w:spacing w:before="101" w:after="0" w:line="240" w:lineRule="auto"/>
              <w:jc w:val="center"/>
              <w:rPr>
                <w:rFonts w:ascii="Times New Roman" w:eastAsia="Times New Roman" w:hAnsi="Times New Roman" w:cs="Times New Roman"/>
                <w:b/>
                <w:i/>
                <w:sz w:val="28"/>
                <w:szCs w:val="28"/>
              </w:rPr>
            </w:pPr>
          </w:p>
        </w:tc>
      </w:tr>
      <w:tr w:rsidR="008560A1">
        <w:tc>
          <w:tcPr>
            <w:tcW w:w="2694" w:type="dxa"/>
            <w:gridSpan w:val="2"/>
            <w:tcBorders>
              <w:top w:val="single" w:sz="4" w:space="0" w:color="000000"/>
              <w:left w:val="single" w:sz="4" w:space="0" w:color="000000"/>
              <w:bottom w:val="single" w:sz="4" w:space="0" w:color="000000"/>
              <w:right w:val="single" w:sz="4" w:space="0" w:color="000000"/>
            </w:tcBorders>
          </w:tcPr>
          <w:p w:rsidR="008560A1" w:rsidRDefault="008560A1">
            <w:pPr>
              <w:pStyle w:val="10"/>
              <w:widowControl w:val="0"/>
              <w:spacing w:after="0" w:line="240" w:lineRule="auto"/>
              <w:rPr>
                <w:rFonts w:ascii="Times New Roman" w:eastAsia="Times New Roman" w:hAnsi="Times New Roman" w:cs="Times New Roman"/>
                <w:b/>
                <w:i/>
                <w:sz w:val="28"/>
                <w:szCs w:val="28"/>
              </w:rPr>
            </w:pPr>
          </w:p>
          <w:p w:rsidR="008560A1" w:rsidRDefault="00FD6C97">
            <w:pPr>
              <w:pStyle w:val="10"/>
              <w:widowControl w:val="0"/>
              <w:spacing w:after="0" w:line="240" w:lineRule="auto"/>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 xml:space="preserve">Беседа </w:t>
            </w:r>
          </w:p>
        </w:tc>
        <w:tc>
          <w:tcPr>
            <w:tcW w:w="4678" w:type="dxa"/>
            <w:tcBorders>
              <w:top w:val="single" w:sz="4" w:space="0" w:color="000000"/>
              <w:left w:val="single" w:sz="4" w:space="0" w:color="000000"/>
              <w:bottom w:val="single" w:sz="4" w:space="0" w:color="000000"/>
              <w:right w:val="single" w:sz="4" w:space="0" w:color="000000"/>
            </w:tcBorders>
          </w:tcPr>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Сколько тебе лет?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Какие игрушки ты любишь?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Каких животных ты знаешь?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Есть ли у тебя дома какое-нибудь животное? Как его зовут?</w:t>
            </w:r>
          </w:p>
        </w:tc>
        <w:tc>
          <w:tcPr>
            <w:tcW w:w="2267" w:type="dxa"/>
            <w:tcBorders>
              <w:top w:val="single" w:sz="4" w:space="0" w:color="000000"/>
              <w:left w:val="single" w:sz="4" w:space="0" w:color="000000"/>
              <w:bottom w:val="single" w:sz="4" w:space="0" w:color="000000"/>
              <w:right w:val="single" w:sz="4" w:space="0" w:color="000000"/>
            </w:tcBorders>
          </w:tcPr>
          <w:p w:rsidR="008560A1" w:rsidRDefault="008560A1">
            <w:pPr>
              <w:pStyle w:val="10"/>
              <w:widowControl w:val="0"/>
              <w:spacing w:after="0" w:line="240" w:lineRule="auto"/>
              <w:jc w:val="both"/>
              <w:rPr>
                <w:rFonts w:ascii="Times New Roman" w:eastAsia="Times New Roman" w:hAnsi="Times New Roman" w:cs="Times New Roman"/>
                <w:b/>
                <w:i/>
                <w:sz w:val="28"/>
                <w:szCs w:val="28"/>
              </w:rPr>
            </w:pPr>
          </w:p>
        </w:tc>
      </w:tr>
      <w:tr w:rsidR="008560A1">
        <w:tc>
          <w:tcPr>
            <w:tcW w:w="2694" w:type="dxa"/>
            <w:gridSpan w:val="2"/>
            <w:tcBorders>
              <w:top w:val="single" w:sz="4" w:space="0" w:color="000000"/>
              <w:left w:val="single" w:sz="4" w:space="0" w:color="000000"/>
              <w:bottom w:val="single" w:sz="4" w:space="0" w:color="000000"/>
              <w:right w:val="single" w:sz="4" w:space="0" w:color="000000"/>
            </w:tcBorders>
          </w:tcPr>
          <w:p w:rsidR="008560A1" w:rsidRDefault="008560A1">
            <w:pPr>
              <w:pStyle w:val="10"/>
              <w:widowControl w:val="0"/>
              <w:spacing w:after="0" w:line="240" w:lineRule="auto"/>
              <w:rPr>
                <w:rFonts w:ascii="Times New Roman" w:eastAsia="Times New Roman" w:hAnsi="Times New Roman" w:cs="Times New Roman"/>
                <w:b/>
                <w:i/>
                <w:sz w:val="28"/>
                <w:szCs w:val="28"/>
              </w:rPr>
            </w:pPr>
          </w:p>
          <w:p w:rsidR="008560A1" w:rsidRDefault="00FD6C97">
            <w:pPr>
              <w:pStyle w:val="10"/>
              <w:widowControl w:val="0"/>
              <w:spacing w:after="0" w:line="240" w:lineRule="auto"/>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 xml:space="preserve">Расскажи </w:t>
            </w:r>
          </w:p>
        </w:tc>
        <w:tc>
          <w:tcPr>
            <w:tcW w:w="4678" w:type="dxa"/>
            <w:tcBorders>
              <w:top w:val="single" w:sz="4" w:space="0" w:color="000000"/>
              <w:left w:val="single" w:sz="4" w:space="0" w:color="000000"/>
              <w:bottom w:val="single" w:sz="4" w:space="0" w:color="000000"/>
              <w:right w:val="single" w:sz="4" w:space="0" w:color="000000"/>
            </w:tcBorders>
          </w:tcPr>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Что делает девочка?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Что делают мальчики?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С кем играла (играл) девочка (мальчик)?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Куда бегут дети?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Почему побежали дети?</w:t>
            </w:r>
          </w:p>
        </w:tc>
        <w:tc>
          <w:tcPr>
            <w:tcW w:w="2267"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5554"/>
              </w:tabs>
              <w:spacing w:before="91" w:after="0" w:line="254" w:lineRule="auto"/>
              <w:rPr>
                <w:rFonts w:ascii="Times New Roman" w:eastAsia="Times New Roman" w:hAnsi="Times New Roman" w:cs="Times New Roman"/>
                <w:sz w:val="28"/>
                <w:szCs w:val="28"/>
              </w:rPr>
            </w:pPr>
          </w:p>
        </w:tc>
      </w:tr>
      <w:tr w:rsidR="008560A1">
        <w:tc>
          <w:tcPr>
            <w:tcW w:w="2694"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widowControl w:val="0"/>
              <w:spacing w:after="0" w:line="240" w:lineRule="auto"/>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Расскажи стихотворение</w:t>
            </w:r>
          </w:p>
        </w:tc>
        <w:tc>
          <w:tcPr>
            <w:tcW w:w="4678" w:type="dxa"/>
            <w:tcBorders>
              <w:top w:val="single" w:sz="4" w:space="0" w:color="000000"/>
              <w:left w:val="single" w:sz="4" w:space="0" w:color="000000"/>
              <w:bottom w:val="single" w:sz="4" w:space="0" w:color="000000"/>
              <w:right w:val="single" w:sz="4" w:space="0" w:color="000000"/>
            </w:tcBorders>
          </w:tcPr>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«Мячик»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«Бычок» </w:t>
            </w:r>
          </w:p>
        </w:tc>
        <w:tc>
          <w:tcPr>
            <w:tcW w:w="2267" w:type="dxa"/>
            <w:tcBorders>
              <w:top w:val="single" w:sz="4" w:space="0" w:color="000000"/>
              <w:left w:val="single" w:sz="4" w:space="0" w:color="000000"/>
              <w:bottom w:val="single" w:sz="4" w:space="0" w:color="000000"/>
              <w:right w:val="single" w:sz="4" w:space="0" w:color="000000"/>
            </w:tcBorders>
          </w:tcPr>
          <w:p w:rsidR="008560A1" w:rsidRDefault="008560A1">
            <w:pPr>
              <w:pStyle w:val="10"/>
              <w:tabs>
                <w:tab w:val="left" w:pos="5554"/>
              </w:tabs>
              <w:spacing w:before="91" w:after="0" w:line="254" w:lineRule="auto"/>
              <w:rPr>
                <w:rFonts w:ascii="Times New Roman" w:eastAsia="Times New Roman" w:hAnsi="Times New Roman" w:cs="Times New Roman"/>
                <w:sz w:val="28"/>
                <w:szCs w:val="28"/>
              </w:rPr>
            </w:pPr>
          </w:p>
        </w:tc>
      </w:tr>
      <w:tr w:rsidR="008560A1">
        <w:tc>
          <w:tcPr>
            <w:tcW w:w="7372" w:type="dxa"/>
            <w:gridSpan w:val="3"/>
            <w:tcBorders>
              <w:top w:val="single" w:sz="4" w:space="0" w:color="000000"/>
              <w:left w:val="single" w:sz="4" w:space="0" w:color="000000"/>
              <w:bottom w:val="single" w:sz="4" w:space="0" w:color="000000"/>
              <w:right w:val="single" w:sz="4" w:space="0" w:color="000000"/>
            </w:tcBorders>
          </w:tcPr>
          <w:p w:rsidR="008560A1" w:rsidRDefault="00FD6C97">
            <w:pPr>
              <w:pStyle w:val="10"/>
              <w:spacing w:after="0" w:line="317" w:lineRule="auto"/>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Состояние грамматической стороны речи</w:t>
            </w:r>
          </w:p>
        </w:tc>
        <w:tc>
          <w:tcPr>
            <w:tcW w:w="2267"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317" w:lineRule="auto"/>
              <w:jc w:val="center"/>
              <w:rPr>
                <w:rFonts w:ascii="Times New Roman" w:eastAsia="Times New Roman" w:hAnsi="Times New Roman" w:cs="Times New Roman"/>
                <w:b/>
                <w:i/>
                <w:sz w:val="28"/>
                <w:szCs w:val="28"/>
              </w:rPr>
            </w:pPr>
          </w:p>
        </w:tc>
      </w:tr>
      <w:tr w:rsidR="008560A1">
        <w:tc>
          <w:tcPr>
            <w:tcW w:w="2554"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317" w:lineRule="auto"/>
              <w:rPr>
                <w:rFonts w:ascii="Times New Roman" w:eastAsia="Times New Roman" w:hAnsi="Times New Roman" w:cs="Times New Roman"/>
                <w:b/>
                <w:i/>
                <w:sz w:val="28"/>
                <w:szCs w:val="28"/>
              </w:rPr>
            </w:pPr>
          </w:p>
          <w:p w:rsidR="008560A1" w:rsidRDefault="00FD6C97">
            <w:pPr>
              <w:pStyle w:val="10"/>
              <w:spacing w:after="0" w:line="317" w:lineRule="auto"/>
              <w:rPr>
                <w:rFonts w:ascii="Times New Roman" w:eastAsia="Times New Roman" w:hAnsi="Times New Roman" w:cs="Times New Roman"/>
                <w:sz w:val="28"/>
                <w:szCs w:val="28"/>
              </w:rPr>
            </w:pPr>
            <w:r>
              <w:rPr>
                <w:rFonts w:ascii="Times New Roman" w:eastAsia="Times New Roman" w:hAnsi="Times New Roman" w:cs="Times New Roman"/>
                <w:b/>
                <w:i/>
                <w:sz w:val="28"/>
                <w:szCs w:val="28"/>
              </w:rPr>
              <w:t>Спрячь игрушку</w:t>
            </w:r>
          </w:p>
        </w:tc>
        <w:tc>
          <w:tcPr>
            <w:tcW w:w="4818" w:type="dxa"/>
            <w:gridSpan w:val="2"/>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317" w:lineRule="auto"/>
              <w:rPr>
                <w:rFonts w:ascii="Times New Roman" w:eastAsia="Times New Roman" w:hAnsi="Times New Roman" w:cs="Times New Roman"/>
                <w:color w:val="000000"/>
                <w:sz w:val="28"/>
                <w:szCs w:val="28"/>
              </w:rPr>
            </w:pPr>
          </w:p>
          <w:p w:rsidR="008560A1" w:rsidRDefault="00FD6C97">
            <w:pPr>
              <w:pStyle w:val="10"/>
              <w:spacing w:after="0" w:line="317" w:lineRule="auto"/>
              <w:rPr>
                <w:rFonts w:ascii="Times New Roman" w:eastAsia="Times New Roman" w:hAnsi="Times New Roman" w:cs="Times New Roman"/>
                <w:b/>
                <w:sz w:val="28"/>
                <w:szCs w:val="28"/>
              </w:rPr>
            </w:pPr>
            <w:r>
              <w:rPr>
                <w:rFonts w:ascii="Times New Roman" w:eastAsia="Times New Roman" w:hAnsi="Times New Roman" w:cs="Times New Roman"/>
                <w:color w:val="000000"/>
                <w:sz w:val="28"/>
                <w:szCs w:val="28"/>
              </w:rPr>
              <w:t>в, на, за, под, из, с, со, из-под</w:t>
            </w:r>
          </w:p>
        </w:tc>
        <w:tc>
          <w:tcPr>
            <w:tcW w:w="2267"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317" w:lineRule="auto"/>
              <w:rPr>
                <w:rFonts w:ascii="Times New Roman" w:eastAsia="Times New Roman" w:hAnsi="Times New Roman" w:cs="Times New Roman"/>
                <w:b/>
                <w:i/>
                <w:sz w:val="28"/>
                <w:szCs w:val="28"/>
              </w:rPr>
            </w:pPr>
          </w:p>
        </w:tc>
      </w:tr>
      <w:tr w:rsidR="008560A1">
        <w:tc>
          <w:tcPr>
            <w:tcW w:w="2554"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317" w:lineRule="auto"/>
              <w:rPr>
                <w:rFonts w:ascii="Times New Roman" w:eastAsia="Times New Roman" w:hAnsi="Times New Roman" w:cs="Times New Roman"/>
                <w:b/>
                <w:i/>
                <w:sz w:val="28"/>
                <w:szCs w:val="28"/>
              </w:rPr>
            </w:pPr>
          </w:p>
          <w:p w:rsidR="008560A1" w:rsidRDefault="00FD6C97">
            <w:pPr>
              <w:pStyle w:val="10"/>
              <w:spacing w:after="0" w:line="317" w:lineRule="auto"/>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Игра «</w:t>
            </w:r>
            <w:proofErr w:type="gramStart"/>
            <w:r>
              <w:rPr>
                <w:rFonts w:ascii="Times New Roman" w:eastAsia="Times New Roman" w:hAnsi="Times New Roman" w:cs="Times New Roman"/>
                <w:b/>
                <w:i/>
                <w:sz w:val="28"/>
                <w:szCs w:val="28"/>
              </w:rPr>
              <w:t>Один-много</w:t>
            </w:r>
            <w:proofErr w:type="gramEnd"/>
            <w:r>
              <w:rPr>
                <w:rFonts w:ascii="Times New Roman" w:eastAsia="Times New Roman" w:hAnsi="Times New Roman" w:cs="Times New Roman"/>
                <w:b/>
                <w:i/>
                <w:sz w:val="28"/>
                <w:szCs w:val="28"/>
              </w:rPr>
              <w:t>»</w:t>
            </w:r>
          </w:p>
        </w:tc>
        <w:tc>
          <w:tcPr>
            <w:tcW w:w="4818"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Белка — белки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Кукла — куклы</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Письмо — письма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Охотник — охотники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Гнездо — гнезда</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Петух — петухи </w:t>
            </w:r>
          </w:p>
          <w:p w:rsidR="008560A1" w:rsidRDefault="00FD6C97">
            <w:pPr>
              <w:pStyle w:val="10"/>
              <w:tabs>
                <w:tab w:val="left" w:pos="288"/>
              </w:tabs>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Колесо — колеса</w:t>
            </w:r>
          </w:p>
        </w:tc>
        <w:tc>
          <w:tcPr>
            <w:tcW w:w="2267"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317" w:lineRule="auto"/>
              <w:rPr>
                <w:rFonts w:ascii="Times New Roman" w:eastAsia="Times New Roman" w:hAnsi="Times New Roman" w:cs="Times New Roman"/>
                <w:b/>
                <w:i/>
                <w:sz w:val="28"/>
                <w:szCs w:val="28"/>
              </w:rPr>
            </w:pPr>
          </w:p>
        </w:tc>
      </w:tr>
      <w:tr w:rsidR="008560A1">
        <w:tc>
          <w:tcPr>
            <w:tcW w:w="2554"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317" w:lineRule="auto"/>
              <w:rPr>
                <w:rFonts w:ascii="Times New Roman" w:eastAsia="Times New Roman" w:hAnsi="Times New Roman" w:cs="Times New Roman"/>
                <w:b/>
                <w:i/>
                <w:sz w:val="28"/>
                <w:szCs w:val="28"/>
              </w:rPr>
            </w:pPr>
          </w:p>
          <w:p w:rsidR="008560A1" w:rsidRDefault="00FD6C97">
            <w:pPr>
              <w:pStyle w:val="10"/>
              <w:spacing w:after="0" w:line="317" w:lineRule="auto"/>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Подбери слово</w:t>
            </w:r>
          </w:p>
        </w:tc>
        <w:tc>
          <w:tcPr>
            <w:tcW w:w="4818"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Кошка пушистая и котенок у нее (какой?) Лиса рыжая и лисенок у нее (какой?) </w:t>
            </w:r>
          </w:p>
          <w:p w:rsidR="008560A1" w:rsidRDefault="00FD6C97">
            <w:pPr>
              <w:pStyle w:val="10"/>
              <w:shd w:val="clear" w:color="auto" w:fill="FFFFFF"/>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 xml:space="preserve">Зайчиха серая и зайчонок у нее (какой?) Собака черная и щенок у нее (какой?) </w:t>
            </w:r>
          </w:p>
        </w:tc>
        <w:tc>
          <w:tcPr>
            <w:tcW w:w="2267"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317" w:lineRule="auto"/>
              <w:rPr>
                <w:rFonts w:ascii="Times New Roman" w:eastAsia="Times New Roman" w:hAnsi="Times New Roman" w:cs="Times New Roman"/>
                <w:b/>
                <w:i/>
                <w:sz w:val="28"/>
                <w:szCs w:val="28"/>
              </w:rPr>
            </w:pPr>
          </w:p>
        </w:tc>
      </w:tr>
      <w:tr w:rsidR="008560A1">
        <w:tc>
          <w:tcPr>
            <w:tcW w:w="7372" w:type="dxa"/>
            <w:gridSpan w:val="3"/>
            <w:tcBorders>
              <w:top w:val="single" w:sz="4" w:space="0" w:color="000000"/>
              <w:left w:val="single" w:sz="4" w:space="0" w:color="000000"/>
              <w:bottom w:val="single" w:sz="4" w:space="0" w:color="000000"/>
              <w:right w:val="single" w:sz="4" w:space="0" w:color="000000"/>
            </w:tcBorders>
          </w:tcPr>
          <w:p w:rsidR="008560A1" w:rsidRDefault="00FD6C97">
            <w:pPr>
              <w:pStyle w:val="10"/>
              <w:tabs>
                <w:tab w:val="left" w:pos="5957"/>
              </w:tabs>
              <w:spacing w:before="62" w:after="0" w:line="254" w:lineRule="auto"/>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Обследование артикуляционного аппарата, сохранности его иннервации, состояние звукопроизношения</w:t>
            </w:r>
          </w:p>
        </w:tc>
        <w:tc>
          <w:tcPr>
            <w:tcW w:w="2267"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317" w:lineRule="auto"/>
              <w:jc w:val="center"/>
              <w:rPr>
                <w:rFonts w:ascii="Times New Roman" w:eastAsia="Times New Roman" w:hAnsi="Times New Roman" w:cs="Times New Roman"/>
                <w:b/>
                <w:i/>
                <w:sz w:val="28"/>
                <w:szCs w:val="28"/>
              </w:rPr>
            </w:pPr>
          </w:p>
        </w:tc>
      </w:tr>
      <w:tr w:rsidR="008560A1">
        <w:tc>
          <w:tcPr>
            <w:tcW w:w="7372" w:type="dxa"/>
            <w:gridSpan w:val="3"/>
            <w:tcBorders>
              <w:top w:val="single" w:sz="4" w:space="0" w:color="000000"/>
              <w:left w:val="single" w:sz="4" w:space="0" w:color="000000"/>
              <w:bottom w:val="single" w:sz="4" w:space="0" w:color="000000"/>
              <w:right w:val="single" w:sz="4" w:space="0" w:color="000000"/>
            </w:tcBorders>
          </w:tcPr>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Иннервация мимической мускулатуры:</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движение </w:t>
            </w:r>
            <w:proofErr w:type="spellStart"/>
            <w:r>
              <w:rPr>
                <w:rFonts w:ascii="Times New Roman" w:eastAsia="Times New Roman" w:hAnsi="Times New Roman" w:cs="Times New Roman"/>
                <w:color w:val="000000"/>
                <w:sz w:val="28"/>
                <w:szCs w:val="28"/>
              </w:rPr>
              <w:t>оскаливания</w:t>
            </w:r>
            <w:proofErr w:type="spellEnd"/>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надувание щек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proofErr w:type="spellStart"/>
            <w:r>
              <w:rPr>
                <w:rFonts w:ascii="Times New Roman" w:eastAsia="Times New Roman" w:hAnsi="Times New Roman" w:cs="Times New Roman"/>
                <w:color w:val="000000"/>
                <w:sz w:val="28"/>
                <w:szCs w:val="28"/>
              </w:rPr>
              <w:lastRenderedPageBreak/>
              <w:t>наморщивание</w:t>
            </w:r>
            <w:proofErr w:type="spellEnd"/>
            <w:r>
              <w:rPr>
                <w:rFonts w:ascii="Times New Roman" w:eastAsia="Times New Roman" w:hAnsi="Times New Roman" w:cs="Times New Roman"/>
                <w:color w:val="000000"/>
                <w:sz w:val="28"/>
                <w:szCs w:val="28"/>
              </w:rPr>
              <w:t xml:space="preserve">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proofErr w:type="spellStart"/>
            <w:r>
              <w:rPr>
                <w:rFonts w:ascii="Times New Roman" w:eastAsia="Times New Roman" w:hAnsi="Times New Roman" w:cs="Times New Roman"/>
                <w:color w:val="000000"/>
                <w:sz w:val="28"/>
                <w:szCs w:val="28"/>
              </w:rPr>
              <w:t>нахмуривание</w:t>
            </w:r>
            <w:proofErr w:type="spellEnd"/>
            <w:r>
              <w:rPr>
                <w:rFonts w:ascii="Times New Roman" w:eastAsia="Times New Roman" w:hAnsi="Times New Roman" w:cs="Times New Roman"/>
                <w:color w:val="000000"/>
                <w:sz w:val="28"/>
                <w:szCs w:val="28"/>
              </w:rPr>
              <w:t xml:space="preserve">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Движения артикуляционного аппарата:</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раздвинуть углы губ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выдвинуть губы вперед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округлить губы</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высунуть язык на нижнюю губу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высунуть язык на верхнюю губу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пощелкать язычком</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«часики»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произнести </w:t>
            </w:r>
            <w:proofErr w:type="gramStart"/>
            <w:r>
              <w:rPr>
                <w:rFonts w:ascii="Times New Roman" w:eastAsia="Times New Roman" w:hAnsi="Times New Roman" w:cs="Times New Roman"/>
                <w:color w:val="000000"/>
                <w:sz w:val="28"/>
                <w:szCs w:val="28"/>
              </w:rPr>
              <w:t>звук</w:t>
            </w:r>
            <w:proofErr w:type="gramEnd"/>
            <w:r>
              <w:rPr>
                <w:rFonts w:ascii="Times New Roman" w:eastAsia="Times New Roman" w:hAnsi="Times New Roman" w:cs="Times New Roman"/>
                <w:color w:val="000000"/>
                <w:sz w:val="28"/>
                <w:szCs w:val="28"/>
              </w:rPr>
              <w:t xml:space="preserve"> а при широко открытом рте</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«улыбка» — «трубочка»</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«трубочка» — «улыбка»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высовывание языка на нижнюю губу — высовывание</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языка на верхнюю губу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высовывание языка на верхнюю губу — высовывание</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языка на нижнюю губу </w:t>
            </w:r>
          </w:p>
          <w:p w:rsidR="008560A1" w:rsidRDefault="00FD6C97">
            <w:pPr>
              <w:pStyle w:val="10"/>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«улыбка» </w:t>
            </w:r>
          </w:p>
          <w:p w:rsidR="008560A1" w:rsidRDefault="00FD6C97">
            <w:pPr>
              <w:pStyle w:val="10"/>
              <w:shd w:val="clear" w:color="auto" w:fill="FFFFFF"/>
              <w:spacing w:after="0" w:line="240" w:lineRule="auto"/>
              <w:rPr>
                <w:rFonts w:ascii="Times New Roman" w:eastAsia="Times New Roman" w:hAnsi="Times New Roman" w:cs="Times New Roman"/>
                <w:b/>
                <w:i/>
                <w:color w:val="000000"/>
                <w:sz w:val="28"/>
                <w:szCs w:val="28"/>
              </w:rPr>
            </w:pPr>
            <w:r>
              <w:rPr>
                <w:rFonts w:ascii="Times New Roman" w:eastAsia="Times New Roman" w:hAnsi="Times New Roman" w:cs="Times New Roman"/>
                <w:color w:val="000000"/>
                <w:sz w:val="28"/>
                <w:szCs w:val="28"/>
              </w:rPr>
              <w:t xml:space="preserve">«показать язычок киске» гласные: </w:t>
            </w:r>
            <w:r>
              <w:rPr>
                <w:rFonts w:ascii="Times New Roman" w:eastAsia="Times New Roman" w:hAnsi="Times New Roman" w:cs="Times New Roman"/>
                <w:b/>
                <w:i/>
                <w:color w:val="000000"/>
                <w:sz w:val="28"/>
                <w:szCs w:val="28"/>
              </w:rPr>
              <w:t>а, и, у, о, ы;</w:t>
            </w:r>
          </w:p>
          <w:p w:rsidR="008560A1" w:rsidRDefault="00FD6C97">
            <w:pPr>
              <w:pStyle w:val="10"/>
              <w:shd w:val="clear" w:color="auto" w:fill="FFFFFF"/>
              <w:spacing w:after="0" w:line="240" w:lineRule="auto"/>
              <w:rPr>
                <w:rFonts w:ascii="Times New Roman" w:eastAsia="Times New Roman" w:hAnsi="Times New Roman" w:cs="Times New Roman"/>
                <w:b/>
                <w:i/>
                <w:color w:val="000000"/>
                <w:sz w:val="28"/>
                <w:szCs w:val="28"/>
              </w:rPr>
            </w:pPr>
            <w:proofErr w:type="gramStart"/>
            <w:r>
              <w:rPr>
                <w:rFonts w:ascii="Times New Roman" w:eastAsia="Times New Roman" w:hAnsi="Times New Roman" w:cs="Times New Roman"/>
                <w:color w:val="000000"/>
                <w:sz w:val="28"/>
                <w:szCs w:val="28"/>
              </w:rPr>
              <w:t>йотированные</w:t>
            </w:r>
            <w:proofErr w:type="gramEnd"/>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b/>
                <w:i/>
                <w:color w:val="000000"/>
                <w:sz w:val="28"/>
                <w:szCs w:val="28"/>
              </w:rPr>
              <w:t>я, ю, е, ё;</w:t>
            </w:r>
          </w:p>
          <w:p w:rsidR="008560A1" w:rsidRDefault="00FD6C97">
            <w:pPr>
              <w:pStyle w:val="10"/>
              <w:shd w:val="clear" w:color="auto" w:fill="FFFFFF"/>
              <w:spacing w:after="0" w:line="240" w:lineRule="auto"/>
              <w:rPr>
                <w:rFonts w:ascii="Times New Roman" w:eastAsia="Times New Roman" w:hAnsi="Times New Roman" w:cs="Times New Roman"/>
                <w:b/>
                <w:i/>
                <w:color w:val="000000"/>
                <w:sz w:val="28"/>
                <w:szCs w:val="28"/>
              </w:rPr>
            </w:pPr>
            <w:r>
              <w:rPr>
                <w:rFonts w:ascii="Times New Roman" w:eastAsia="Times New Roman" w:hAnsi="Times New Roman" w:cs="Times New Roman"/>
                <w:color w:val="000000"/>
                <w:sz w:val="28"/>
                <w:szCs w:val="28"/>
              </w:rPr>
              <w:t xml:space="preserve">согласные: </w:t>
            </w:r>
            <w:r>
              <w:rPr>
                <w:rFonts w:ascii="Times New Roman" w:eastAsia="Times New Roman" w:hAnsi="Times New Roman" w:cs="Times New Roman"/>
                <w:b/>
                <w:i/>
                <w:color w:val="000000"/>
                <w:sz w:val="28"/>
                <w:szCs w:val="28"/>
              </w:rPr>
              <w:t xml:space="preserve">м, </w:t>
            </w:r>
            <w:proofErr w:type="gramStart"/>
            <w:r>
              <w:rPr>
                <w:rFonts w:ascii="Times New Roman" w:eastAsia="Times New Roman" w:hAnsi="Times New Roman" w:cs="Times New Roman"/>
                <w:b/>
                <w:i/>
                <w:color w:val="000000"/>
                <w:sz w:val="28"/>
                <w:szCs w:val="28"/>
              </w:rPr>
              <w:t>п</w:t>
            </w:r>
            <w:proofErr w:type="gramEnd"/>
            <w:r>
              <w:rPr>
                <w:rFonts w:ascii="Times New Roman" w:eastAsia="Times New Roman" w:hAnsi="Times New Roman" w:cs="Times New Roman"/>
                <w:b/>
                <w:i/>
                <w:color w:val="000000"/>
                <w:sz w:val="28"/>
                <w:szCs w:val="28"/>
              </w:rPr>
              <w:t xml:space="preserve">, б, т, д, н, в, ф, к, г, х, с, </w:t>
            </w:r>
            <w:proofErr w:type="spellStart"/>
            <w:r>
              <w:rPr>
                <w:rFonts w:ascii="Times New Roman" w:eastAsia="Times New Roman" w:hAnsi="Times New Roman" w:cs="Times New Roman"/>
                <w:b/>
                <w:i/>
                <w:color w:val="000000"/>
                <w:sz w:val="28"/>
                <w:szCs w:val="28"/>
              </w:rPr>
              <w:t>сь</w:t>
            </w:r>
            <w:proofErr w:type="spellEnd"/>
            <w:r>
              <w:rPr>
                <w:rFonts w:ascii="Times New Roman" w:eastAsia="Times New Roman" w:hAnsi="Times New Roman" w:cs="Times New Roman"/>
                <w:b/>
                <w:i/>
                <w:color w:val="000000"/>
                <w:sz w:val="28"/>
                <w:szCs w:val="28"/>
              </w:rPr>
              <w:t xml:space="preserve">, з, </w:t>
            </w:r>
            <w:proofErr w:type="spellStart"/>
            <w:r>
              <w:rPr>
                <w:rFonts w:ascii="Times New Roman" w:eastAsia="Times New Roman" w:hAnsi="Times New Roman" w:cs="Times New Roman"/>
                <w:b/>
                <w:i/>
                <w:color w:val="000000"/>
                <w:sz w:val="28"/>
                <w:szCs w:val="28"/>
              </w:rPr>
              <w:t>зъ,ц</w:t>
            </w:r>
            <w:proofErr w:type="spellEnd"/>
            <w:r>
              <w:rPr>
                <w:rFonts w:ascii="Times New Roman" w:eastAsia="Times New Roman" w:hAnsi="Times New Roman" w:cs="Times New Roman"/>
                <w:b/>
                <w:i/>
                <w:color w:val="000000"/>
                <w:sz w:val="28"/>
                <w:szCs w:val="28"/>
              </w:rPr>
              <w:t xml:space="preserve">, ш, ж, ч, щ, л, ль, р, </w:t>
            </w:r>
            <w:proofErr w:type="spellStart"/>
            <w:r>
              <w:rPr>
                <w:rFonts w:ascii="Times New Roman" w:eastAsia="Times New Roman" w:hAnsi="Times New Roman" w:cs="Times New Roman"/>
                <w:b/>
                <w:i/>
                <w:color w:val="000000"/>
                <w:sz w:val="28"/>
                <w:szCs w:val="28"/>
              </w:rPr>
              <w:t>рь</w:t>
            </w:r>
            <w:proofErr w:type="spellEnd"/>
            <w:r>
              <w:rPr>
                <w:rFonts w:ascii="Times New Roman" w:eastAsia="Times New Roman" w:hAnsi="Times New Roman" w:cs="Times New Roman"/>
                <w:b/>
                <w:i/>
                <w:color w:val="000000"/>
                <w:sz w:val="28"/>
                <w:szCs w:val="28"/>
              </w:rPr>
              <w:t>.</w:t>
            </w:r>
          </w:p>
          <w:p w:rsidR="008560A1" w:rsidRDefault="008560A1">
            <w:pPr>
              <w:pStyle w:val="10"/>
              <w:tabs>
                <w:tab w:val="left" w:pos="6394"/>
              </w:tabs>
              <w:spacing w:after="0" w:line="240" w:lineRule="auto"/>
              <w:rPr>
                <w:rFonts w:ascii="Times New Roman" w:eastAsia="Times New Roman" w:hAnsi="Times New Roman" w:cs="Times New Roman"/>
                <w:sz w:val="28"/>
                <w:szCs w:val="28"/>
              </w:rPr>
            </w:pPr>
          </w:p>
        </w:tc>
        <w:tc>
          <w:tcPr>
            <w:tcW w:w="2267" w:type="dxa"/>
            <w:tcBorders>
              <w:top w:val="single" w:sz="4" w:space="0" w:color="000000"/>
              <w:left w:val="single" w:sz="4" w:space="0" w:color="000000"/>
              <w:bottom w:val="single" w:sz="4" w:space="0" w:color="000000"/>
              <w:right w:val="single" w:sz="4" w:space="0" w:color="000000"/>
            </w:tcBorders>
          </w:tcPr>
          <w:p w:rsidR="008560A1" w:rsidRDefault="008560A1">
            <w:pPr>
              <w:pStyle w:val="10"/>
              <w:spacing w:after="0" w:line="317" w:lineRule="auto"/>
              <w:rPr>
                <w:rFonts w:ascii="Times New Roman" w:eastAsia="Times New Roman" w:hAnsi="Times New Roman" w:cs="Times New Roman"/>
                <w:b/>
                <w:i/>
                <w:sz w:val="28"/>
                <w:szCs w:val="28"/>
              </w:rPr>
            </w:pPr>
          </w:p>
        </w:tc>
      </w:tr>
    </w:tbl>
    <w:p w:rsidR="008560A1" w:rsidRDefault="008560A1">
      <w:pPr>
        <w:pStyle w:val="10"/>
        <w:spacing w:after="0" w:line="240" w:lineRule="auto"/>
        <w:rPr>
          <w:rFonts w:ascii="Times New Roman" w:eastAsia="Times New Roman" w:hAnsi="Times New Roman" w:cs="Times New Roman"/>
          <w:b/>
          <w:sz w:val="28"/>
          <w:szCs w:val="28"/>
        </w:rPr>
      </w:pPr>
    </w:p>
    <w:p w:rsidR="008560A1" w:rsidRDefault="00FD6C97">
      <w:pPr>
        <w:pStyle w:val="10"/>
        <w:tabs>
          <w:tab w:val="left" w:pos="-993"/>
        </w:tabs>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b/>
          <w:sz w:val="28"/>
          <w:szCs w:val="28"/>
        </w:rPr>
        <w:t>Наличие заикания___________________________________________________</w:t>
      </w:r>
    </w:p>
    <w:p w:rsidR="008560A1" w:rsidRDefault="00FD6C97">
      <w:pPr>
        <w:pStyle w:val="10"/>
        <w:tabs>
          <w:tab w:val="left" w:pos="-993"/>
        </w:tabs>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b/>
          <w:sz w:val="28"/>
          <w:szCs w:val="28"/>
        </w:rPr>
        <w:t>Заключение и рекомендации__________________________________________</w:t>
      </w:r>
    </w:p>
    <w:p w:rsidR="008560A1" w:rsidRDefault="00FD6C97">
      <w:pPr>
        <w:pStyle w:val="10"/>
        <w:tabs>
          <w:tab w:val="left" w:pos="-993"/>
        </w:tabs>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b/>
          <w:sz w:val="28"/>
          <w:szCs w:val="28"/>
        </w:rPr>
        <w:t>Дата заполнения_____________________________________________________</w:t>
      </w:r>
    </w:p>
    <w:p w:rsidR="008560A1" w:rsidRDefault="008560A1">
      <w:pPr>
        <w:pStyle w:val="10"/>
        <w:tabs>
          <w:tab w:val="left" w:pos="-993"/>
        </w:tabs>
        <w:spacing w:after="0" w:line="240" w:lineRule="auto"/>
        <w:rPr>
          <w:rFonts w:ascii="Times New Roman" w:eastAsia="Times New Roman" w:hAnsi="Times New Roman" w:cs="Times New Roman"/>
          <w:sz w:val="28"/>
          <w:szCs w:val="28"/>
        </w:rPr>
      </w:pPr>
    </w:p>
    <w:p w:rsidR="008560A1" w:rsidRDefault="00FD6C97">
      <w:pPr>
        <w:pStyle w:val="10"/>
        <w:tabs>
          <w:tab w:val="left" w:pos="-993"/>
        </w:tabs>
        <w:spacing w:after="0" w:line="240" w:lineRule="auto"/>
        <w:rPr>
          <w:rFonts w:ascii="Times New Roman" w:eastAsia="Times New Roman" w:hAnsi="Times New Roman" w:cs="Times New Roman"/>
          <w:b/>
          <w:sz w:val="28"/>
          <w:szCs w:val="28"/>
        </w:rPr>
      </w:pPr>
      <w:r>
        <w:rPr>
          <w:rFonts w:ascii="Times New Roman" w:eastAsia="Times New Roman" w:hAnsi="Times New Roman" w:cs="Times New Roman"/>
          <w:b/>
          <w:sz w:val="28"/>
          <w:szCs w:val="28"/>
        </w:rPr>
        <w:t>Результаты динамики</w:t>
      </w:r>
      <w:r>
        <w:rPr>
          <w:rFonts w:ascii="Times New Roman" w:eastAsia="Times New Roman" w:hAnsi="Times New Roman" w:cs="Times New Roman"/>
          <w:sz w:val="28"/>
          <w:szCs w:val="28"/>
        </w:rPr>
        <w:t>________________________________________________</w:t>
      </w:r>
      <w:r>
        <w:rPr>
          <w:rFonts w:ascii="Times New Roman" w:eastAsia="Times New Roman" w:hAnsi="Times New Roman" w:cs="Times New Roman"/>
          <w:b/>
          <w:sz w:val="28"/>
          <w:szCs w:val="28"/>
        </w:rPr>
        <w:t xml:space="preserve"> ____________________________________________________________________________________________________________________________________________________________________________________________________________</w:t>
      </w:r>
    </w:p>
    <w:p w:rsidR="008560A1" w:rsidRDefault="008560A1">
      <w:pPr>
        <w:pStyle w:val="10"/>
        <w:tabs>
          <w:tab w:val="left" w:pos="-993"/>
        </w:tabs>
        <w:spacing w:after="0" w:line="240" w:lineRule="auto"/>
        <w:rPr>
          <w:rFonts w:ascii="Times New Roman" w:eastAsia="Times New Roman" w:hAnsi="Times New Roman" w:cs="Times New Roman"/>
          <w:b/>
          <w:sz w:val="28"/>
          <w:szCs w:val="28"/>
        </w:rPr>
      </w:pPr>
    </w:p>
    <w:p w:rsidR="008560A1" w:rsidRDefault="008560A1">
      <w:pPr>
        <w:pStyle w:val="10"/>
        <w:tabs>
          <w:tab w:val="left" w:pos="-993"/>
        </w:tabs>
        <w:spacing w:after="0" w:line="240" w:lineRule="auto"/>
        <w:rPr>
          <w:rFonts w:ascii="Times New Roman" w:eastAsia="Times New Roman" w:hAnsi="Times New Roman" w:cs="Times New Roman"/>
          <w:b/>
          <w:sz w:val="28"/>
          <w:szCs w:val="28"/>
        </w:rPr>
      </w:pPr>
    </w:p>
    <w:p w:rsidR="008560A1" w:rsidRDefault="008560A1">
      <w:pPr>
        <w:pStyle w:val="10"/>
        <w:tabs>
          <w:tab w:val="left" w:pos="-993"/>
        </w:tabs>
        <w:spacing w:after="0" w:line="240" w:lineRule="auto"/>
        <w:rPr>
          <w:rFonts w:ascii="Times New Roman" w:eastAsia="Times New Roman" w:hAnsi="Times New Roman" w:cs="Times New Roman"/>
          <w:b/>
          <w:sz w:val="28"/>
          <w:szCs w:val="28"/>
        </w:rPr>
      </w:pPr>
    </w:p>
    <w:p w:rsidR="008560A1" w:rsidRDefault="008560A1">
      <w:pPr>
        <w:pStyle w:val="10"/>
        <w:tabs>
          <w:tab w:val="left" w:pos="-993"/>
        </w:tabs>
        <w:spacing w:after="0" w:line="240" w:lineRule="auto"/>
        <w:rPr>
          <w:rFonts w:ascii="Times New Roman" w:eastAsia="Times New Roman" w:hAnsi="Times New Roman" w:cs="Times New Roman"/>
          <w:b/>
          <w:sz w:val="28"/>
          <w:szCs w:val="28"/>
        </w:rPr>
      </w:pPr>
    </w:p>
    <w:p w:rsidR="008560A1" w:rsidRDefault="008560A1">
      <w:pPr>
        <w:pStyle w:val="10"/>
        <w:tabs>
          <w:tab w:val="left" w:pos="-993"/>
        </w:tabs>
        <w:spacing w:after="0" w:line="240" w:lineRule="auto"/>
        <w:rPr>
          <w:rFonts w:ascii="Times New Roman" w:eastAsia="Times New Roman" w:hAnsi="Times New Roman" w:cs="Times New Roman"/>
          <w:b/>
          <w:sz w:val="28"/>
          <w:szCs w:val="28"/>
        </w:rPr>
      </w:pPr>
    </w:p>
    <w:p w:rsidR="008560A1" w:rsidRDefault="008560A1">
      <w:pPr>
        <w:pStyle w:val="10"/>
        <w:tabs>
          <w:tab w:val="left" w:pos="-993"/>
        </w:tabs>
        <w:spacing w:after="0" w:line="240" w:lineRule="auto"/>
        <w:rPr>
          <w:rFonts w:ascii="Times New Roman" w:eastAsia="Times New Roman" w:hAnsi="Times New Roman" w:cs="Times New Roman"/>
          <w:b/>
          <w:sz w:val="28"/>
          <w:szCs w:val="28"/>
        </w:rPr>
      </w:pPr>
    </w:p>
    <w:p w:rsidR="008560A1" w:rsidRDefault="008560A1">
      <w:pPr>
        <w:pStyle w:val="10"/>
        <w:tabs>
          <w:tab w:val="left" w:pos="-993"/>
        </w:tabs>
        <w:spacing w:after="0" w:line="240" w:lineRule="auto"/>
        <w:rPr>
          <w:rFonts w:ascii="Times New Roman" w:eastAsia="Times New Roman" w:hAnsi="Times New Roman" w:cs="Times New Roman"/>
          <w:b/>
          <w:sz w:val="28"/>
          <w:szCs w:val="28"/>
        </w:rPr>
      </w:pPr>
    </w:p>
    <w:p w:rsidR="008560A1" w:rsidRDefault="008560A1">
      <w:pPr>
        <w:pStyle w:val="10"/>
        <w:tabs>
          <w:tab w:val="left" w:pos="-993"/>
        </w:tabs>
        <w:spacing w:after="0" w:line="240" w:lineRule="auto"/>
        <w:rPr>
          <w:rFonts w:ascii="Times New Roman" w:eastAsia="Times New Roman" w:hAnsi="Times New Roman" w:cs="Times New Roman"/>
          <w:b/>
          <w:sz w:val="28"/>
          <w:szCs w:val="28"/>
        </w:rPr>
      </w:pPr>
    </w:p>
    <w:p w:rsidR="008560A1" w:rsidRDefault="008560A1">
      <w:pPr>
        <w:pStyle w:val="10"/>
        <w:tabs>
          <w:tab w:val="left" w:pos="-993"/>
        </w:tabs>
        <w:spacing w:after="0" w:line="240" w:lineRule="auto"/>
        <w:rPr>
          <w:rFonts w:ascii="Times New Roman" w:eastAsia="Times New Roman" w:hAnsi="Times New Roman" w:cs="Times New Roman"/>
          <w:b/>
          <w:sz w:val="28"/>
          <w:szCs w:val="28"/>
        </w:rPr>
      </w:pPr>
    </w:p>
    <w:p w:rsidR="008560A1" w:rsidRDefault="008560A1">
      <w:pPr>
        <w:pStyle w:val="10"/>
        <w:tabs>
          <w:tab w:val="left" w:pos="-993"/>
        </w:tabs>
        <w:spacing w:after="0" w:line="240" w:lineRule="auto"/>
        <w:rPr>
          <w:rFonts w:ascii="Times New Roman" w:eastAsia="Times New Roman" w:hAnsi="Times New Roman" w:cs="Times New Roman"/>
          <w:b/>
          <w:sz w:val="28"/>
          <w:szCs w:val="28"/>
        </w:rPr>
      </w:pPr>
    </w:p>
    <w:p w:rsidR="008560A1" w:rsidRDefault="008560A1">
      <w:pPr>
        <w:pStyle w:val="10"/>
        <w:tabs>
          <w:tab w:val="left" w:pos="-993"/>
        </w:tabs>
        <w:spacing w:after="0" w:line="240" w:lineRule="auto"/>
        <w:rPr>
          <w:rFonts w:ascii="Times New Roman" w:eastAsia="Times New Roman" w:hAnsi="Times New Roman" w:cs="Times New Roman"/>
          <w:b/>
          <w:sz w:val="28"/>
          <w:szCs w:val="28"/>
        </w:rPr>
      </w:pPr>
    </w:p>
    <w:p w:rsidR="008560A1" w:rsidRDefault="008560A1">
      <w:pPr>
        <w:pStyle w:val="10"/>
        <w:tabs>
          <w:tab w:val="left" w:pos="-993"/>
        </w:tabs>
        <w:spacing w:after="0" w:line="240" w:lineRule="auto"/>
        <w:rPr>
          <w:rFonts w:ascii="Times New Roman" w:eastAsia="Times New Roman" w:hAnsi="Times New Roman" w:cs="Times New Roman"/>
          <w:b/>
          <w:sz w:val="28"/>
          <w:szCs w:val="28"/>
        </w:rPr>
      </w:pPr>
    </w:p>
    <w:p w:rsidR="008560A1" w:rsidRDefault="008560A1">
      <w:pPr>
        <w:pStyle w:val="10"/>
        <w:tabs>
          <w:tab w:val="left" w:pos="-993"/>
        </w:tabs>
        <w:spacing w:after="0" w:line="240" w:lineRule="auto"/>
        <w:rPr>
          <w:rFonts w:ascii="Times New Roman" w:eastAsia="Times New Roman" w:hAnsi="Times New Roman" w:cs="Times New Roman"/>
          <w:b/>
          <w:sz w:val="28"/>
          <w:szCs w:val="28"/>
        </w:rPr>
      </w:pPr>
    </w:p>
    <w:p w:rsidR="008560A1" w:rsidRDefault="008560A1">
      <w:pPr>
        <w:pStyle w:val="10"/>
        <w:tabs>
          <w:tab w:val="left" w:pos="-993"/>
        </w:tabs>
        <w:spacing w:after="0" w:line="240" w:lineRule="auto"/>
        <w:rPr>
          <w:rFonts w:ascii="Times New Roman" w:eastAsia="Times New Roman" w:hAnsi="Times New Roman" w:cs="Times New Roman"/>
          <w:b/>
          <w:sz w:val="28"/>
          <w:szCs w:val="28"/>
        </w:rPr>
      </w:pPr>
    </w:p>
    <w:p w:rsidR="008560A1" w:rsidRDefault="00FD6C97">
      <w:pPr>
        <w:pStyle w:val="10"/>
        <w:pBdr>
          <w:top w:val="nil"/>
          <w:left w:val="nil"/>
          <w:bottom w:val="nil"/>
          <w:right w:val="nil"/>
          <w:between w:val="nil"/>
        </w:pBdr>
        <w:spacing w:after="0" w:line="360" w:lineRule="auto"/>
        <w:ind w:left="799" w:right="856"/>
        <w:jc w:val="center"/>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lastRenderedPageBreak/>
        <w:t xml:space="preserve">Диагностический материал  обследования речевого развития ребенка 5-6 лет (по методике </w:t>
      </w:r>
      <w:proofErr w:type="spellStart"/>
      <w:r>
        <w:rPr>
          <w:rFonts w:ascii="Times New Roman" w:eastAsia="Times New Roman" w:hAnsi="Times New Roman" w:cs="Times New Roman"/>
          <w:b/>
          <w:i/>
          <w:color w:val="000000"/>
          <w:sz w:val="28"/>
          <w:szCs w:val="28"/>
        </w:rPr>
        <w:t>Стребелевой</w:t>
      </w:r>
      <w:proofErr w:type="spellEnd"/>
      <w:r>
        <w:rPr>
          <w:rFonts w:ascii="Times New Roman" w:eastAsia="Times New Roman" w:hAnsi="Times New Roman" w:cs="Times New Roman"/>
          <w:b/>
          <w:i/>
          <w:color w:val="000000"/>
          <w:sz w:val="28"/>
          <w:szCs w:val="28"/>
        </w:rPr>
        <w:t xml:space="preserve"> Е.А.)</w:t>
      </w:r>
    </w:p>
    <w:p w:rsidR="008560A1" w:rsidRDefault="00FD6C97">
      <w:pPr>
        <w:pStyle w:val="10"/>
        <w:numPr>
          <w:ilvl w:val="1"/>
          <w:numId w:val="1"/>
        </w:numPr>
        <w:pBdr>
          <w:top w:val="nil"/>
          <w:left w:val="nil"/>
          <w:bottom w:val="nil"/>
          <w:right w:val="nil"/>
          <w:between w:val="nil"/>
        </w:pBdr>
        <w:spacing w:after="0" w:line="274" w:lineRule="auto"/>
        <w:ind w:left="0" w:firstLine="0"/>
        <w:rPr>
          <w:rFonts w:ascii="Times New Roman" w:eastAsia="Times New Roman" w:hAnsi="Times New Roman" w:cs="Times New Roman"/>
          <w:color w:val="000000"/>
          <w:sz w:val="28"/>
          <w:szCs w:val="28"/>
          <w:u w:val="single"/>
        </w:rPr>
      </w:pPr>
      <w:r>
        <w:rPr>
          <w:rFonts w:ascii="Times New Roman" w:eastAsia="Times New Roman" w:hAnsi="Times New Roman" w:cs="Times New Roman"/>
          <w:color w:val="000000"/>
          <w:sz w:val="28"/>
          <w:szCs w:val="28"/>
        </w:rPr>
        <w:t>Фамилия, имя ребенка, дата рождения_</w:t>
      </w:r>
      <w:r>
        <w:rPr>
          <w:rFonts w:ascii="Times New Roman" w:eastAsia="Times New Roman" w:hAnsi="Times New Roman" w:cs="Times New Roman"/>
          <w:color w:val="000000"/>
          <w:sz w:val="28"/>
          <w:szCs w:val="28"/>
          <w:u w:val="single"/>
        </w:rPr>
        <w:t>______________________________</w:t>
      </w:r>
    </w:p>
    <w:p w:rsidR="008560A1" w:rsidRDefault="00FD6C97">
      <w:pPr>
        <w:pStyle w:val="10"/>
        <w:pBdr>
          <w:top w:val="nil"/>
          <w:left w:val="nil"/>
          <w:bottom w:val="nil"/>
          <w:right w:val="nil"/>
          <w:between w:val="nil"/>
        </w:pBdr>
        <w:tabs>
          <w:tab w:val="left" w:pos="4310"/>
        </w:tabs>
        <w:spacing w:before="10" w:after="0" w:line="274" w:lineRule="auto"/>
        <w:rPr>
          <w:rFonts w:ascii="Times New Roman" w:eastAsia="Times New Roman" w:hAnsi="Times New Roman" w:cs="Times New Roman"/>
          <w:color w:val="000000"/>
          <w:sz w:val="28"/>
          <w:szCs w:val="28"/>
        </w:rPr>
      </w:pPr>
      <w:r>
        <w:rPr>
          <w:rFonts w:ascii="Times New Roman" w:eastAsia="Times New Roman" w:hAnsi="Times New Roman" w:cs="Times New Roman"/>
          <w:b/>
          <w:i/>
          <w:color w:val="000000"/>
          <w:sz w:val="28"/>
          <w:szCs w:val="28"/>
        </w:rPr>
        <w:t>2.</w:t>
      </w:r>
      <w:r>
        <w:rPr>
          <w:rFonts w:ascii="Times New Roman" w:eastAsia="Times New Roman" w:hAnsi="Times New Roman" w:cs="Times New Roman"/>
          <w:color w:val="000000"/>
          <w:sz w:val="28"/>
          <w:szCs w:val="28"/>
        </w:rPr>
        <w:t>Домашний адрес, № телефона</w:t>
      </w:r>
      <w:r>
        <w:rPr>
          <w:rFonts w:ascii="Times New Roman" w:eastAsia="Times New Roman" w:hAnsi="Times New Roman" w:cs="Times New Roman"/>
          <w:color w:val="000000"/>
          <w:sz w:val="28"/>
          <w:szCs w:val="28"/>
          <w:u w:val="single"/>
        </w:rPr>
        <w:t>_________________________________________</w:t>
      </w:r>
    </w:p>
    <w:p w:rsidR="008560A1" w:rsidRDefault="00FD6C97">
      <w:pPr>
        <w:pStyle w:val="10"/>
        <w:pBdr>
          <w:top w:val="nil"/>
          <w:left w:val="nil"/>
          <w:bottom w:val="nil"/>
          <w:right w:val="nil"/>
          <w:between w:val="nil"/>
        </w:pBdr>
        <w:tabs>
          <w:tab w:val="left" w:pos="4310"/>
        </w:tabs>
        <w:spacing w:before="10" w:after="0" w:line="274" w:lineRule="auto"/>
        <w:rPr>
          <w:rFonts w:ascii="Times New Roman" w:eastAsia="Times New Roman" w:hAnsi="Times New Roman" w:cs="Times New Roman"/>
          <w:color w:val="000000"/>
          <w:sz w:val="28"/>
          <w:szCs w:val="28"/>
        </w:rPr>
      </w:pPr>
      <w:r>
        <w:rPr>
          <w:rFonts w:ascii="Times New Roman" w:eastAsia="Times New Roman" w:hAnsi="Times New Roman" w:cs="Times New Roman"/>
          <w:b/>
          <w:i/>
          <w:color w:val="000000"/>
          <w:sz w:val="28"/>
          <w:szCs w:val="28"/>
        </w:rPr>
        <w:t>3.</w:t>
      </w:r>
      <w:r>
        <w:rPr>
          <w:rFonts w:ascii="Times New Roman" w:eastAsia="Times New Roman" w:hAnsi="Times New Roman" w:cs="Times New Roman"/>
          <w:color w:val="000000"/>
          <w:sz w:val="28"/>
          <w:szCs w:val="28"/>
        </w:rPr>
        <w:t>Родители (законные представители)_</w:t>
      </w:r>
      <w:r>
        <w:rPr>
          <w:rFonts w:ascii="Times New Roman" w:eastAsia="Times New Roman" w:hAnsi="Times New Roman" w:cs="Times New Roman"/>
          <w:color w:val="000000"/>
          <w:sz w:val="28"/>
          <w:szCs w:val="28"/>
          <w:u w:val="single"/>
        </w:rPr>
        <w:t>___________________________________</w:t>
      </w:r>
    </w:p>
    <w:p w:rsidR="008560A1" w:rsidRDefault="00FD6C97">
      <w:pPr>
        <w:pStyle w:val="10"/>
        <w:pBdr>
          <w:top w:val="nil"/>
          <w:left w:val="nil"/>
          <w:bottom w:val="nil"/>
          <w:right w:val="nil"/>
          <w:between w:val="nil"/>
        </w:pBdr>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b/>
          <w:i/>
          <w:color w:val="000000"/>
          <w:sz w:val="28"/>
          <w:szCs w:val="28"/>
        </w:rPr>
        <w:t>4.</w:t>
      </w:r>
      <w:r>
        <w:rPr>
          <w:rFonts w:ascii="Times New Roman" w:eastAsia="Times New Roman" w:hAnsi="Times New Roman" w:cs="Times New Roman"/>
          <w:color w:val="000000"/>
          <w:sz w:val="28"/>
          <w:szCs w:val="28"/>
        </w:rPr>
        <w:t>Анамнестические данные (со слов мамы):</w:t>
      </w:r>
    </w:p>
    <w:p w:rsidR="008560A1" w:rsidRDefault="00FD6C97">
      <w:pPr>
        <w:pStyle w:val="10"/>
        <w:pBdr>
          <w:top w:val="nil"/>
          <w:left w:val="nil"/>
          <w:bottom w:val="nil"/>
          <w:right w:val="nil"/>
          <w:between w:val="nil"/>
        </w:pBdr>
        <w:tabs>
          <w:tab w:val="left" w:pos="8592"/>
        </w:tabs>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Течение беременности_________________________________________________</w:t>
      </w:r>
    </w:p>
    <w:p w:rsidR="008560A1" w:rsidRDefault="00FD6C97">
      <w:pPr>
        <w:pStyle w:val="10"/>
        <w:pBdr>
          <w:top w:val="nil"/>
          <w:left w:val="nil"/>
          <w:bottom w:val="nil"/>
          <w:right w:val="nil"/>
          <w:between w:val="nil"/>
        </w:pBdr>
        <w:tabs>
          <w:tab w:val="left" w:pos="8592"/>
        </w:tabs>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b/>
          <w:i/>
          <w:color w:val="000000"/>
          <w:sz w:val="28"/>
          <w:szCs w:val="28"/>
        </w:rPr>
        <w:t>5.</w:t>
      </w:r>
      <w:r>
        <w:rPr>
          <w:rFonts w:ascii="Times New Roman" w:eastAsia="Times New Roman" w:hAnsi="Times New Roman" w:cs="Times New Roman"/>
          <w:color w:val="000000"/>
          <w:sz w:val="28"/>
          <w:szCs w:val="28"/>
        </w:rPr>
        <w:t>Статистические и динамические функции: начал держать головку__________</w:t>
      </w:r>
    </w:p>
    <w:p w:rsidR="008560A1" w:rsidRDefault="00FD6C97">
      <w:pPr>
        <w:pStyle w:val="10"/>
        <w:pBdr>
          <w:top w:val="nil"/>
          <w:left w:val="nil"/>
          <w:bottom w:val="nil"/>
          <w:right w:val="nil"/>
          <w:between w:val="nil"/>
        </w:pBdr>
        <w:tabs>
          <w:tab w:val="left" w:pos="2933"/>
          <w:tab w:val="left" w:pos="6216"/>
          <w:tab w:val="left" w:pos="8592"/>
        </w:tabs>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Сидеть______________, стоять__________________, ходить_________________</w:t>
      </w:r>
    </w:p>
    <w:p w:rsidR="008560A1" w:rsidRDefault="00FD6C97">
      <w:pPr>
        <w:pStyle w:val="10"/>
        <w:pBdr>
          <w:top w:val="nil"/>
          <w:left w:val="nil"/>
          <w:bottom w:val="nil"/>
          <w:right w:val="nil"/>
          <w:between w:val="nil"/>
        </w:pBdr>
        <w:tabs>
          <w:tab w:val="left" w:pos="8592"/>
        </w:tabs>
        <w:spacing w:after="0" w:line="274" w:lineRule="auto"/>
        <w:rPr>
          <w:rFonts w:ascii="Times New Roman" w:eastAsia="Times New Roman" w:hAnsi="Times New Roman" w:cs="Times New Roman"/>
          <w:color w:val="000000"/>
          <w:sz w:val="28"/>
          <w:szCs w:val="28"/>
          <w:u w:val="single"/>
        </w:rPr>
      </w:pPr>
      <w:r>
        <w:rPr>
          <w:rFonts w:ascii="Times New Roman" w:eastAsia="Times New Roman" w:hAnsi="Times New Roman" w:cs="Times New Roman"/>
          <w:color w:val="000000"/>
          <w:sz w:val="28"/>
          <w:szCs w:val="28"/>
        </w:rPr>
        <w:t>Заболевания до 2-х лет</w:t>
      </w:r>
      <w:r>
        <w:rPr>
          <w:rFonts w:ascii="Times New Roman" w:eastAsia="Times New Roman" w:hAnsi="Times New Roman" w:cs="Times New Roman"/>
          <w:color w:val="000000"/>
          <w:sz w:val="28"/>
          <w:szCs w:val="28"/>
          <w:u w:val="single"/>
        </w:rPr>
        <w:t>_________________________________________________</w:t>
      </w:r>
    </w:p>
    <w:p w:rsidR="008560A1" w:rsidRDefault="00FD6C97">
      <w:pPr>
        <w:pStyle w:val="10"/>
        <w:pBdr>
          <w:top w:val="nil"/>
          <w:left w:val="nil"/>
          <w:bottom w:val="nil"/>
          <w:right w:val="nil"/>
          <w:between w:val="nil"/>
        </w:pBdr>
        <w:tabs>
          <w:tab w:val="left" w:pos="8222"/>
        </w:tabs>
        <w:spacing w:after="0" w:line="274" w:lineRule="auto"/>
        <w:rPr>
          <w:rFonts w:ascii="Times New Roman" w:eastAsia="Times New Roman" w:hAnsi="Times New Roman" w:cs="Times New Roman"/>
          <w:color w:val="000000"/>
          <w:sz w:val="28"/>
          <w:szCs w:val="28"/>
          <w:u w:val="single"/>
        </w:rPr>
      </w:pPr>
      <w:r>
        <w:rPr>
          <w:rFonts w:ascii="Times New Roman" w:eastAsia="Times New Roman" w:hAnsi="Times New Roman" w:cs="Times New Roman"/>
          <w:color w:val="000000"/>
          <w:sz w:val="28"/>
          <w:szCs w:val="28"/>
        </w:rPr>
        <w:t>Травмы</w:t>
      </w:r>
      <w:r>
        <w:rPr>
          <w:rFonts w:ascii="Times New Roman" w:eastAsia="Times New Roman" w:hAnsi="Times New Roman" w:cs="Times New Roman"/>
          <w:color w:val="000000"/>
          <w:sz w:val="28"/>
          <w:szCs w:val="28"/>
          <w:u w:val="single"/>
        </w:rPr>
        <w:t>______________________________________________________________</w:t>
      </w:r>
    </w:p>
    <w:p w:rsidR="008560A1" w:rsidRDefault="00FD6C97">
      <w:pPr>
        <w:pStyle w:val="10"/>
        <w:pBdr>
          <w:top w:val="nil"/>
          <w:left w:val="nil"/>
          <w:bottom w:val="nil"/>
          <w:right w:val="nil"/>
          <w:between w:val="nil"/>
        </w:pBdr>
        <w:tabs>
          <w:tab w:val="left" w:pos="4742"/>
          <w:tab w:val="left" w:pos="10348"/>
        </w:tabs>
        <w:spacing w:after="0" w:line="274" w:lineRule="auto"/>
        <w:rPr>
          <w:rFonts w:ascii="Times New Roman" w:eastAsia="Times New Roman" w:hAnsi="Times New Roman" w:cs="Times New Roman"/>
          <w:color w:val="000000"/>
          <w:sz w:val="28"/>
          <w:szCs w:val="28"/>
          <w:u w:val="single"/>
        </w:rPr>
      </w:pPr>
      <w:r>
        <w:rPr>
          <w:rFonts w:ascii="Times New Roman" w:eastAsia="Times New Roman" w:hAnsi="Times New Roman" w:cs="Times New Roman"/>
          <w:color w:val="000000"/>
          <w:sz w:val="28"/>
          <w:szCs w:val="28"/>
        </w:rPr>
        <w:t xml:space="preserve">Появление первых </w:t>
      </w:r>
      <w:proofErr w:type="spellStart"/>
      <w:r>
        <w:rPr>
          <w:rFonts w:ascii="Times New Roman" w:eastAsia="Times New Roman" w:hAnsi="Times New Roman" w:cs="Times New Roman"/>
          <w:color w:val="000000"/>
          <w:sz w:val="28"/>
          <w:szCs w:val="28"/>
        </w:rPr>
        <w:t>слов</w:t>
      </w:r>
      <w:r>
        <w:rPr>
          <w:rFonts w:ascii="Times New Roman" w:eastAsia="Times New Roman" w:hAnsi="Times New Roman" w:cs="Times New Roman"/>
          <w:color w:val="000000"/>
          <w:sz w:val="28"/>
          <w:szCs w:val="28"/>
          <w:u w:val="single"/>
        </w:rPr>
        <w:t>______</w:t>
      </w:r>
      <w:r>
        <w:rPr>
          <w:rFonts w:ascii="Times New Roman" w:eastAsia="Times New Roman" w:hAnsi="Times New Roman" w:cs="Times New Roman"/>
          <w:color w:val="000000"/>
          <w:sz w:val="28"/>
          <w:szCs w:val="28"/>
        </w:rPr>
        <w:t>_____________фраз</w:t>
      </w:r>
      <w:proofErr w:type="spellEnd"/>
      <w:r>
        <w:rPr>
          <w:rFonts w:ascii="Times New Roman" w:eastAsia="Times New Roman" w:hAnsi="Times New Roman" w:cs="Times New Roman"/>
          <w:color w:val="000000"/>
          <w:sz w:val="28"/>
          <w:szCs w:val="28"/>
          <w:u w:val="single"/>
        </w:rPr>
        <w:t>_________________________</w:t>
      </w:r>
    </w:p>
    <w:p w:rsidR="008560A1" w:rsidRDefault="00FD6C97">
      <w:pPr>
        <w:pStyle w:val="10"/>
        <w:pBdr>
          <w:top w:val="nil"/>
          <w:left w:val="nil"/>
          <w:bottom w:val="nil"/>
          <w:right w:val="nil"/>
          <w:between w:val="nil"/>
        </w:pBdr>
        <w:tabs>
          <w:tab w:val="left" w:pos="5218"/>
          <w:tab w:val="left" w:pos="8386"/>
        </w:tabs>
        <w:spacing w:after="0" w:line="274" w:lineRule="auto"/>
        <w:rPr>
          <w:rFonts w:ascii="Times New Roman" w:eastAsia="Times New Roman" w:hAnsi="Times New Roman" w:cs="Times New Roman"/>
          <w:color w:val="000000"/>
          <w:sz w:val="28"/>
          <w:szCs w:val="28"/>
          <w:u w:val="single"/>
        </w:rPr>
      </w:pPr>
      <w:r>
        <w:rPr>
          <w:rFonts w:ascii="Times New Roman" w:eastAsia="Times New Roman" w:hAnsi="Times New Roman" w:cs="Times New Roman"/>
          <w:color w:val="000000"/>
          <w:sz w:val="28"/>
          <w:szCs w:val="28"/>
        </w:rPr>
        <w:t xml:space="preserve">Состояние </w:t>
      </w:r>
      <w:proofErr w:type="spellStart"/>
      <w:r>
        <w:rPr>
          <w:rFonts w:ascii="Times New Roman" w:eastAsia="Times New Roman" w:hAnsi="Times New Roman" w:cs="Times New Roman"/>
          <w:color w:val="000000"/>
          <w:sz w:val="28"/>
          <w:szCs w:val="28"/>
        </w:rPr>
        <w:t>зрения</w:t>
      </w:r>
      <w:r>
        <w:rPr>
          <w:rFonts w:ascii="Times New Roman" w:eastAsia="Times New Roman" w:hAnsi="Times New Roman" w:cs="Times New Roman"/>
          <w:color w:val="000000"/>
          <w:sz w:val="28"/>
          <w:szCs w:val="28"/>
          <w:u w:val="single"/>
        </w:rPr>
        <w:t>________________________</w:t>
      </w:r>
      <w:r>
        <w:rPr>
          <w:rFonts w:ascii="Times New Roman" w:eastAsia="Times New Roman" w:hAnsi="Times New Roman" w:cs="Times New Roman"/>
          <w:color w:val="000000"/>
          <w:sz w:val="28"/>
          <w:szCs w:val="28"/>
        </w:rPr>
        <w:t>слуха</w:t>
      </w:r>
      <w:proofErr w:type="spellEnd"/>
      <w:r>
        <w:rPr>
          <w:rFonts w:ascii="Times New Roman" w:eastAsia="Times New Roman" w:hAnsi="Times New Roman" w:cs="Times New Roman"/>
          <w:color w:val="000000"/>
          <w:sz w:val="28"/>
          <w:szCs w:val="28"/>
          <w:u w:val="single"/>
        </w:rPr>
        <w:t>________________________</w:t>
      </w:r>
    </w:p>
    <w:p w:rsidR="008560A1" w:rsidRDefault="00FD6C97">
      <w:pPr>
        <w:pStyle w:val="10"/>
        <w:pBdr>
          <w:top w:val="nil"/>
          <w:left w:val="nil"/>
          <w:bottom w:val="nil"/>
          <w:right w:val="nil"/>
          <w:between w:val="nil"/>
        </w:pBdr>
        <w:tabs>
          <w:tab w:val="left" w:pos="0"/>
          <w:tab w:val="left" w:pos="8592"/>
        </w:tabs>
        <w:spacing w:after="0" w:line="274" w:lineRule="auto"/>
        <w:rPr>
          <w:rFonts w:ascii="Times New Roman" w:eastAsia="Times New Roman" w:hAnsi="Times New Roman" w:cs="Times New Roman"/>
          <w:color w:val="000000"/>
          <w:sz w:val="28"/>
          <w:szCs w:val="28"/>
        </w:rPr>
      </w:pPr>
      <w:r>
        <w:rPr>
          <w:rFonts w:ascii="Times New Roman" w:eastAsia="Times New Roman" w:hAnsi="Times New Roman" w:cs="Times New Roman"/>
          <w:b/>
          <w:i/>
          <w:color w:val="000000"/>
          <w:sz w:val="28"/>
          <w:szCs w:val="28"/>
        </w:rPr>
        <w:t>6.</w:t>
      </w:r>
      <w:r>
        <w:rPr>
          <w:rFonts w:ascii="Times New Roman" w:eastAsia="Times New Roman" w:hAnsi="Times New Roman" w:cs="Times New Roman"/>
          <w:color w:val="000000"/>
          <w:sz w:val="28"/>
          <w:szCs w:val="28"/>
        </w:rPr>
        <w:t>Речевое окружение (двуязычие, нарушения речи и пр.)</w:t>
      </w:r>
      <w:r>
        <w:rPr>
          <w:rFonts w:ascii="Times New Roman" w:eastAsia="Times New Roman" w:hAnsi="Times New Roman" w:cs="Times New Roman"/>
          <w:color w:val="000000"/>
          <w:sz w:val="28"/>
          <w:szCs w:val="28"/>
          <w:u w:val="single"/>
        </w:rPr>
        <w:t xml:space="preserve"> ____________________________________________________________________</w:t>
      </w:r>
    </w:p>
    <w:p w:rsidR="008560A1" w:rsidRDefault="008560A1">
      <w:pPr>
        <w:pStyle w:val="10"/>
        <w:pBdr>
          <w:top w:val="nil"/>
          <w:left w:val="nil"/>
          <w:bottom w:val="nil"/>
          <w:right w:val="nil"/>
          <w:between w:val="nil"/>
        </w:pBdr>
        <w:tabs>
          <w:tab w:val="left" w:pos="0"/>
          <w:tab w:val="left" w:pos="8592"/>
        </w:tabs>
        <w:spacing w:after="0" w:line="274" w:lineRule="auto"/>
        <w:jc w:val="both"/>
        <w:rPr>
          <w:rFonts w:ascii="Times New Roman" w:eastAsia="Times New Roman" w:hAnsi="Times New Roman" w:cs="Times New Roman"/>
          <w:color w:val="000000"/>
          <w:sz w:val="28"/>
          <w:szCs w:val="28"/>
        </w:rPr>
      </w:pPr>
    </w:p>
    <w:tbl>
      <w:tblPr>
        <w:tblStyle w:val="af0"/>
        <w:tblW w:w="9639" w:type="dxa"/>
        <w:tblInd w:w="-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96"/>
        <w:gridCol w:w="140"/>
        <w:gridCol w:w="5556"/>
        <w:gridCol w:w="1247"/>
      </w:tblGrid>
      <w:tr w:rsidR="008560A1">
        <w:trPr>
          <w:trHeight w:val="1034"/>
        </w:trPr>
        <w:tc>
          <w:tcPr>
            <w:tcW w:w="8392" w:type="dxa"/>
            <w:gridSpan w:val="3"/>
            <w:tcBorders>
              <w:top w:val="single" w:sz="4" w:space="0" w:color="000000"/>
              <w:left w:val="single" w:sz="4" w:space="0" w:color="000000"/>
              <w:bottom w:val="single" w:sz="4" w:space="0" w:color="000000"/>
              <w:right w:val="single" w:sz="4" w:space="0" w:color="000000"/>
            </w:tcBorders>
          </w:tcPr>
          <w:p w:rsidR="008560A1" w:rsidRDefault="00FD6C97">
            <w:pPr>
              <w:pStyle w:val="10"/>
              <w:pBdr>
                <w:top w:val="nil"/>
                <w:left w:val="nil"/>
                <w:bottom w:val="nil"/>
                <w:right w:val="nil"/>
                <w:between w:val="nil"/>
              </w:pBdr>
              <w:tabs>
                <w:tab w:val="left" w:pos="0"/>
              </w:tabs>
              <w:spacing w:before="34" w:after="0" w:line="240" w:lineRule="auto"/>
              <w:jc w:val="center"/>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Выявление понимания смысловых оттенков знаменательных слов</w:t>
            </w:r>
          </w:p>
          <w:p w:rsidR="008560A1" w:rsidRDefault="00FD6C97">
            <w:pPr>
              <w:pStyle w:val="10"/>
              <w:pBdr>
                <w:top w:val="nil"/>
                <w:left w:val="nil"/>
                <w:bottom w:val="nil"/>
                <w:right w:val="nil"/>
                <w:between w:val="nil"/>
              </w:pBdr>
              <w:tabs>
                <w:tab w:val="left" w:pos="0"/>
                <w:tab w:val="left" w:pos="1365"/>
              </w:tabs>
              <w:spacing w:before="34" w:after="0" w:line="240" w:lineRule="auto"/>
              <w:rPr>
                <w:rFonts w:ascii="Arial Black" w:eastAsia="Arial Black" w:hAnsi="Arial Black" w:cs="Arial Black"/>
                <w:color w:val="000000"/>
                <w:sz w:val="24"/>
                <w:szCs w:val="24"/>
              </w:rPr>
            </w:pPr>
            <w:r>
              <w:rPr>
                <w:rFonts w:ascii="Arial Black" w:eastAsia="Arial Black" w:hAnsi="Arial Black" w:cs="Arial Black"/>
                <w:b/>
                <w:color w:val="000000"/>
                <w:sz w:val="24"/>
                <w:szCs w:val="24"/>
              </w:rPr>
              <w:tab/>
            </w:r>
          </w:p>
        </w:tc>
        <w:tc>
          <w:tcPr>
            <w:tcW w:w="1247" w:type="dxa"/>
            <w:tcBorders>
              <w:top w:val="single" w:sz="4" w:space="0" w:color="000000"/>
              <w:left w:val="single" w:sz="4" w:space="0" w:color="000000"/>
              <w:bottom w:val="single" w:sz="4" w:space="0" w:color="000000"/>
              <w:right w:val="single" w:sz="4" w:space="0" w:color="000000"/>
            </w:tcBorders>
          </w:tcPr>
          <w:p w:rsidR="008560A1" w:rsidRDefault="00FD6C97">
            <w:pPr>
              <w:pStyle w:val="10"/>
              <w:pBdr>
                <w:top w:val="nil"/>
                <w:left w:val="nil"/>
                <w:bottom w:val="nil"/>
                <w:right w:val="nil"/>
                <w:between w:val="nil"/>
              </w:pBdr>
              <w:tabs>
                <w:tab w:val="left" w:pos="0"/>
              </w:tabs>
              <w:spacing w:before="34" w:after="0" w:line="240" w:lineRule="auto"/>
              <w:jc w:val="center"/>
              <w:rPr>
                <w:rFonts w:ascii="Times New Roman" w:eastAsia="Times New Roman" w:hAnsi="Times New Roman" w:cs="Times New Roman"/>
                <w:i/>
                <w:color w:val="000000"/>
                <w:sz w:val="28"/>
                <w:szCs w:val="28"/>
              </w:rPr>
            </w:pPr>
            <w:r>
              <w:rPr>
                <w:rFonts w:ascii="Times New Roman" w:eastAsia="Times New Roman" w:hAnsi="Times New Roman" w:cs="Times New Roman"/>
                <w:i/>
                <w:color w:val="000000"/>
                <w:sz w:val="28"/>
                <w:szCs w:val="28"/>
              </w:rPr>
              <w:t>Критерии оценке</w:t>
            </w:r>
          </w:p>
          <w:p w:rsidR="008560A1" w:rsidRDefault="008560A1">
            <w:pPr>
              <w:pStyle w:val="10"/>
              <w:widowControl w:val="0"/>
              <w:pBdr>
                <w:top w:val="nil"/>
                <w:left w:val="nil"/>
                <w:bottom w:val="nil"/>
                <w:right w:val="nil"/>
                <w:between w:val="nil"/>
              </w:pBdr>
              <w:tabs>
                <w:tab w:val="left" w:pos="0"/>
              </w:tabs>
              <w:spacing w:before="34" w:after="0" w:line="240" w:lineRule="auto"/>
              <w:jc w:val="center"/>
              <w:rPr>
                <w:rFonts w:ascii="Times New Roman" w:eastAsia="Times New Roman" w:hAnsi="Times New Roman" w:cs="Times New Roman"/>
                <w:i/>
                <w:color w:val="000000"/>
                <w:sz w:val="28"/>
                <w:szCs w:val="28"/>
              </w:rPr>
            </w:pPr>
          </w:p>
        </w:tc>
      </w:tr>
      <w:tr w:rsidR="008560A1">
        <w:trPr>
          <w:trHeight w:val="1301"/>
        </w:trPr>
        <w:tc>
          <w:tcPr>
            <w:tcW w:w="2696"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6"/>
                <w:tab w:val="left" w:pos="504"/>
              </w:tabs>
              <w:spacing w:after="0" w:line="240" w:lineRule="auto"/>
              <w:ind w:left="317"/>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tabs>
                <w:tab w:val="left" w:pos="176"/>
                <w:tab w:val="left" w:pos="504"/>
              </w:tabs>
              <w:spacing w:after="0" w:line="240" w:lineRule="auto"/>
              <w:ind w:left="317"/>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Что означает это слово?</w:t>
            </w:r>
          </w:p>
          <w:p w:rsidR="008560A1" w:rsidRDefault="008560A1">
            <w:pPr>
              <w:pStyle w:val="10"/>
              <w:pBdr>
                <w:top w:val="nil"/>
                <w:left w:val="nil"/>
                <w:bottom w:val="nil"/>
                <w:right w:val="nil"/>
                <w:between w:val="nil"/>
              </w:pBdr>
              <w:tabs>
                <w:tab w:val="left" w:pos="176"/>
              </w:tabs>
              <w:spacing w:after="0" w:line="240" w:lineRule="auto"/>
              <w:ind w:left="317"/>
              <w:rPr>
                <w:rFonts w:ascii="Arial Black" w:eastAsia="Arial Black" w:hAnsi="Arial Black" w:cs="Arial Black"/>
                <w:color w:val="000000"/>
                <w:sz w:val="24"/>
                <w:szCs w:val="24"/>
              </w:rPr>
            </w:pPr>
          </w:p>
        </w:tc>
        <w:tc>
          <w:tcPr>
            <w:tcW w:w="5696"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pBdr>
                <w:top w:val="nil"/>
                <w:left w:val="nil"/>
                <w:bottom w:val="nil"/>
                <w:right w:val="nil"/>
                <w:between w:val="nil"/>
              </w:pBdr>
              <w:tabs>
                <w:tab w:val="left" w:pos="173"/>
                <w:tab w:val="left" w:pos="6192"/>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Что значит слово «посуда»?</w:t>
            </w:r>
          </w:p>
          <w:p w:rsidR="008560A1" w:rsidRDefault="00FD6C97">
            <w:pPr>
              <w:pStyle w:val="10"/>
              <w:pBdr>
                <w:top w:val="nil"/>
                <w:left w:val="nil"/>
                <w:bottom w:val="nil"/>
                <w:right w:val="nil"/>
                <w:between w:val="nil"/>
              </w:pBdr>
              <w:tabs>
                <w:tab w:val="left" w:pos="173"/>
                <w:tab w:val="left" w:pos="6192"/>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Что значит слово «праздник»?</w:t>
            </w:r>
          </w:p>
        </w:tc>
        <w:tc>
          <w:tcPr>
            <w:tcW w:w="1247"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3"/>
                <w:tab w:val="left" w:pos="5554"/>
              </w:tabs>
              <w:spacing w:before="91" w:after="0" w:line="299" w:lineRule="auto"/>
              <w:ind w:left="173"/>
              <w:rPr>
                <w:rFonts w:ascii="Times New Roman" w:eastAsia="Times New Roman" w:hAnsi="Times New Roman" w:cs="Times New Roman"/>
                <w:color w:val="000000"/>
                <w:sz w:val="28"/>
                <w:szCs w:val="28"/>
              </w:rPr>
            </w:pPr>
          </w:p>
        </w:tc>
      </w:tr>
      <w:tr w:rsidR="008560A1">
        <w:tc>
          <w:tcPr>
            <w:tcW w:w="2696"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6"/>
              </w:tabs>
              <w:spacing w:after="0" w:line="240" w:lineRule="auto"/>
              <w:ind w:left="317"/>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tabs>
                <w:tab w:val="left" w:pos="176"/>
              </w:tabs>
              <w:spacing w:after="0" w:line="240" w:lineRule="auto"/>
              <w:ind w:left="317"/>
              <w:rPr>
                <w:rFonts w:ascii="Arial Black" w:eastAsia="Arial Black" w:hAnsi="Arial Black" w:cs="Arial Black"/>
                <w:color w:val="000000"/>
                <w:sz w:val="24"/>
                <w:szCs w:val="24"/>
              </w:rPr>
            </w:pPr>
            <w:r>
              <w:rPr>
                <w:rFonts w:ascii="Times New Roman" w:eastAsia="Times New Roman" w:hAnsi="Times New Roman" w:cs="Times New Roman"/>
                <w:b/>
                <w:i/>
                <w:color w:val="000000"/>
                <w:sz w:val="28"/>
                <w:szCs w:val="28"/>
              </w:rPr>
              <w:t>Придумай окончание предложений</w:t>
            </w:r>
          </w:p>
        </w:tc>
        <w:tc>
          <w:tcPr>
            <w:tcW w:w="5696"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pBdr>
                <w:top w:val="nil"/>
                <w:left w:val="nil"/>
                <w:bottom w:val="nil"/>
                <w:right w:val="nil"/>
                <w:between w:val="nil"/>
              </w:pBdr>
              <w:tabs>
                <w:tab w:val="left" w:pos="173"/>
                <w:tab w:val="left" w:pos="6317"/>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 воздухе зимой закружились первые…(снежинки)</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73"/>
                <w:tab w:val="left" w:pos="6317"/>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Золотистая пчелка кружится над …(цветком)</w:t>
            </w:r>
          </w:p>
          <w:p w:rsidR="008560A1" w:rsidRDefault="00FD6C97">
            <w:pPr>
              <w:pStyle w:val="10"/>
              <w:pBdr>
                <w:top w:val="nil"/>
                <w:left w:val="nil"/>
                <w:bottom w:val="nil"/>
                <w:right w:val="nil"/>
                <w:between w:val="nil"/>
              </w:pBdr>
              <w:tabs>
                <w:tab w:val="left" w:pos="173"/>
                <w:tab w:val="left" w:pos="6317"/>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Осенью небо хмурое и часто идет…</w:t>
            </w:r>
            <w:proofErr w:type="gramStart"/>
            <w:r>
              <w:rPr>
                <w:rFonts w:ascii="Times New Roman" w:eastAsia="Times New Roman" w:hAnsi="Times New Roman" w:cs="Times New Roman"/>
                <w:color w:val="000000"/>
                <w:sz w:val="28"/>
                <w:szCs w:val="28"/>
              </w:rPr>
              <w:t xml:space="preserve">( </w:t>
            </w:r>
            <w:proofErr w:type="gramEnd"/>
            <w:r>
              <w:rPr>
                <w:rFonts w:ascii="Times New Roman" w:eastAsia="Times New Roman" w:hAnsi="Times New Roman" w:cs="Times New Roman"/>
                <w:color w:val="000000"/>
                <w:sz w:val="28"/>
                <w:szCs w:val="28"/>
              </w:rPr>
              <w:t>дождь)</w:t>
            </w:r>
          </w:p>
          <w:p w:rsidR="008560A1" w:rsidRDefault="00FD6C97">
            <w:pPr>
              <w:pStyle w:val="10"/>
              <w:pBdr>
                <w:top w:val="nil"/>
                <w:left w:val="nil"/>
                <w:bottom w:val="nil"/>
                <w:right w:val="nil"/>
                <w:between w:val="nil"/>
              </w:pBdr>
              <w:tabs>
                <w:tab w:val="left" w:pos="173"/>
                <w:tab w:val="left" w:pos="6317"/>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Знают дети, что на елке есть зеленые …(иголки)</w:t>
            </w:r>
          </w:p>
          <w:p w:rsidR="008560A1" w:rsidRDefault="00FD6C97">
            <w:pPr>
              <w:pStyle w:val="10"/>
              <w:pBdr>
                <w:top w:val="nil"/>
                <w:left w:val="nil"/>
                <w:bottom w:val="nil"/>
                <w:right w:val="nil"/>
                <w:between w:val="nil"/>
              </w:pBdr>
              <w:tabs>
                <w:tab w:val="left" w:pos="173"/>
                <w:tab w:val="left" w:pos="6317"/>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Весной светит солнце, тает снег и текут…(ручьи)</w:t>
            </w:r>
          </w:p>
        </w:tc>
        <w:tc>
          <w:tcPr>
            <w:tcW w:w="1247"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3"/>
                <w:tab w:val="left" w:pos="6250"/>
              </w:tabs>
              <w:spacing w:before="91" w:after="0" w:line="299" w:lineRule="auto"/>
              <w:ind w:left="173"/>
              <w:rPr>
                <w:rFonts w:ascii="Times New Roman" w:eastAsia="Times New Roman" w:hAnsi="Times New Roman" w:cs="Times New Roman"/>
                <w:color w:val="000000"/>
                <w:sz w:val="28"/>
                <w:szCs w:val="28"/>
              </w:rPr>
            </w:pPr>
          </w:p>
        </w:tc>
      </w:tr>
      <w:tr w:rsidR="008560A1">
        <w:tc>
          <w:tcPr>
            <w:tcW w:w="2696"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6"/>
              </w:tabs>
              <w:spacing w:after="0" w:line="240" w:lineRule="auto"/>
              <w:ind w:left="317"/>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tabs>
                <w:tab w:val="left" w:pos="176"/>
              </w:tabs>
              <w:spacing w:after="0" w:line="240" w:lineRule="auto"/>
              <w:ind w:left="317"/>
              <w:rPr>
                <w:rFonts w:ascii="Arial Black" w:eastAsia="Arial Black" w:hAnsi="Arial Black" w:cs="Arial Black"/>
                <w:color w:val="000000"/>
                <w:sz w:val="24"/>
                <w:szCs w:val="24"/>
              </w:rPr>
            </w:pPr>
            <w:r>
              <w:rPr>
                <w:rFonts w:ascii="Times New Roman" w:eastAsia="Times New Roman" w:hAnsi="Times New Roman" w:cs="Times New Roman"/>
                <w:b/>
                <w:i/>
                <w:color w:val="000000"/>
                <w:sz w:val="28"/>
                <w:szCs w:val="28"/>
              </w:rPr>
              <w:t>Скажи наоборот</w:t>
            </w:r>
          </w:p>
        </w:tc>
        <w:tc>
          <w:tcPr>
            <w:tcW w:w="5696"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pBdr>
                <w:top w:val="nil"/>
                <w:left w:val="nil"/>
                <w:bottom w:val="nil"/>
                <w:right w:val="nil"/>
                <w:between w:val="nil"/>
              </w:pBdr>
              <w:tabs>
                <w:tab w:val="left" w:pos="173"/>
                <w:tab w:val="left" w:pos="5717"/>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Слон большой, а комар…(маленький)</w:t>
            </w:r>
          </w:p>
          <w:p w:rsidR="008560A1" w:rsidRDefault="00FD6C97">
            <w:pPr>
              <w:pStyle w:val="10"/>
              <w:pBdr>
                <w:top w:val="nil"/>
                <w:left w:val="nil"/>
                <w:bottom w:val="nil"/>
                <w:right w:val="nil"/>
                <w:between w:val="nil"/>
              </w:pBdr>
              <w:tabs>
                <w:tab w:val="left" w:pos="173"/>
                <w:tab w:val="left" w:pos="5717"/>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Днем светло, а ночью…(темно)</w:t>
            </w:r>
          </w:p>
          <w:p w:rsidR="008560A1" w:rsidRDefault="00FD6C97">
            <w:pPr>
              <w:pStyle w:val="10"/>
              <w:pBdr>
                <w:top w:val="nil"/>
                <w:left w:val="nil"/>
                <w:bottom w:val="nil"/>
                <w:right w:val="nil"/>
                <w:between w:val="nil"/>
              </w:pBdr>
              <w:tabs>
                <w:tab w:val="left" w:pos="173"/>
                <w:tab w:val="left" w:pos="5717"/>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Дерево высокое, а куст…(низкий)</w:t>
            </w:r>
          </w:p>
          <w:p w:rsidR="008560A1" w:rsidRDefault="00FD6C97">
            <w:pPr>
              <w:pStyle w:val="10"/>
              <w:pBdr>
                <w:top w:val="nil"/>
                <w:left w:val="nil"/>
                <w:bottom w:val="nil"/>
                <w:right w:val="nil"/>
                <w:between w:val="nil"/>
              </w:pBdr>
              <w:tabs>
                <w:tab w:val="left" w:pos="173"/>
                <w:tab w:val="left" w:pos="5717"/>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Лев смелый, а заяц…(трусливый)</w:t>
            </w:r>
          </w:p>
          <w:p w:rsidR="008560A1" w:rsidRDefault="00FD6C97">
            <w:pPr>
              <w:pStyle w:val="10"/>
              <w:pBdr>
                <w:top w:val="nil"/>
                <w:left w:val="nil"/>
                <w:bottom w:val="nil"/>
                <w:right w:val="nil"/>
                <w:between w:val="nil"/>
              </w:pBdr>
              <w:tabs>
                <w:tab w:val="left" w:pos="173"/>
                <w:tab w:val="left" w:pos="5717"/>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Зимой холодно, а  летом …(тепло)</w:t>
            </w:r>
          </w:p>
          <w:p w:rsidR="008560A1" w:rsidRDefault="00FD6C97">
            <w:pPr>
              <w:pStyle w:val="10"/>
              <w:pBdr>
                <w:top w:val="nil"/>
                <w:left w:val="nil"/>
                <w:bottom w:val="nil"/>
                <w:right w:val="nil"/>
                <w:between w:val="nil"/>
              </w:pBdr>
              <w:tabs>
                <w:tab w:val="left" w:pos="173"/>
                <w:tab w:val="left" w:pos="5717"/>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Дедушка старый, а внук …(молодой)</w:t>
            </w:r>
            <w:r>
              <w:rPr>
                <w:rFonts w:ascii="Times New Roman" w:eastAsia="Times New Roman" w:hAnsi="Times New Roman" w:cs="Times New Roman"/>
                <w:color w:val="000000"/>
                <w:sz w:val="28"/>
                <w:szCs w:val="28"/>
              </w:rPr>
              <w:tab/>
            </w:r>
          </w:p>
        </w:tc>
        <w:tc>
          <w:tcPr>
            <w:tcW w:w="1247"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3"/>
                <w:tab w:val="left" w:pos="6264"/>
              </w:tabs>
              <w:spacing w:before="86" w:after="0" w:line="299" w:lineRule="auto"/>
              <w:ind w:left="173"/>
              <w:rPr>
                <w:rFonts w:ascii="Times New Roman" w:eastAsia="Times New Roman" w:hAnsi="Times New Roman" w:cs="Times New Roman"/>
                <w:color w:val="000000"/>
                <w:sz w:val="28"/>
                <w:szCs w:val="28"/>
              </w:rPr>
            </w:pPr>
          </w:p>
        </w:tc>
      </w:tr>
      <w:tr w:rsidR="008560A1">
        <w:tc>
          <w:tcPr>
            <w:tcW w:w="8392" w:type="dxa"/>
            <w:gridSpan w:val="3"/>
            <w:tcBorders>
              <w:top w:val="single" w:sz="4" w:space="0" w:color="000000"/>
              <w:left w:val="single" w:sz="4" w:space="0" w:color="000000"/>
              <w:bottom w:val="single" w:sz="4" w:space="0" w:color="000000"/>
              <w:right w:val="single" w:sz="4" w:space="0" w:color="000000"/>
            </w:tcBorders>
          </w:tcPr>
          <w:p w:rsidR="008560A1" w:rsidRDefault="00FD6C97">
            <w:pPr>
              <w:pStyle w:val="10"/>
              <w:pBdr>
                <w:top w:val="nil"/>
                <w:left w:val="nil"/>
                <w:bottom w:val="nil"/>
                <w:right w:val="nil"/>
                <w:between w:val="nil"/>
              </w:pBdr>
              <w:tabs>
                <w:tab w:val="left" w:pos="173"/>
              </w:tabs>
              <w:spacing w:after="0" w:line="240" w:lineRule="auto"/>
              <w:ind w:left="173"/>
              <w:rPr>
                <w:rFonts w:ascii="Times New Roman" w:eastAsia="Times New Roman" w:hAnsi="Times New Roman" w:cs="Times New Roman"/>
                <w:i/>
                <w:color w:val="000000"/>
                <w:sz w:val="28"/>
                <w:szCs w:val="28"/>
              </w:rPr>
            </w:pPr>
            <w:r>
              <w:rPr>
                <w:rFonts w:ascii="Times New Roman" w:eastAsia="Times New Roman" w:hAnsi="Times New Roman" w:cs="Times New Roman"/>
                <w:b/>
                <w:i/>
                <w:color w:val="000000"/>
                <w:sz w:val="28"/>
                <w:szCs w:val="28"/>
              </w:rPr>
              <w:lastRenderedPageBreak/>
              <w:t>Выявление состояния фонематического слуха</w:t>
            </w:r>
          </w:p>
        </w:tc>
        <w:tc>
          <w:tcPr>
            <w:tcW w:w="1247"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3"/>
              </w:tabs>
              <w:spacing w:after="0" w:line="240" w:lineRule="auto"/>
              <w:ind w:left="173"/>
              <w:rPr>
                <w:rFonts w:ascii="Times New Roman" w:eastAsia="Times New Roman" w:hAnsi="Times New Roman" w:cs="Times New Roman"/>
                <w:i/>
                <w:color w:val="000000"/>
                <w:sz w:val="28"/>
                <w:szCs w:val="28"/>
              </w:rPr>
            </w:pPr>
          </w:p>
        </w:tc>
      </w:tr>
      <w:tr w:rsidR="008560A1">
        <w:tc>
          <w:tcPr>
            <w:tcW w:w="2696"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6"/>
              </w:tabs>
              <w:spacing w:after="0" w:line="240" w:lineRule="auto"/>
              <w:ind w:left="317"/>
              <w:rPr>
                <w:rFonts w:ascii="Times New Roman" w:eastAsia="Times New Roman" w:hAnsi="Times New Roman" w:cs="Times New Roman"/>
                <w:i/>
                <w:color w:val="000000"/>
                <w:sz w:val="28"/>
                <w:szCs w:val="28"/>
              </w:rPr>
            </w:pPr>
          </w:p>
          <w:p w:rsidR="008560A1" w:rsidRDefault="00FD6C97">
            <w:pPr>
              <w:pStyle w:val="10"/>
              <w:pBdr>
                <w:top w:val="nil"/>
                <w:left w:val="nil"/>
                <w:bottom w:val="nil"/>
                <w:right w:val="nil"/>
                <w:between w:val="nil"/>
              </w:pBdr>
              <w:tabs>
                <w:tab w:val="left" w:pos="176"/>
              </w:tabs>
              <w:spacing w:after="0" w:line="240" w:lineRule="auto"/>
              <w:ind w:left="317"/>
              <w:rPr>
                <w:rFonts w:ascii="Times New Roman" w:eastAsia="Times New Roman" w:hAnsi="Times New Roman" w:cs="Times New Roman"/>
                <w:b/>
                <w:i/>
                <w:color w:val="000000"/>
                <w:sz w:val="28"/>
                <w:szCs w:val="28"/>
              </w:rPr>
            </w:pPr>
            <w:r>
              <w:rPr>
                <w:rFonts w:ascii="Times New Roman" w:eastAsia="Times New Roman" w:hAnsi="Times New Roman" w:cs="Times New Roman"/>
                <w:i/>
                <w:color w:val="000000"/>
                <w:sz w:val="28"/>
                <w:szCs w:val="28"/>
              </w:rPr>
              <w:t xml:space="preserve">Игра </w:t>
            </w:r>
            <w:r>
              <w:rPr>
                <w:rFonts w:ascii="Times New Roman" w:eastAsia="Times New Roman" w:hAnsi="Times New Roman" w:cs="Times New Roman"/>
                <w:b/>
                <w:i/>
                <w:color w:val="000000"/>
                <w:sz w:val="28"/>
                <w:szCs w:val="28"/>
              </w:rPr>
              <w:t>«эхо»</w:t>
            </w:r>
          </w:p>
        </w:tc>
        <w:tc>
          <w:tcPr>
            <w:tcW w:w="5696"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pBdr>
                <w:top w:val="nil"/>
                <w:left w:val="nil"/>
                <w:bottom w:val="nil"/>
                <w:right w:val="nil"/>
                <w:between w:val="nil"/>
              </w:pBdr>
              <w:tabs>
                <w:tab w:val="left" w:pos="173"/>
                <w:tab w:val="left" w:pos="3787"/>
              </w:tabs>
              <w:spacing w:before="62" w:after="0" w:line="254" w:lineRule="auto"/>
              <w:ind w:left="173"/>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color w:val="000000"/>
                <w:sz w:val="28"/>
                <w:szCs w:val="28"/>
              </w:rPr>
              <w:t>па-ба</w:t>
            </w:r>
            <w:proofErr w:type="gramEnd"/>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73"/>
                <w:tab w:val="left" w:pos="3787"/>
              </w:tabs>
              <w:spacing w:after="0" w:line="254" w:lineRule="auto"/>
              <w:ind w:left="173"/>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color w:val="000000"/>
                <w:sz w:val="28"/>
                <w:szCs w:val="28"/>
              </w:rPr>
              <w:t>та-да</w:t>
            </w:r>
            <w:proofErr w:type="gramEnd"/>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73"/>
                <w:tab w:val="left" w:pos="2395"/>
                <w:tab w:val="left" w:pos="3787"/>
              </w:tabs>
              <w:spacing w:after="0" w:line="254"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ка-га</w:t>
            </w:r>
            <w:r>
              <w:rPr>
                <w:rFonts w:ascii="Times New Roman" w:eastAsia="Times New Roman" w:hAnsi="Times New Roman" w:cs="Times New Roman"/>
                <w:color w:val="000000"/>
                <w:sz w:val="28"/>
                <w:szCs w:val="28"/>
              </w:rPr>
              <w:tab/>
              <w:t>_</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73"/>
                <w:tab w:val="left" w:pos="3787"/>
              </w:tabs>
              <w:spacing w:after="0" w:line="254"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па-па-ба</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73"/>
                <w:tab w:val="left" w:pos="3787"/>
              </w:tabs>
              <w:spacing w:after="0" w:line="254"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та-да-та_</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73"/>
              </w:tabs>
              <w:spacing w:after="0" w:line="240" w:lineRule="auto"/>
              <w:ind w:left="173"/>
              <w:rPr>
                <w:rFonts w:ascii="Arial Black" w:eastAsia="Arial Black" w:hAnsi="Arial Black" w:cs="Arial Black"/>
                <w:b/>
                <w:color w:val="000000"/>
                <w:sz w:val="24"/>
                <w:szCs w:val="24"/>
              </w:rPr>
            </w:pPr>
            <w:r>
              <w:rPr>
                <w:rFonts w:ascii="Times New Roman" w:eastAsia="Times New Roman" w:hAnsi="Times New Roman" w:cs="Times New Roman"/>
                <w:color w:val="000000"/>
                <w:sz w:val="28"/>
                <w:szCs w:val="28"/>
              </w:rPr>
              <w:t>па-ба-па</w:t>
            </w:r>
          </w:p>
        </w:tc>
        <w:tc>
          <w:tcPr>
            <w:tcW w:w="1247"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3"/>
                <w:tab w:val="left" w:pos="3787"/>
              </w:tabs>
              <w:spacing w:before="62" w:after="0" w:line="254" w:lineRule="auto"/>
              <w:ind w:left="173"/>
              <w:rPr>
                <w:rFonts w:ascii="Times New Roman" w:eastAsia="Times New Roman" w:hAnsi="Times New Roman" w:cs="Times New Roman"/>
                <w:i/>
                <w:color w:val="000000"/>
                <w:sz w:val="28"/>
                <w:szCs w:val="28"/>
              </w:rPr>
            </w:pPr>
          </w:p>
        </w:tc>
      </w:tr>
      <w:tr w:rsidR="008560A1">
        <w:tc>
          <w:tcPr>
            <w:tcW w:w="2696"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6"/>
              </w:tabs>
              <w:spacing w:after="0" w:line="240" w:lineRule="auto"/>
              <w:ind w:left="317"/>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tabs>
                <w:tab w:val="left" w:pos="176"/>
              </w:tabs>
              <w:spacing w:after="0" w:line="240" w:lineRule="auto"/>
              <w:ind w:left="317"/>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Повтори</w:t>
            </w:r>
          </w:p>
        </w:tc>
        <w:tc>
          <w:tcPr>
            <w:tcW w:w="5696"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pBdr>
                <w:top w:val="nil"/>
                <w:left w:val="nil"/>
                <w:bottom w:val="nil"/>
                <w:right w:val="nil"/>
                <w:between w:val="nil"/>
              </w:pBdr>
              <w:tabs>
                <w:tab w:val="left" w:pos="173"/>
                <w:tab w:val="left" w:pos="3787"/>
              </w:tabs>
              <w:spacing w:after="0" w:line="264"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кот-год-кот</w:t>
            </w:r>
          </w:p>
          <w:p w:rsidR="008560A1" w:rsidRDefault="00FD6C97">
            <w:pPr>
              <w:pStyle w:val="10"/>
              <w:pBdr>
                <w:top w:val="nil"/>
                <w:left w:val="nil"/>
                <w:bottom w:val="nil"/>
                <w:right w:val="nil"/>
                <w:between w:val="nil"/>
              </w:pBdr>
              <w:tabs>
                <w:tab w:val="left" w:pos="173"/>
                <w:tab w:val="left" w:pos="3787"/>
              </w:tabs>
              <w:spacing w:after="0" w:line="264"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том-дом-ком</w:t>
            </w:r>
          </w:p>
          <w:p w:rsidR="008560A1" w:rsidRDefault="00FD6C97">
            <w:pPr>
              <w:pStyle w:val="10"/>
              <w:pBdr>
                <w:top w:val="nil"/>
                <w:left w:val="nil"/>
                <w:bottom w:val="nil"/>
                <w:right w:val="nil"/>
                <w:between w:val="nil"/>
              </w:pBdr>
              <w:tabs>
                <w:tab w:val="left" w:pos="173"/>
                <w:tab w:val="left" w:pos="3787"/>
              </w:tabs>
              <w:spacing w:after="0" w:line="264"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удочка-уточка</w:t>
            </w:r>
          </w:p>
        </w:tc>
        <w:tc>
          <w:tcPr>
            <w:tcW w:w="1247"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3"/>
                <w:tab w:val="left" w:pos="3787"/>
              </w:tabs>
              <w:spacing w:before="67" w:after="0" w:line="250" w:lineRule="auto"/>
              <w:ind w:left="173"/>
              <w:rPr>
                <w:rFonts w:ascii="Times New Roman" w:eastAsia="Times New Roman" w:hAnsi="Times New Roman" w:cs="Times New Roman"/>
                <w:color w:val="000000"/>
                <w:sz w:val="28"/>
                <w:szCs w:val="28"/>
              </w:rPr>
            </w:pPr>
          </w:p>
        </w:tc>
      </w:tr>
      <w:tr w:rsidR="008560A1">
        <w:tc>
          <w:tcPr>
            <w:tcW w:w="2696"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6"/>
              </w:tabs>
              <w:spacing w:after="0" w:line="240" w:lineRule="auto"/>
              <w:ind w:left="317"/>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tabs>
                <w:tab w:val="left" w:pos="176"/>
              </w:tabs>
              <w:spacing w:after="0" w:line="240" w:lineRule="auto"/>
              <w:ind w:left="317"/>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Будь внимательным</w:t>
            </w:r>
          </w:p>
        </w:tc>
        <w:tc>
          <w:tcPr>
            <w:tcW w:w="5696"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pBdr>
                <w:top w:val="nil"/>
                <w:left w:val="nil"/>
                <w:bottom w:val="nil"/>
                <w:right w:val="nil"/>
                <w:between w:val="nil"/>
              </w:pBdr>
              <w:tabs>
                <w:tab w:val="left" w:pos="173"/>
                <w:tab w:val="left" w:pos="3787"/>
              </w:tabs>
              <w:spacing w:after="0" w:line="299" w:lineRule="auto"/>
              <w:ind w:left="173"/>
              <w:rPr>
                <w:rFonts w:ascii="Times New Roman" w:eastAsia="Times New Roman" w:hAnsi="Times New Roman" w:cs="Times New Roman"/>
                <w:b/>
                <w:i/>
                <w:color w:val="000000"/>
                <w:sz w:val="28"/>
                <w:szCs w:val="28"/>
              </w:rPr>
            </w:pPr>
            <w:r>
              <w:rPr>
                <w:rFonts w:ascii="Times New Roman" w:eastAsia="Times New Roman" w:hAnsi="Times New Roman" w:cs="Times New Roman"/>
                <w:color w:val="000000"/>
                <w:sz w:val="28"/>
                <w:szCs w:val="28"/>
              </w:rPr>
              <w:t xml:space="preserve">Звук </w:t>
            </w:r>
            <w:r>
              <w:rPr>
                <w:rFonts w:ascii="Times New Roman" w:eastAsia="Times New Roman" w:hAnsi="Times New Roman" w:cs="Times New Roman"/>
                <w:b/>
                <w:i/>
                <w:color w:val="000000"/>
                <w:sz w:val="28"/>
                <w:szCs w:val="28"/>
              </w:rPr>
              <w:t xml:space="preserve">ш </w:t>
            </w:r>
            <w:r>
              <w:rPr>
                <w:rFonts w:ascii="Times New Roman" w:eastAsia="Times New Roman" w:hAnsi="Times New Roman" w:cs="Times New Roman"/>
                <w:b/>
                <w:i/>
                <w:color w:val="000000"/>
                <w:sz w:val="28"/>
                <w:szCs w:val="28"/>
              </w:rPr>
              <w:tab/>
            </w:r>
          </w:p>
          <w:p w:rsidR="008560A1" w:rsidRDefault="00FD6C97">
            <w:pPr>
              <w:pStyle w:val="10"/>
              <w:pBdr>
                <w:top w:val="nil"/>
                <w:left w:val="nil"/>
                <w:bottom w:val="nil"/>
                <w:right w:val="nil"/>
                <w:between w:val="nil"/>
              </w:pBdr>
              <w:tabs>
                <w:tab w:val="left" w:pos="173"/>
                <w:tab w:val="left" w:pos="2314"/>
                <w:tab w:val="left" w:pos="3787"/>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Звук </w:t>
            </w:r>
            <w:proofErr w:type="gramStart"/>
            <w:r>
              <w:rPr>
                <w:rFonts w:ascii="Times New Roman" w:eastAsia="Times New Roman" w:hAnsi="Times New Roman" w:cs="Times New Roman"/>
                <w:b/>
                <w:color w:val="000000"/>
                <w:sz w:val="28"/>
                <w:szCs w:val="28"/>
              </w:rPr>
              <w:t>к</w:t>
            </w:r>
            <w:proofErr w:type="gramEnd"/>
            <w:r>
              <w:rPr>
                <w:rFonts w:ascii="Times New Roman" w:eastAsia="Times New Roman" w:hAnsi="Times New Roman" w:cs="Times New Roman"/>
                <w:color w:val="000000"/>
                <w:sz w:val="28"/>
                <w:szCs w:val="28"/>
              </w:rPr>
              <w:tab/>
              <w:t>__</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73"/>
                <w:tab w:val="left" w:pos="3173"/>
                <w:tab w:val="left" w:pos="3787"/>
              </w:tabs>
              <w:spacing w:after="0" w:line="299" w:lineRule="auto"/>
              <w:ind w:left="173"/>
              <w:rPr>
                <w:rFonts w:ascii="Times New Roman" w:eastAsia="Times New Roman" w:hAnsi="Times New Roman" w:cs="Times New Roman"/>
                <w:b/>
                <w:i/>
                <w:color w:val="000000"/>
                <w:sz w:val="28"/>
                <w:szCs w:val="28"/>
              </w:rPr>
            </w:pPr>
            <w:r>
              <w:rPr>
                <w:rFonts w:ascii="Times New Roman" w:eastAsia="Times New Roman" w:hAnsi="Times New Roman" w:cs="Times New Roman"/>
                <w:color w:val="000000"/>
                <w:sz w:val="28"/>
                <w:szCs w:val="28"/>
              </w:rPr>
              <w:t xml:space="preserve">Звук </w:t>
            </w:r>
            <w:proofErr w:type="gramStart"/>
            <w:r>
              <w:rPr>
                <w:rFonts w:ascii="Times New Roman" w:eastAsia="Times New Roman" w:hAnsi="Times New Roman" w:cs="Times New Roman"/>
                <w:color w:val="000000"/>
                <w:sz w:val="28"/>
                <w:szCs w:val="28"/>
              </w:rPr>
              <w:t>л</w:t>
            </w:r>
            <w:proofErr w:type="gramEnd"/>
          </w:p>
        </w:tc>
        <w:tc>
          <w:tcPr>
            <w:tcW w:w="1247"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3"/>
                <w:tab w:val="left" w:pos="3787"/>
              </w:tabs>
              <w:spacing w:before="72" w:after="0" w:line="299" w:lineRule="auto"/>
              <w:ind w:left="173"/>
              <w:rPr>
                <w:rFonts w:ascii="Times New Roman" w:eastAsia="Times New Roman" w:hAnsi="Times New Roman" w:cs="Times New Roman"/>
                <w:color w:val="000000"/>
                <w:sz w:val="28"/>
                <w:szCs w:val="28"/>
              </w:rPr>
            </w:pPr>
          </w:p>
        </w:tc>
      </w:tr>
      <w:tr w:rsidR="008560A1">
        <w:tc>
          <w:tcPr>
            <w:tcW w:w="8392" w:type="dxa"/>
            <w:gridSpan w:val="3"/>
            <w:tcBorders>
              <w:top w:val="single" w:sz="4" w:space="0" w:color="000000"/>
              <w:left w:val="single" w:sz="4" w:space="0" w:color="000000"/>
              <w:bottom w:val="single" w:sz="4" w:space="0" w:color="000000"/>
              <w:right w:val="single" w:sz="4" w:space="0" w:color="000000"/>
            </w:tcBorders>
          </w:tcPr>
          <w:p w:rsidR="008560A1" w:rsidRDefault="00FD6C97">
            <w:pPr>
              <w:pStyle w:val="10"/>
              <w:pBdr>
                <w:top w:val="nil"/>
                <w:left w:val="nil"/>
                <w:bottom w:val="nil"/>
                <w:right w:val="nil"/>
                <w:between w:val="nil"/>
              </w:pBdr>
              <w:tabs>
                <w:tab w:val="left" w:pos="173"/>
                <w:tab w:val="left" w:pos="3787"/>
              </w:tabs>
              <w:spacing w:before="67" w:after="0" w:line="250" w:lineRule="auto"/>
              <w:ind w:left="173"/>
              <w:rPr>
                <w:rFonts w:ascii="Times New Roman" w:eastAsia="Times New Roman" w:hAnsi="Times New Roman" w:cs="Times New Roman"/>
                <w:i/>
                <w:color w:val="000000"/>
                <w:sz w:val="28"/>
                <w:szCs w:val="28"/>
              </w:rPr>
            </w:pPr>
            <w:r>
              <w:rPr>
                <w:rFonts w:ascii="Times New Roman" w:eastAsia="Times New Roman" w:hAnsi="Times New Roman" w:cs="Times New Roman"/>
                <w:b/>
                <w:i/>
                <w:color w:val="000000"/>
                <w:sz w:val="28"/>
                <w:szCs w:val="28"/>
              </w:rPr>
              <w:t>Выявления овладения  словарем</w:t>
            </w:r>
          </w:p>
        </w:tc>
        <w:tc>
          <w:tcPr>
            <w:tcW w:w="1247"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3"/>
                <w:tab w:val="left" w:pos="3787"/>
              </w:tabs>
              <w:spacing w:before="67" w:after="0" w:line="250" w:lineRule="auto"/>
              <w:ind w:left="173"/>
              <w:rPr>
                <w:rFonts w:ascii="Times New Roman" w:eastAsia="Times New Roman" w:hAnsi="Times New Roman" w:cs="Times New Roman"/>
                <w:i/>
                <w:color w:val="000000"/>
                <w:sz w:val="28"/>
                <w:szCs w:val="28"/>
              </w:rPr>
            </w:pPr>
          </w:p>
        </w:tc>
      </w:tr>
      <w:tr w:rsidR="008560A1">
        <w:tc>
          <w:tcPr>
            <w:tcW w:w="2696"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6"/>
              </w:tabs>
              <w:spacing w:after="0" w:line="240" w:lineRule="auto"/>
              <w:ind w:left="317"/>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tabs>
                <w:tab w:val="left" w:pos="176"/>
              </w:tabs>
              <w:spacing w:after="0" w:line="240" w:lineRule="auto"/>
              <w:ind w:left="317"/>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Назови что это</w:t>
            </w:r>
          </w:p>
          <w:p w:rsidR="008560A1" w:rsidRDefault="008560A1">
            <w:pPr>
              <w:pStyle w:val="10"/>
              <w:pBdr>
                <w:top w:val="nil"/>
                <w:left w:val="nil"/>
                <w:bottom w:val="nil"/>
                <w:right w:val="nil"/>
                <w:between w:val="nil"/>
              </w:pBdr>
              <w:tabs>
                <w:tab w:val="left" w:pos="176"/>
              </w:tabs>
              <w:spacing w:after="0" w:line="240" w:lineRule="auto"/>
              <w:ind w:left="317"/>
              <w:rPr>
                <w:rFonts w:ascii="Times New Roman" w:eastAsia="Times New Roman" w:hAnsi="Times New Roman" w:cs="Times New Roman"/>
                <w:b/>
                <w:i/>
                <w:color w:val="000000"/>
                <w:sz w:val="28"/>
                <w:szCs w:val="28"/>
              </w:rPr>
            </w:pPr>
          </w:p>
        </w:tc>
        <w:tc>
          <w:tcPr>
            <w:tcW w:w="5696"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pBdr>
                <w:top w:val="nil"/>
                <w:left w:val="nil"/>
                <w:bottom w:val="nil"/>
                <w:right w:val="nil"/>
                <w:between w:val="nil"/>
              </w:pBdr>
              <w:tabs>
                <w:tab w:val="left" w:pos="173"/>
              </w:tabs>
              <w:spacing w:after="0" w:line="240"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Одежда</w:t>
            </w:r>
          </w:p>
          <w:p w:rsidR="008560A1" w:rsidRDefault="00FD6C97">
            <w:pPr>
              <w:pStyle w:val="10"/>
              <w:pBdr>
                <w:top w:val="nil"/>
                <w:left w:val="nil"/>
                <w:bottom w:val="nil"/>
                <w:right w:val="nil"/>
                <w:between w:val="nil"/>
              </w:pBdr>
              <w:tabs>
                <w:tab w:val="left" w:pos="173"/>
              </w:tabs>
              <w:spacing w:after="0" w:line="240"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Фрукты</w:t>
            </w:r>
          </w:p>
          <w:p w:rsidR="008560A1" w:rsidRDefault="00FD6C97">
            <w:pPr>
              <w:pStyle w:val="10"/>
              <w:pBdr>
                <w:top w:val="nil"/>
                <w:left w:val="nil"/>
                <w:bottom w:val="nil"/>
                <w:right w:val="nil"/>
                <w:between w:val="nil"/>
              </w:pBdr>
              <w:tabs>
                <w:tab w:val="left" w:pos="173"/>
              </w:tabs>
              <w:spacing w:after="0" w:line="240"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Мебель</w:t>
            </w:r>
          </w:p>
          <w:p w:rsidR="008560A1" w:rsidRDefault="00FD6C97">
            <w:pPr>
              <w:pStyle w:val="10"/>
              <w:pBdr>
                <w:top w:val="nil"/>
                <w:left w:val="nil"/>
                <w:bottom w:val="nil"/>
                <w:right w:val="nil"/>
                <w:between w:val="nil"/>
              </w:pBdr>
              <w:tabs>
                <w:tab w:val="left" w:pos="173"/>
              </w:tabs>
              <w:spacing w:after="0" w:line="240"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Круглое, гладкое, сочное, сладкое, фрукт</w:t>
            </w:r>
          </w:p>
          <w:p w:rsidR="008560A1" w:rsidRDefault="00FD6C97">
            <w:pPr>
              <w:pStyle w:val="10"/>
              <w:pBdr>
                <w:top w:val="nil"/>
                <w:left w:val="nil"/>
                <w:bottom w:val="nil"/>
                <w:right w:val="nil"/>
                <w:between w:val="nil"/>
              </w:pBdr>
              <w:tabs>
                <w:tab w:val="left" w:pos="173"/>
              </w:tabs>
              <w:spacing w:after="0" w:line="240"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Оранжевая, длинная, сладкая, растет на грядке, овощ</w:t>
            </w:r>
          </w:p>
          <w:p w:rsidR="008560A1" w:rsidRDefault="00FD6C97">
            <w:pPr>
              <w:pStyle w:val="10"/>
              <w:pBdr>
                <w:top w:val="nil"/>
                <w:left w:val="nil"/>
                <w:bottom w:val="nil"/>
                <w:right w:val="nil"/>
                <w:between w:val="nil"/>
              </w:pBdr>
              <w:tabs>
                <w:tab w:val="left" w:pos="173"/>
              </w:tabs>
              <w:spacing w:after="0" w:line="240"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Зеленый, длинный, вкусный он соленый, вкусный он сырой, кто же он такой?</w:t>
            </w:r>
          </w:p>
          <w:p w:rsidR="008560A1" w:rsidRDefault="00FD6C97">
            <w:pPr>
              <w:pStyle w:val="10"/>
              <w:pBdr>
                <w:top w:val="nil"/>
                <w:left w:val="nil"/>
                <w:bottom w:val="nil"/>
                <w:right w:val="nil"/>
                <w:between w:val="nil"/>
              </w:pBdr>
              <w:tabs>
                <w:tab w:val="left" w:pos="173"/>
              </w:tabs>
              <w:spacing w:after="0" w:line="240"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Красный, круглый, сочный, мягкий, вкусный, овощ</w:t>
            </w:r>
          </w:p>
        </w:tc>
        <w:tc>
          <w:tcPr>
            <w:tcW w:w="1247"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3"/>
                <w:tab w:val="left" w:pos="3062"/>
              </w:tabs>
              <w:spacing w:before="101" w:after="0" w:line="240" w:lineRule="auto"/>
              <w:ind w:left="173"/>
              <w:rPr>
                <w:rFonts w:ascii="Times New Roman" w:eastAsia="Times New Roman" w:hAnsi="Times New Roman" w:cs="Times New Roman"/>
                <w:color w:val="000000"/>
                <w:sz w:val="28"/>
                <w:szCs w:val="28"/>
              </w:rPr>
            </w:pPr>
          </w:p>
        </w:tc>
      </w:tr>
      <w:tr w:rsidR="008560A1">
        <w:tc>
          <w:tcPr>
            <w:tcW w:w="2696"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6"/>
              </w:tabs>
              <w:spacing w:after="0" w:line="240" w:lineRule="auto"/>
              <w:ind w:left="317"/>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tabs>
                <w:tab w:val="left" w:pos="176"/>
              </w:tabs>
              <w:spacing w:after="0" w:line="240" w:lineRule="auto"/>
              <w:ind w:left="317"/>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Кто, как двигается?</w:t>
            </w:r>
          </w:p>
        </w:tc>
        <w:tc>
          <w:tcPr>
            <w:tcW w:w="5696"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pBdr>
                <w:top w:val="nil"/>
                <w:left w:val="nil"/>
                <w:bottom w:val="nil"/>
                <w:right w:val="nil"/>
                <w:between w:val="nil"/>
              </w:pBdr>
              <w:tabs>
                <w:tab w:val="left" w:pos="173"/>
                <w:tab w:val="left" w:pos="4488"/>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Рыба…(плавает)</w:t>
            </w:r>
          </w:p>
          <w:p w:rsidR="008560A1" w:rsidRDefault="00FD6C97">
            <w:pPr>
              <w:pStyle w:val="10"/>
              <w:pBdr>
                <w:top w:val="nil"/>
                <w:left w:val="nil"/>
                <w:bottom w:val="nil"/>
                <w:right w:val="nil"/>
                <w:between w:val="nil"/>
              </w:pBdr>
              <w:tabs>
                <w:tab w:val="left" w:pos="173"/>
                <w:tab w:val="left" w:pos="4488"/>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Птица…(летает)</w:t>
            </w:r>
          </w:p>
          <w:p w:rsidR="008560A1" w:rsidRDefault="00FD6C97">
            <w:pPr>
              <w:pStyle w:val="10"/>
              <w:pBdr>
                <w:top w:val="nil"/>
                <w:left w:val="nil"/>
                <w:bottom w:val="nil"/>
                <w:right w:val="nil"/>
                <w:between w:val="nil"/>
              </w:pBdr>
              <w:tabs>
                <w:tab w:val="left" w:pos="173"/>
                <w:tab w:val="left" w:pos="4488"/>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Лошадь…(скачет)</w:t>
            </w:r>
          </w:p>
          <w:p w:rsidR="008560A1" w:rsidRDefault="00FD6C97">
            <w:pPr>
              <w:pStyle w:val="10"/>
              <w:pBdr>
                <w:top w:val="nil"/>
                <w:left w:val="nil"/>
                <w:bottom w:val="nil"/>
                <w:right w:val="nil"/>
                <w:between w:val="nil"/>
              </w:pBdr>
              <w:tabs>
                <w:tab w:val="left" w:pos="173"/>
                <w:tab w:val="left" w:pos="4488"/>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Собака…(бегает)</w:t>
            </w:r>
          </w:p>
          <w:p w:rsidR="008560A1" w:rsidRDefault="00FD6C97">
            <w:pPr>
              <w:pStyle w:val="10"/>
              <w:pBdr>
                <w:top w:val="nil"/>
                <w:left w:val="nil"/>
                <w:bottom w:val="nil"/>
                <w:right w:val="nil"/>
                <w:between w:val="nil"/>
              </w:pBdr>
              <w:tabs>
                <w:tab w:val="left" w:pos="173"/>
                <w:tab w:val="left" w:pos="4488"/>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Лягушка…(прыгает)</w:t>
            </w:r>
          </w:p>
          <w:p w:rsidR="008560A1" w:rsidRDefault="00FD6C97">
            <w:pPr>
              <w:pStyle w:val="10"/>
              <w:pBdr>
                <w:top w:val="nil"/>
                <w:left w:val="nil"/>
                <w:bottom w:val="nil"/>
                <w:right w:val="nil"/>
                <w:between w:val="nil"/>
              </w:pBdr>
              <w:tabs>
                <w:tab w:val="left" w:pos="173"/>
                <w:tab w:val="left" w:pos="4488"/>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Бабочка…(летает)</w:t>
            </w:r>
          </w:p>
          <w:p w:rsidR="008560A1" w:rsidRDefault="00FD6C97">
            <w:pPr>
              <w:pStyle w:val="10"/>
              <w:pBdr>
                <w:top w:val="nil"/>
                <w:left w:val="nil"/>
                <w:bottom w:val="nil"/>
                <w:right w:val="nil"/>
                <w:between w:val="nil"/>
              </w:pBdr>
              <w:tabs>
                <w:tab w:val="left" w:pos="173"/>
                <w:tab w:val="left" w:pos="4488"/>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Змея…(ползает)</w:t>
            </w:r>
          </w:p>
        </w:tc>
        <w:tc>
          <w:tcPr>
            <w:tcW w:w="1247"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3"/>
                <w:tab w:val="left" w:pos="4488"/>
              </w:tabs>
              <w:spacing w:before="62" w:after="0" w:line="299" w:lineRule="auto"/>
              <w:ind w:left="173"/>
              <w:rPr>
                <w:rFonts w:ascii="Times New Roman" w:eastAsia="Times New Roman" w:hAnsi="Times New Roman" w:cs="Times New Roman"/>
                <w:color w:val="000000"/>
                <w:sz w:val="28"/>
                <w:szCs w:val="28"/>
              </w:rPr>
            </w:pPr>
          </w:p>
        </w:tc>
      </w:tr>
      <w:tr w:rsidR="008560A1">
        <w:tc>
          <w:tcPr>
            <w:tcW w:w="8392" w:type="dxa"/>
            <w:gridSpan w:val="3"/>
            <w:tcBorders>
              <w:top w:val="single" w:sz="4" w:space="0" w:color="000000"/>
              <w:left w:val="single" w:sz="4" w:space="0" w:color="000000"/>
              <w:bottom w:val="single" w:sz="4" w:space="0" w:color="000000"/>
              <w:right w:val="single" w:sz="4" w:space="0" w:color="000000"/>
            </w:tcBorders>
          </w:tcPr>
          <w:p w:rsidR="008560A1" w:rsidRDefault="00FD6C97">
            <w:pPr>
              <w:pStyle w:val="10"/>
              <w:pBdr>
                <w:top w:val="nil"/>
                <w:left w:val="nil"/>
                <w:bottom w:val="nil"/>
                <w:right w:val="nil"/>
                <w:between w:val="nil"/>
              </w:pBdr>
              <w:tabs>
                <w:tab w:val="left" w:pos="173"/>
                <w:tab w:val="left" w:pos="288"/>
              </w:tabs>
              <w:spacing w:before="158" w:after="0" w:line="240" w:lineRule="auto"/>
              <w:ind w:left="173"/>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Назови животное и его детеныша</w:t>
            </w:r>
          </w:p>
          <w:p w:rsidR="008560A1" w:rsidRDefault="008560A1">
            <w:pPr>
              <w:pStyle w:val="10"/>
              <w:pBdr>
                <w:top w:val="nil"/>
                <w:left w:val="nil"/>
                <w:bottom w:val="nil"/>
                <w:right w:val="nil"/>
                <w:between w:val="nil"/>
              </w:pBdr>
              <w:tabs>
                <w:tab w:val="left" w:pos="173"/>
                <w:tab w:val="left" w:pos="3062"/>
              </w:tabs>
              <w:spacing w:after="0" w:line="240" w:lineRule="auto"/>
              <w:ind w:left="173"/>
              <w:rPr>
                <w:rFonts w:ascii="Times New Roman" w:eastAsia="Times New Roman" w:hAnsi="Times New Roman" w:cs="Times New Roman"/>
                <w:i/>
                <w:color w:val="000000"/>
                <w:sz w:val="28"/>
                <w:szCs w:val="28"/>
              </w:rPr>
            </w:pPr>
          </w:p>
        </w:tc>
        <w:tc>
          <w:tcPr>
            <w:tcW w:w="1247"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3"/>
                <w:tab w:val="left" w:pos="4488"/>
              </w:tabs>
              <w:spacing w:before="62" w:after="0" w:line="299" w:lineRule="auto"/>
              <w:ind w:left="173"/>
              <w:rPr>
                <w:rFonts w:ascii="Times New Roman" w:eastAsia="Times New Roman" w:hAnsi="Times New Roman" w:cs="Times New Roman"/>
                <w:color w:val="000000"/>
                <w:sz w:val="28"/>
                <w:szCs w:val="28"/>
              </w:rPr>
            </w:pPr>
          </w:p>
        </w:tc>
      </w:tr>
      <w:tr w:rsidR="008560A1">
        <w:tc>
          <w:tcPr>
            <w:tcW w:w="2696"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6"/>
              </w:tabs>
              <w:spacing w:after="0" w:line="240" w:lineRule="auto"/>
              <w:ind w:left="317"/>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tabs>
                <w:tab w:val="left" w:pos="176"/>
              </w:tabs>
              <w:spacing w:after="0" w:line="240" w:lineRule="auto"/>
              <w:ind w:left="317"/>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Подбери слово</w:t>
            </w:r>
          </w:p>
        </w:tc>
        <w:tc>
          <w:tcPr>
            <w:tcW w:w="5696"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pBdr>
                <w:top w:val="nil"/>
                <w:left w:val="nil"/>
                <w:bottom w:val="nil"/>
                <w:right w:val="nil"/>
                <w:between w:val="nil"/>
              </w:pBdr>
              <w:tabs>
                <w:tab w:val="left" w:pos="173"/>
                <w:tab w:val="left" w:pos="3062"/>
              </w:tabs>
              <w:spacing w:after="0" w:line="240"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Конь бежит (как?) быстро.</w:t>
            </w:r>
          </w:p>
          <w:p w:rsidR="008560A1" w:rsidRDefault="00FD6C97">
            <w:pPr>
              <w:pStyle w:val="10"/>
              <w:pBdr>
                <w:top w:val="nil"/>
                <w:left w:val="nil"/>
                <w:bottom w:val="nil"/>
                <w:right w:val="nil"/>
                <w:between w:val="nil"/>
              </w:pBdr>
              <w:tabs>
                <w:tab w:val="left" w:pos="173"/>
                <w:tab w:val="left" w:pos="3062"/>
              </w:tabs>
              <w:spacing w:after="0" w:line="240"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Ветер дует …сильно.</w:t>
            </w:r>
          </w:p>
          <w:p w:rsidR="008560A1" w:rsidRDefault="00FD6C97">
            <w:pPr>
              <w:pStyle w:val="10"/>
              <w:pBdr>
                <w:top w:val="nil"/>
                <w:left w:val="nil"/>
                <w:bottom w:val="nil"/>
                <w:right w:val="nil"/>
                <w:between w:val="nil"/>
              </w:pBdr>
              <w:tabs>
                <w:tab w:val="left" w:pos="173"/>
                <w:tab w:val="left" w:pos="3062"/>
              </w:tabs>
              <w:spacing w:after="0" w:line="240"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Собака лает … громко.</w:t>
            </w:r>
          </w:p>
          <w:p w:rsidR="008560A1" w:rsidRDefault="00FD6C97">
            <w:pPr>
              <w:pStyle w:val="10"/>
              <w:pBdr>
                <w:top w:val="nil"/>
                <w:left w:val="nil"/>
                <w:bottom w:val="nil"/>
                <w:right w:val="nil"/>
                <w:between w:val="nil"/>
              </w:pBdr>
              <w:tabs>
                <w:tab w:val="left" w:pos="173"/>
                <w:tab w:val="left" w:pos="3062"/>
              </w:tabs>
              <w:spacing w:after="0" w:line="240"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Лодка плывет… медленно.</w:t>
            </w:r>
          </w:p>
          <w:p w:rsidR="008560A1" w:rsidRDefault="00FD6C97">
            <w:pPr>
              <w:pStyle w:val="10"/>
              <w:pBdr>
                <w:top w:val="nil"/>
                <w:left w:val="nil"/>
                <w:bottom w:val="nil"/>
                <w:right w:val="nil"/>
                <w:between w:val="nil"/>
              </w:pBdr>
              <w:tabs>
                <w:tab w:val="left" w:pos="173"/>
                <w:tab w:val="left" w:pos="3062"/>
              </w:tabs>
              <w:spacing w:after="0" w:line="240"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Девочка шепчет … тихо.</w:t>
            </w:r>
          </w:p>
        </w:tc>
        <w:tc>
          <w:tcPr>
            <w:tcW w:w="1247"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3"/>
                <w:tab w:val="left" w:pos="4488"/>
              </w:tabs>
              <w:spacing w:before="67" w:after="0" w:line="299" w:lineRule="auto"/>
              <w:ind w:left="173"/>
              <w:rPr>
                <w:rFonts w:ascii="Times New Roman" w:eastAsia="Times New Roman" w:hAnsi="Times New Roman" w:cs="Times New Roman"/>
                <w:color w:val="000000"/>
                <w:sz w:val="28"/>
                <w:szCs w:val="28"/>
              </w:rPr>
            </w:pPr>
          </w:p>
        </w:tc>
      </w:tr>
      <w:tr w:rsidR="008560A1">
        <w:tc>
          <w:tcPr>
            <w:tcW w:w="8392" w:type="dxa"/>
            <w:gridSpan w:val="3"/>
            <w:tcBorders>
              <w:top w:val="single" w:sz="4" w:space="0" w:color="000000"/>
              <w:left w:val="single" w:sz="4" w:space="0" w:color="000000"/>
              <w:bottom w:val="single" w:sz="4" w:space="0" w:color="000000"/>
              <w:right w:val="single" w:sz="4" w:space="0" w:color="000000"/>
            </w:tcBorders>
          </w:tcPr>
          <w:p w:rsidR="008560A1" w:rsidRDefault="00FD6C97">
            <w:pPr>
              <w:pStyle w:val="10"/>
              <w:pBdr>
                <w:top w:val="nil"/>
                <w:left w:val="nil"/>
                <w:bottom w:val="nil"/>
                <w:right w:val="nil"/>
                <w:between w:val="nil"/>
              </w:pBdr>
              <w:tabs>
                <w:tab w:val="left" w:pos="173"/>
                <w:tab w:val="left" w:pos="3062"/>
              </w:tabs>
              <w:spacing w:before="101" w:after="0" w:line="240" w:lineRule="auto"/>
              <w:ind w:left="173"/>
              <w:rPr>
                <w:rFonts w:ascii="Times New Roman" w:eastAsia="Times New Roman" w:hAnsi="Times New Roman" w:cs="Times New Roman"/>
                <w:i/>
                <w:color w:val="000000"/>
                <w:sz w:val="28"/>
                <w:szCs w:val="28"/>
              </w:rPr>
            </w:pPr>
            <w:r>
              <w:rPr>
                <w:rFonts w:ascii="Times New Roman" w:eastAsia="Times New Roman" w:hAnsi="Times New Roman" w:cs="Times New Roman"/>
                <w:b/>
                <w:i/>
                <w:color w:val="000000"/>
                <w:sz w:val="28"/>
                <w:szCs w:val="28"/>
              </w:rPr>
              <w:t>Выявление состояния слоговой структуры слов</w:t>
            </w:r>
          </w:p>
        </w:tc>
        <w:tc>
          <w:tcPr>
            <w:tcW w:w="1247"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3"/>
                <w:tab w:val="left" w:pos="3062"/>
              </w:tabs>
              <w:spacing w:before="101" w:after="0" w:line="240" w:lineRule="auto"/>
              <w:ind w:left="173"/>
              <w:rPr>
                <w:rFonts w:ascii="Times New Roman" w:eastAsia="Times New Roman" w:hAnsi="Times New Roman" w:cs="Times New Roman"/>
                <w:i/>
                <w:color w:val="000000"/>
                <w:sz w:val="28"/>
                <w:szCs w:val="28"/>
              </w:rPr>
            </w:pPr>
          </w:p>
        </w:tc>
      </w:tr>
      <w:tr w:rsidR="008560A1">
        <w:tc>
          <w:tcPr>
            <w:tcW w:w="2696"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6"/>
              </w:tabs>
              <w:spacing w:after="0" w:line="240" w:lineRule="auto"/>
              <w:ind w:left="317"/>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tabs>
                <w:tab w:val="left" w:pos="176"/>
              </w:tabs>
              <w:spacing w:after="0" w:line="240" w:lineRule="auto"/>
              <w:ind w:left="317"/>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 xml:space="preserve">Назови </w:t>
            </w:r>
          </w:p>
        </w:tc>
        <w:tc>
          <w:tcPr>
            <w:tcW w:w="5696"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pBdr>
                <w:top w:val="nil"/>
                <w:left w:val="nil"/>
                <w:bottom w:val="nil"/>
                <w:right w:val="nil"/>
                <w:between w:val="nil"/>
              </w:pBdr>
              <w:tabs>
                <w:tab w:val="left" w:pos="173"/>
              </w:tabs>
              <w:spacing w:after="0" w:line="240"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Жираф Космонавт Мотоцикл</w:t>
            </w:r>
          </w:p>
          <w:p w:rsidR="008560A1" w:rsidRDefault="00FD6C97">
            <w:pPr>
              <w:pStyle w:val="10"/>
              <w:pBdr>
                <w:top w:val="nil"/>
                <w:left w:val="nil"/>
                <w:bottom w:val="nil"/>
                <w:right w:val="nil"/>
                <w:between w:val="nil"/>
              </w:pBdr>
              <w:tabs>
                <w:tab w:val="left" w:pos="173"/>
              </w:tabs>
              <w:spacing w:after="0" w:line="240"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Квартира Скворечник Телевизор</w:t>
            </w:r>
          </w:p>
          <w:p w:rsidR="008560A1" w:rsidRDefault="00FD6C97">
            <w:pPr>
              <w:pStyle w:val="10"/>
              <w:pBdr>
                <w:top w:val="nil"/>
                <w:left w:val="nil"/>
                <w:bottom w:val="nil"/>
                <w:right w:val="nil"/>
                <w:between w:val="nil"/>
              </w:pBdr>
              <w:tabs>
                <w:tab w:val="left" w:pos="173"/>
              </w:tabs>
              <w:spacing w:after="0" w:line="240"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Вертолет Художница Фотограф</w:t>
            </w:r>
          </w:p>
          <w:p w:rsidR="008560A1" w:rsidRDefault="00FD6C97">
            <w:pPr>
              <w:pStyle w:val="10"/>
              <w:pBdr>
                <w:top w:val="nil"/>
                <w:left w:val="nil"/>
                <w:bottom w:val="nil"/>
                <w:right w:val="nil"/>
                <w:between w:val="nil"/>
              </w:pBdr>
              <w:tabs>
                <w:tab w:val="left" w:pos="173"/>
              </w:tabs>
              <w:spacing w:after="0" w:line="240"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Земляника Сковородка Прямоугольник Стрекоза Снеговик Водопроводчик Милиционер</w:t>
            </w:r>
          </w:p>
        </w:tc>
        <w:tc>
          <w:tcPr>
            <w:tcW w:w="1247"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3"/>
                <w:tab w:val="left" w:pos="5554"/>
              </w:tabs>
              <w:spacing w:before="91" w:after="0" w:line="299" w:lineRule="auto"/>
              <w:ind w:left="173"/>
              <w:rPr>
                <w:rFonts w:ascii="Times New Roman" w:eastAsia="Times New Roman" w:hAnsi="Times New Roman" w:cs="Times New Roman"/>
                <w:color w:val="000000"/>
                <w:sz w:val="28"/>
                <w:szCs w:val="28"/>
              </w:rPr>
            </w:pPr>
          </w:p>
        </w:tc>
      </w:tr>
      <w:tr w:rsidR="008560A1">
        <w:tc>
          <w:tcPr>
            <w:tcW w:w="2696"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6"/>
              </w:tabs>
              <w:spacing w:after="0" w:line="240" w:lineRule="auto"/>
              <w:ind w:left="317"/>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tabs>
                <w:tab w:val="left" w:pos="176"/>
              </w:tabs>
              <w:spacing w:after="0" w:line="240" w:lineRule="auto"/>
              <w:ind w:left="317"/>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Повтори за мной</w:t>
            </w:r>
          </w:p>
        </w:tc>
        <w:tc>
          <w:tcPr>
            <w:tcW w:w="5696"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pBdr>
                <w:top w:val="nil"/>
                <w:left w:val="nil"/>
                <w:bottom w:val="nil"/>
                <w:right w:val="nil"/>
                <w:between w:val="nil"/>
              </w:pBdr>
              <w:tabs>
                <w:tab w:val="left" w:pos="173"/>
                <w:tab w:val="left" w:pos="4488"/>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Милиционер стоит на перекрестке.</w:t>
            </w:r>
          </w:p>
          <w:p w:rsidR="008560A1" w:rsidRDefault="00FD6C97">
            <w:pPr>
              <w:pStyle w:val="10"/>
              <w:pBdr>
                <w:top w:val="nil"/>
                <w:left w:val="nil"/>
                <w:bottom w:val="nil"/>
                <w:right w:val="nil"/>
                <w:between w:val="nil"/>
              </w:pBdr>
              <w:tabs>
                <w:tab w:val="left" w:pos="173"/>
                <w:tab w:val="left" w:pos="4488"/>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Золотые рыбки плавают в аквариуме.</w:t>
            </w:r>
          </w:p>
          <w:p w:rsidR="008560A1" w:rsidRDefault="00FD6C97">
            <w:pPr>
              <w:pStyle w:val="10"/>
              <w:pBdr>
                <w:top w:val="nil"/>
                <w:left w:val="nil"/>
                <w:bottom w:val="nil"/>
                <w:right w:val="nil"/>
                <w:between w:val="nil"/>
              </w:pBdr>
              <w:tabs>
                <w:tab w:val="left" w:pos="173"/>
                <w:tab w:val="left" w:pos="4488"/>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Фотограф фотографирует детей.</w:t>
            </w:r>
          </w:p>
          <w:p w:rsidR="008560A1" w:rsidRDefault="00FD6C97">
            <w:pPr>
              <w:pStyle w:val="10"/>
              <w:pBdr>
                <w:top w:val="nil"/>
                <w:left w:val="nil"/>
                <w:bottom w:val="nil"/>
                <w:right w:val="nil"/>
                <w:between w:val="nil"/>
              </w:pBdr>
              <w:tabs>
                <w:tab w:val="left" w:pos="173"/>
                <w:tab w:val="left" w:pos="4488"/>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Саша сушит мокрое белье на веревке.</w:t>
            </w:r>
          </w:p>
          <w:p w:rsidR="008560A1" w:rsidRDefault="00FD6C97">
            <w:pPr>
              <w:pStyle w:val="10"/>
              <w:pBdr>
                <w:top w:val="nil"/>
                <w:left w:val="nil"/>
                <w:bottom w:val="nil"/>
                <w:right w:val="nil"/>
                <w:between w:val="nil"/>
              </w:pBdr>
              <w:tabs>
                <w:tab w:val="left" w:pos="173"/>
                <w:tab w:val="left" w:pos="4488"/>
              </w:tabs>
              <w:spacing w:after="0" w:line="299" w:lineRule="auto"/>
              <w:ind w:left="173"/>
              <w:rPr>
                <w:rFonts w:ascii="Times New Roman" w:eastAsia="Times New Roman" w:hAnsi="Times New Roman" w:cs="Times New Roman"/>
                <w:color w:val="000000"/>
                <w:sz w:val="28"/>
                <w:szCs w:val="28"/>
              </w:rPr>
            </w:pPr>
            <w:proofErr w:type="spellStart"/>
            <w:r>
              <w:rPr>
                <w:rFonts w:ascii="Times New Roman" w:eastAsia="Times New Roman" w:hAnsi="Times New Roman" w:cs="Times New Roman"/>
                <w:color w:val="000000"/>
                <w:sz w:val="28"/>
                <w:szCs w:val="28"/>
              </w:rPr>
              <w:t>Часовчик</w:t>
            </w:r>
            <w:proofErr w:type="spellEnd"/>
            <w:r>
              <w:rPr>
                <w:rFonts w:ascii="Times New Roman" w:eastAsia="Times New Roman" w:hAnsi="Times New Roman" w:cs="Times New Roman"/>
                <w:color w:val="000000"/>
                <w:sz w:val="28"/>
                <w:szCs w:val="28"/>
              </w:rPr>
              <w:t xml:space="preserve"> чинит часики.</w:t>
            </w:r>
          </w:p>
          <w:p w:rsidR="008560A1" w:rsidRDefault="00FD6C97">
            <w:pPr>
              <w:pStyle w:val="10"/>
              <w:pBdr>
                <w:top w:val="nil"/>
                <w:left w:val="nil"/>
                <w:bottom w:val="nil"/>
                <w:right w:val="nil"/>
                <w:between w:val="nil"/>
              </w:pBdr>
              <w:tabs>
                <w:tab w:val="left" w:pos="173"/>
                <w:tab w:val="left" w:pos="4488"/>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Птичка вывела птенцов в гнезде.</w:t>
            </w:r>
          </w:p>
          <w:p w:rsidR="008560A1" w:rsidRDefault="00FD6C97">
            <w:pPr>
              <w:pStyle w:val="10"/>
              <w:pBdr>
                <w:top w:val="nil"/>
                <w:left w:val="nil"/>
                <w:bottom w:val="nil"/>
                <w:right w:val="nil"/>
                <w:between w:val="nil"/>
              </w:pBdr>
              <w:tabs>
                <w:tab w:val="left" w:pos="173"/>
                <w:tab w:val="left" w:pos="4488"/>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Мотоциклист едет на мотоцикле.</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73"/>
                <w:tab w:val="left" w:pos="4488"/>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Повар печет блинчики на сковороде.</w:t>
            </w:r>
          </w:p>
        </w:tc>
        <w:tc>
          <w:tcPr>
            <w:tcW w:w="1247"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3"/>
              </w:tabs>
              <w:spacing w:before="62" w:after="0" w:line="299" w:lineRule="auto"/>
              <w:ind w:left="173"/>
              <w:rPr>
                <w:rFonts w:ascii="Times New Roman" w:eastAsia="Times New Roman" w:hAnsi="Times New Roman" w:cs="Times New Roman"/>
                <w:color w:val="000000"/>
                <w:sz w:val="28"/>
                <w:szCs w:val="28"/>
              </w:rPr>
            </w:pPr>
          </w:p>
        </w:tc>
      </w:tr>
      <w:tr w:rsidR="008560A1">
        <w:tc>
          <w:tcPr>
            <w:tcW w:w="8392" w:type="dxa"/>
            <w:gridSpan w:val="3"/>
            <w:tcBorders>
              <w:top w:val="single" w:sz="4" w:space="0" w:color="000000"/>
              <w:left w:val="single" w:sz="4" w:space="0" w:color="000000"/>
              <w:bottom w:val="single" w:sz="4" w:space="0" w:color="000000"/>
              <w:right w:val="single" w:sz="4" w:space="0" w:color="000000"/>
            </w:tcBorders>
          </w:tcPr>
          <w:p w:rsidR="008560A1" w:rsidRDefault="00FD6C97">
            <w:pPr>
              <w:pStyle w:val="10"/>
              <w:pBdr>
                <w:top w:val="nil"/>
                <w:left w:val="nil"/>
                <w:bottom w:val="nil"/>
                <w:right w:val="nil"/>
                <w:between w:val="nil"/>
              </w:pBdr>
              <w:tabs>
                <w:tab w:val="left" w:pos="173"/>
                <w:tab w:val="left" w:pos="3062"/>
              </w:tabs>
              <w:spacing w:before="101" w:after="0" w:line="240" w:lineRule="auto"/>
              <w:ind w:left="173"/>
              <w:rPr>
                <w:rFonts w:ascii="Times New Roman" w:eastAsia="Times New Roman" w:hAnsi="Times New Roman" w:cs="Times New Roman"/>
                <w:i/>
                <w:color w:val="000000"/>
                <w:sz w:val="28"/>
                <w:szCs w:val="28"/>
              </w:rPr>
            </w:pPr>
            <w:r>
              <w:rPr>
                <w:rFonts w:ascii="Times New Roman" w:eastAsia="Times New Roman" w:hAnsi="Times New Roman" w:cs="Times New Roman"/>
                <w:b/>
                <w:i/>
                <w:color w:val="000000"/>
                <w:sz w:val="28"/>
                <w:szCs w:val="28"/>
              </w:rPr>
              <w:t>Выявление  умения самостоятельно составлять связные высказывания</w:t>
            </w:r>
          </w:p>
        </w:tc>
        <w:tc>
          <w:tcPr>
            <w:tcW w:w="1247"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3"/>
                <w:tab w:val="left" w:pos="3062"/>
              </w:tabs>
              <w:spacing w:before="101" w:after="0" w:line="240" w:lineRule="auto"/>
              <w:ind w:left="173"/>
              <w:rPr>
                <w:rFonts w:ascii="Times New Roman" w:eastAsia="Times New Roman" w:hAnsi="Times New Roman" w:cs="Times New Roman"/>
                <w:i/>
                <w:color w:val="000000"/>
                <w:sz w:val="28"/>
                <w:szCs w:val="28"/>
              </w:rPr>
            </w:pPr>
          </w:p>
        </w:tc>
      </w:tr>
      <w:tr w:rsidR="008560A1">
        <w:tc>
          <w:tcPr>
            <w:tcW w:w="8392" w:type="dxa"/>
            <w:gridSpan w:val="3"/>
            <w:tcBorders>
              <w:top w:val="single" w:sz="4" w:space="0" w:color="000000"/>
              <w:left w:val="single" w:sz="4" w:space="0" w:color="000000"/>
              <w:bottom w:val="single" w:sz="4" w:space="0" w:color="000000"/>
              <w:right w:val="single" w:sz="4" w:space="0" w:color="000000"/>
            </w:tcBorders>
          </w:tcPr>
          <w:p w:rsidR="008560A1" w:rsidRDefault="00FD6C97">
            <w:pPr>
              <w:pStyle w:val="10"/>
              <w:widowControl w:val="0"/>
              <w:pBdr>
                <w:top w:val="nil"/>
                <w:left w:val="nil"/>
                <w:bottom w:val="nil"/>
                <w:right w:val="nil"/>
                <w:between w:val="nil"/>
              </w:pBdr>
              <w:tabs>
                <w:tab w:val="left" w:pos="173"/>
              </w:tabs>
              <w:spacing w:before="110" w:after="0" w:line="240" w:lineRule="auto"/>
              <w:ind w:left="173"/>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Составь рассказ</w:t>
            </w:r>
          </w:p>
        </w:tc>
        <w:tc>
          <w:tcPr>
            <w:tcW w:w="1247" w:type="dxa"/>
            <w:tcBorders>
              <w:top w:val="single" w:sz="4" w:space="0" w:color="000000"/>
              <w:left w:val="single" w:sz="4" w:space="0" w:color="000000"/>
              <w:bottom w:val="single" w:sz="4" w:space="0" w:color="000000"/>
              <w:right w:val="single" w:sz="4" w:space="0" w:color="000000"/>
            </w:tcBorders>
          </w:tcPr>
          <w:p w:rsidR="008560A1" w:rsidRDefault="008560A1">
            <w:pPr>
              <w:pStyle w:val="10"/>
              <w:widowControl w:val="0"/>
              <w:pBdr>
                <w:top w:val="nil"/>
                <w:left w:val="nil"/>
                <w:bottom w:val="nil"/>
                <w:right w:val="nil"/>
                <w:between w:val="nil"/>
              </w:pBdr>
              <w:tabs>
                <w:tab w:val="left" w:pos="173"/>
              </w:tabs>
              <w:spacing w:before="110" w:after="0" w:line="240" w:lineRule="auto"/>
              <w:ind w:left="173"/>
              <w:rPr>
                <w:rFonts w:ascii="Times New Roman" w:eastAsia="Times New Roman" w:hAnsi="Times New Roman" w:cs="Times New Roman"/>
                <w:b/>
                <w:i/>
                <w:color w:val="000000"/>
                <w:sz w:val="28"/>
                <w:szCs w:val="28"/>
              </w:rPr>
            </w:pPr>
          </w:p>
        </w:tc>
      </w:tr>
      <w:tr w:rsidR="008560A1">
        <w:tc>
          <w:tcPr>
            <w:tcW w:w="2836" w:type="dxa"/>
            <w:gridSpan w:val="2"/>
            <w:tcBorders>
              <w:top w:val="single" w:sz="4" w:space="0" w:color="000000"/>
              <w:left w:val="single" w:sz="4" w:space="0" w:color="000000"/>
              <w:bottom w:val="single" w:sz="4" w:space="0" w:color="000000"/>
              <w:right w:val="single" w:sz="4" w:space="0" w:color="000000"/>
            </w:tcBorders>
          </w:tcPr>
          <w:p w:rsidR="008560A1" w:rsidRDefault="008560A1">
            <w:pPr>
              <w:pStyle w:val="10"/>
              <w:widowControl w:val="0"/>
              <w:pBdr>
                <w:top w:val="nil"/>
                <w:left w:val="nil"/>
                <w:bottom w:val="nil"/>
                <w:right w:val="nil"/>
                <w:between w:val="nil"/>
              </w:pBdr>
              <w:tabs>
                <w:tab w:val="left" w:pos="173"/>
              </w:tabs>
              <w:spacing w:after="0" w:line="240" w:lineRule="auto"/>
              <w:ind w:left="173"/>
              <w:rPr>
                <w:rFonts w:ascii="Times New Roman" w:eastAsia="Times New Roman" w:hAnsi="Times New Roman" w:cs="Times New Roman"/>
                <w:b/>
                <w:i/>
                <w:color w:val="000000"/>
                <w:sz w:val="28"/>
                <w:szCs w:val="28"/>
              </w:rPr>
            </w:pPr>
          </w:p>
          <w:p w:rsidR="008560A1" w:rsidRDefault="00FD6C97">
            <w:pPr>
              <w:pStyle w:val="10"/>
              <w:widowControl w:val="0"/>
              <w:pBdr>
                <w:top w:val="nil"/>
                <w:left w:val="nil"/>
                <w:bottom w:val="nil"/>
                <w:right w:val="nil"/>
                <w:between w:val="nil"/>
              </w:pBdr>
              <w:tabs>
                <w:tab w:val="left" w:pos="173"/>
              </w:tabs>
              <w:spacing w:after="0" w:line="240" w:lineRule="auto"/>
              <w:ind w:left="173"/>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Подумай и скажи</w:t>
            </w:r>
          </w:p>
        </w:tc>
        <w:tc>
          <w:tcPr>
            <w:tcW w:w="5556" w:type="dxa"/>
            <w:tcBorders>
              <w:top w:val="single" w:sz="4" w:space="0" w:color="000000"/>
              <w:left w:val="single" w:sz="4" w:space="0" w:color="000000"/>
              <w:bottom w:val="single" w:sz="4" w:space="0" w:color="000000"/>
              <w:right w:val="single" w:sz="4" w:space="0" w:color="000000"/>
            </w:tcBorders>
          </w:tcPr>
          <w:p w:rsidR="008560A1" w:rsidRDefault="00FD6C97">
            <w:pPr>
              <w:pStyle w:val="10"/>
              <w:pBdr>
                <w:top w:val="nil"/>
                <w:left w:val="nil"/>
                <w:bottom w:val="nil"/>
                <w:right w:val="nil"/>
                <w:between w:val="nil"/>
              </w:pBdr>
              <w:tabs>
                <w:tab w:val="left" w:pos="173"/>
              </w:tabs>
              <w:spacing w:after="0" w:line="240"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Мам взяла зонтик, потому что на улице…</w:t>
            </w:r>
          </w:p>
          <w:p w:rsidR="008560A1" w:rsidRDefault="00FD6C97">
            <w:pPr>
              <w:pStyle w:val="10"/>
              <w:pBdr>
                <w:top w:val="nil"/>
                <w:left w:val="nil"/>
                <w:bottom w:val="nil"/>
                <w:right w:val="nil"/>
                <w:between w:val="nil"/>
              </w:pBdr>
              <w:tabs>
                <w:tab w:val="left" w:pos="173"/>
              </w:tabs>
              <w:spacing w:after="0" w:line="240"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Тает снег, потому что…</w:t>
            </w:r>
          </w:p>
          <w:p w:rsidR="008560A1" w:rsidRDefault="00FD6C97">
            <w:pPr>
              <w:pStyle w:val="10"/>
              <w:pBdr>
                <w:top w:val="nil"/>
                <w:left w:val="nil"/>
                <w:bottom w:val="nil"/>
                <w:right w:val="nil"/>
                <w:between w:val="nil"/>
              </w:pBdr>
              <w:tabs>
                <w:tab w:val="left" w:pos="173"/>
              </w:tabs>
              <w:spacing w:after="0" w:line="240"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Цветы засохли, потому что…</w:t>
            </w:r>
          </w:p>
          <w:p w:rsidR="008560A1" w:rsidRDefault="00FD6C97">
            <w:pPr>
              <w:pStyle w:val="10"/>
              <w:pBdr>
                <w:top w:val="nil"/>
                <w:left w:val="nil"/>
                <w:bottom w:val="nil"/>
                <w:right w:val="nil"/>
                <w:between w:val="nil"/>
              </w:pBdr>
              <w:tabs>
                <w:tab w:val="left" w:pos="173"/>
              </w:tabs>
              <w:spacing w:after="0" w:line="240"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 лесу появилось много грибов, потому что…</w:t>
            </w:r>
          </w:p>
          <w:p w:rsidR="008560A1" w:rsidRDefault="00FD6C97">
            <w:pPr>
              <w:pStyle w:val="10"/>
              <w:pBdr>
                <w:top w:val="nil"/>
                <w:left w:val="nil"/>
                <w:bottom w:val="nil"/>
                <w:right w:val="nil"/>
                <w:between w:val="nil"/>
              </w:pBdr>
              <w:tabs>
                <w:tab w:val="left" w:pos="173"/>
              </w:tabs>
              <w:spacing w:after="0" w:line="240"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На деревьях появляются молодые листочки, потому что…</w:t>
            </w:r>
          </w:p>
        </w:tc>
        <w:tc>
          <w:tcPr>
            <w:tcW w:w="1247" w:type="dxa"/>
            <w:tcBorders>
              <w:top w:val="single" w:sz="4" w:space="0" w:color="000000"/>
              <w:left w:val="single" w:sz="4" w:space="0" w:color="000000"/>
              <w:bottom w:val="single" w:sz="4" w:space="0" w:color="000000"/>
              <w:right w:val="single" w:sz="4" w:space="0" w:color="000000"/>
            </w:tcBorders>
          </w:tcPr>
          <w:p w:rsidR="008560A1" w:rsidRDefault="008560A1">
            <w:pPr>
              <w:pStyle w:val="10"/>
              <w:widowControl w:val="0"/>
              <w:pBdr>
                <w:top w:val="nil"/>
                <w:left w:val="nil"/>
                <w:bottom w:val="nil"/>
                <w:right w:val="nil"/>
                <w:between w:val="nil"/>
              </w:pBdr>
              <w:tabs>
                <w:tab w:val="left" w:pos="173"/>
              </w:tabs>
              <w:spacing w:after="0" w:line="240" w:lineRule="auto"/>
              <w:ind w:left="173"/>
              <w:rPr>
                <w:rFonts w:ascii="Times New Roman" w:eastAsia="Times New Roman" w:hAnsi="Times New Roman" w:cs="Times New Roman"/>
                <w:b/>
                <w:i/>
                <w:color w:val="000000"/>
                <w:sz w:val="28"/>
                <w:szCs w:val="28"/>
              </w:rPr>
            </w:pPr>
          </w:p>
        </w:tc>
      </w:tr>
      <w:tr w:rsidR="008560A1">
        <w:tc>
          <w:tcPr>
            <w:tcW w:w="8392" w:type="dxa"/>
            <w:gridSpan w:val="3"/>
            <w:tcBorders>
              <w:top w:val="single" w:sz="4" w:space="0" w:color="000000"/>
              <w:left w:val="single" w:sz="4" w:space="0" w:color="000000"/>
              <w:bottom w:val="single" w:sz="4" w:space="0" w:color="000000"/>
              <w:right w:val="single" w:sz="4" w:space="0" w:color="000000"/>
            </w:tcBorders>
          </w:tcPr>
          <w:p w:rsidR="008560A1" w:rsidRDefault="00FD6C97">
            <w:pPr>
              <w:pStyle w:val="10"/>
              <w:pBdr>
                <w:top w:val="nil"/>
                <w:left w:val="nil"/>
                <w:bottom w:val="nil"/>
                <w:right w:val="nil"/>
                <w:between w:val="nil"/>
              </w:pBdr>
              <w:tabs>
                <w:tab w:val="left" w:pos="173"/>
              </w:tabs>
              <w:spacing w:after="0" w:line="317" w:lineRule="auto"/>
              <w:ind w:left="173"/>
              <w:rPr>
                <w:rFonts w:ascii="Times New Roman" w:eastAsia="Times New Roman" w:hAnsi="Times New Roman" w:cs="Times New Roman"/>
                <w:i/>
                <w:color w:val="000000"/>
                <w:sz w:val="28"/>
                <w:szCs w:val="28"/>
              </w:rPr>
            </w:pPr>
            <w:r>
              <w:rPr>
                <w:rFonts w:ascii="Times New Roman" w:eastAsia="Times New Roman" w:hAnsi="Times New Roman" w:cs="Times New Roman"/>
                <w:b/>
                <w:i/>
                <w:color w:val="000000"/>
                <w:sz w:val="28"/>
                <w:szCs w:val="28"/>
              </w:rPr>
              <w:t>Состояние грамматической стороны речи</w:t>
            </w:r>
          </w:p>
        </w:tc>
        <w:tc>
          <w:tcPr>
            <w:tcW w:w="1247"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3"/>
              </w:tabs>
              <w:spacing w:after="0" w:line="317" w:lineRule="auto"/>
              <w:ind w:left="173"/>
              <w:rPr>
                <w:rFonts w:ascii="Times New Roman" w:eastAsia="Times New Roman" w:hAnsi="Times New Roman" w:cs="Times New Roman"/>
                <w:i/>
                <w:color w:val="000000"/>
                <w:sz w:val="28"/>
                <w:szCs w:val="28"/>
              </w:rPr>
            </w:pPr>
          </w:p>
        </w:tc>
      </w:tr>
      <w:tr w:rsidR="008560A1">
        <w:tc>
          <w:tcPr>
            <w:tcW w:w="2696"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6"/>
              </w:tabs>
              <w:spacing w:after="0" w:line="317" w:lineRule="auto"/>
              <w:ind w:left="317"/>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tabs>
                <w:tab w:val="left" w:pos="176"/>
              </w:tabs>
              <w:spacing w:after="0" w:line="317" w:lineRule="auto"/>
              <w:ind w:left="317"/>
              <w:rPr>
                <w:rFonts w:ascii="Times New Roman" w:eastAsia="Times New Roman" w:hAnsi="Times New Roman" w:cs="Times New Roman"/>
                <w:i/>
                <w:color w:val="000000"/>
                <w:sz w:val="28"/>
                <w:szCs w:val="28"/>
              </w:rPr>
            </w:pPr>
            <w:r>
              <w:rPr>
                <w:rFonts w:ascii="Times New Roman" w:eastAsia="Times New Roman" w:hAnsi="Times New Roman" w:cs="Times New Roman"/>
                <w:b/>
                <w:i/>
                <w:color w:val="000000"/>
                <w:sz w:val="28"/>
                <w:szCs w:val="28"/>
              </w:rPr>
              <w:t>Игра «Прятки»</w:t>
            </w:r>
          </w:p>
        </w:tc>
        <w:tc>
          <w:tcPr>
            <w:tcW w:w="5696"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pBdr>
                <w:top w:val="nil"/>
                <w:left w:val="nil"/>
                <w:bottom w:val="nil"/>
                <w:right w:val="nil"/>
                <w:between w:val="nil"/>
              </w:pBdr>
              <w:tabs>
                <w:tab w:val="left" w:pos="173"/>
                <w:tab w:val="left" w:pos="1440"/>
              </w:tabs>
              <w:spacing w:after="0" w:line="254"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Между</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73"/>
                <w:tab w:val="left" w:pos="1440"/>
              </w:tabs>
              <w:spacing w:after="0" w:line="254"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Из-за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73"/>
              </w:tabs>
              <w:spacing w:after="0" w:line="317"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Из-под</w:t>
            </w:r>
          </w:p>
        </w:tc>
        <w:tc>
          <w:tcPr>
            <w:tcW w:w="1247"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3"/>
              </w:tabs>
              <w:spacing w:after="0" w:line="317" w:lineRule="auto"/>
              <w:ind w:left="173"/>
              <w:rPr>
                <w:rFonts w:ascii="Times New Roman" w:eastAsia="Times New Roman" w:hAnsi="Times New Roman" w:cs="Times New Roman"/>
                <w:i/>
                <w:color w:val="000000"/>
                <w:sz w:val="28"/>
                <w:szCs w:val="28"/>
              </w:rPr>
            </w:pPr>
          </w:p>
        </w:tc>
      </w:tr>
      <w:tr w:rsidR="008560A1">
        <w:tc>
          <w:tcPr>
            <w:tcW w:w="2696"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6"/>
              </w:tabs>
              <w:spacing w:after="0" w:line="317" w:lineRule="auto"/>
              <w:ind w:left="317"/>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tabs>
                <w:tab w:val="left" w:pos="176"/>
              </w:tabs>
              <w:spacing w:after="0" w:line="317" w:lineRule="auto"/>
              <w:ind w:left="317"/>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Угадай, чего нет</w:t>
            </w:r>
          </w:p>
        </w:tc>
        <w:tc>
          <w:tcPr>
            <w:tcW w:w="5696"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pBdr>
                <w:top w:val="nil"/>
                <w:left w:val="nil"/>
                <w:bottom w:val="nil"/>
                <w:right w:val="nil"/>
                <w:between w:val="nil"/>
              </w:pBdr>
              <w:tabs>
                <w:tab w:val="left" w:pos="173"/>
                <w:tab w:val="left" w:pos="288"/>
              </w:tabs>
              <w:spacing w:after="0" w:line="240" w:lineRule="auto"/>
              <w:ind w:left="173"/>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color w:val="000000"/>
                <w:sz w:val="28"/>
                <w:szCs w:val="28"/>
              </w:rPr>
              <w:t>Глаз-глаза</w:t>
            </w:r>
            <w:proofErr w:type="gramEnd"/>
          </w:p>
          <w:p w:rsidR="008560A1" w:rsidRDefault="00FD6C97">
            <w:pPr>
              <w:pStyle w:val="10"/>
              <w:pBdr>
                <w:top w:val="nil"/>
                <w:left w:val="nil"/>
                <w:bottom w:val="nil"/>
                <w:right w:val="nil"/>
                <w:between w:val="nil"/>
              </w:pBdr>
              <w:tabs>
                <w:tab w:val="left" w:pos="173"/>
                <w:tab w:val="left" w:pos="288"/>
              </w:tabs>
              <w:spacing w:after="0" w:line="240" w:lineRule="auto"/>
              <w:ind w:left="173"/>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color w:val="000000"/>
                <w:sz w:val="28"/>
                <w:szCs w:val="28"/>
              </w:rPr>
              <w:t>Ведро-ведра</w:t>
            </w:r>
            <w:proofErr w:type="gramEnd"/>
          </w:p>
          <w:p w:rsidR="008560A1" w:rsidRDefault="00FD6C97">
            <w:pPr>
              <w:pStyle w:val="10"/>
              <w:pBdr>
                <w:top w:val="nil"/>
                <w:left w:val="nil"/>
                <w:bottom w:val="nil"/>
                <w:right w:val="nil"/>
                <w:between w:val="nil"/>
              </w:pBdr>
              <w:tabs>
                <w:tab w:val="left" w:pos="173"/>
                <w:tab w:val="left" w:pos="288"/>
              </w:tabs>
              <w:spacing w:after="0" w:line="240" w:lineRule="auto"/>
              <w:ind w:left="173"/>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color w:val="000000"/>
                <w:sz w:val="28"/>
                <w:szCs w:val="28"/>
              </w:rPr>
              <w:t>Рот-рты</w:t>
            </w:r>
            <w:proofErr w:type="gramEnd"/>
          </w:p>
          <w:p w:rsidR="008560A1" w:rsidRDefault="00FD6C97">
            <w:pPr>
              <w:pStyle w:val="10"/>
              <w:pBdr>
                <w:top w:val="nil"/>
                <w:left w:val="nil"/>
                <w:bottom w:val="nil"/>
                <w:right w:val="nil"/>
                <w:between w:val="nil"/>
              </w:pBdr>
              <w:tabs>
                <w:tab w:val="left" w:pos="173"/>
                <w:tab w:val="left" w:pos="288"/>
              </w:tabs>
              <w:spacing w:after="0" w:line="240" w:lineRule="auto"/>
              <w:ind w:left="173"/>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color w:val="000000"/>
                <w:sz w:val="28"/>
                <w:szCs w:val="28"/>
              </w:rPr>
              <w:t>Лев-львы</w:t>
            </w:r>
            <w:proofErr w:type="gramEnd"/>
          </w:p>
          <w:p w:rsidR="008560A1" w:rsidRDefault="00FD6C97">
            <w:pPr>
              <w:pStyle w:val="10"/>
              <w:pBdr>
                <w:top w:val="nil"/>
                <w:left w:val="nil"/>
                <w:bottom w:val="nil"/>
                <w:right w:val="nil"/>
                <w:between w:val="nil"/>
              </w:pBdr>
              <w:tabs>
                <w:tab w:val="left" w:pos="173"/>
                <w:tab w:val="left" w:pos="288"/>
              </w:tabs>
              <w:spacing w:after="0" w:line="240" w:lineRule="auto"/>
              <w:ind w:left="173"/>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color w:val="000000"/>
                <w:sz w:val="28"/>
                <w:szCs w:val="28"/>
              </w:rPr>
              <w:t>Перо-перья</w:t>
            </w:r>
            <w:proofErr w:type="gramEnd"/>
          </w:p>
          <w:p w:rsidR="008560A1" w:rsidRDefault="00FD6C97">
            <w:pPr>
              <w:pStyle w:val="10"/>
              <w:pBdr>
                <w:top w:val="nil"/>
                <w:left w:val="nil"/>
                <w:bottom w:val="nil"/>
                <w:right w:val="nil"/>
                <w:between w:val="nil"/>
              </w:pBdr>
              <w:tabs>
                <w:tab w:val="left" w:pos="173"/>
                <w:tab w:val="left" w:pos="288"/>
              </w:tabs>
              <w:spacing w:after="0" w:line="240" w:lineRule="auto"/>
              <w:ind w:left="173"/>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color w:val="000000"/>
                <w:sz w:val="28"/>
                <w:szCs w:val="28"/>
              </w:rPr>
              <w:t>Окно-окна</w:t>
            </w:r>
            <w:proofErr w:type="gramEnd"/>
          </w:p>
          <w:p w:rsidR="008560A1" w:rsidRDefault="00FD6C97">
            <w:pPr>
              <w:pStyle w:val="10"/>
              <w:pBdr>
                <w:top w:val="nil"/>
                <w:left w:val="nil"/>
                <w:bottom w:val="nil"/>
                <w:right w:val="nil"/>
                <w:between w:val="nil"/>
              </w:pBdr>
              <w:tabs>
                <w:tab w:val="left" w:pos="173"/>
                <w:tab w:val="left" w:pos="288"/>
              </w:tabs>
              <w:spacing w:after="0" w:line="240" w:lineRule="auto"/>
              <w:ind w:left="173"/>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color w:val="000000"/>
                <w:sz w:val="28"/>
                <w:szCs w:val="28"/>
              </w:rPr>
              <w:t>Дом-дома</w:t>
            </w:r>
            <w:proofErr w:type="gramEnd"/>
          </w:p>
          <w:p w:rsidR="008560A1" w:rsidRDefault="00FD6C97">
            <w:pPr>
              <w:pStyle w:val="10"/>
              <w:pBdr>
                <w:top w:val="nil"/>
                <w:left w:val="nil"/>
                <w:bottom w:val="nil"/>
                <w:right w:val="nil"/>
                <w:between w:val="nil"/>
              </w:pBdr>
              <w:tabs>
                <w:tab w:val="left" w:pos="173"/>
                <w:tab w:val="left" w:pos="288"/>
              </w:tabs>
              <w:spacing w:after="0" w:line="240" w:lineRule="auto"/>
              <w:ind w:left="173"/>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color w:val="000000"/>
                <w:sz w:val="28"/>
                <w:szCs w:val="28"/>
              </w:rPr>
              <w:t>Кресло-кресла</w:t>
            </w:r>
            <w:proofErr w:type="gramEnd"/>
          </w:p>
          <w:p w:rsidR="008560A1" w:rsidRDefault="00FD6C97">
            <w:pPr>
              <w:pStyle w:val="10"/>
              <w:pBdr>
                <w:top w:val="nil"/>
                <w:left w:val="nil"/>
                <w:bottom w:val="nil"/>
                <w:right w:val="nil"/>
                <w:between w:val="nil"/>
              </w:pBdr>
              <w:tabs>
                <w:tab w:val="left" w:pos="173"/>
                <w:tab w:val="left" w:pos="288"/>
              </w:tabs>
              <w:spacing w:after="0" w:line="240" w:lineRule="auto"/>
              <w:ind w:left="173"/>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color w:val="000000"/>
                <w:sz w:val="28"/>
                <w:szCs w:val="28"/>
              </w:rPr>
              <w:t>Ухо-уши</w:t>
            </w:r>
            <w:proofErr w:type="gramEnd"/>
          </w:p>
          <w:p w:rsidR="008560A1" w:rsidRDefault="00FD6C97">
            <w:pPr>
              <w:pStyle w:val="10"/>
              <w:pBdr>
                <w:top w:val="nil"/>
                <w:left w:val="nil"/>
                <w:bottom w:val="nil"/>
                <w:right w:val="nil"/>
                <w:between w:val="nil"/>
              </w:pBdr>
              <w:tabs>
                <w:tab w:val="left" w:pos="173"/>
                <w:tab w:val="left" w:pos="288"/>
              </w:tabs>
              <w:spacing w:after="0" w:line="240" w:lineRule="auto"/>
              <w:ind w:left="173"/>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color w:val="000000"/>
                <w:sz w:val="28"/>
                <w:szCs w:val="28"/>
              </w:rPr>
              <w:t>Дерево-деревья</w:t>
            </w:r>
            <w:proofErr w:type="gramEnd"/>
          </w:p>
          <w:p w:rsidR="008560A1" w:rsidRDefault="00FD6C97">
            <w:pPr>
              <w:pStyle w:val="10"/>
              <w:pBdr>
                <w:top w:val="nil"/>
                <w:left w:val="nil"/>
                <w:bottom w:val="nil"/>
                <w:right w:val="nil"/>
                <w:between w:val="nil"/>
              </w:pBdr>
              <w:tabs>
                <w:tab w:val="left" w:pos="173"/>
                <w:tab w:val="left" w:pos="288"/>
              </w:tabs>
              <w:spacing w:after="0" w:line="240" w:lineRule="auto"/>
              <w:ind w:left="173"/>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color w:val="000000"/>
                <w:sz w:val="28"/>
                <w:szCs w:val="28"/>
              </w:rPr>
              <w:t>Стол-столы</w:t>
            </w:r>
            <w:proofErr w:type="gramEnd"/>
          </w:p>
          <w:p w:rsidR="008560A1" w:rsidRDefault="00FD6C97">
            <w:pPr>
              <w:pStyle w:val="10"/>
              <w:pBdr>
                <w:top w:val="nil"/>
                <w:left w:val="nil"/>
                <w:bottom w:val="nil"/>
                <w:right w:val="nil"/>
                <w:between w:val="nil"/>
              </w:pBdr>
              <w:tabs>
                <w:tab w:val="left" w:pos="173"/>
                <w:tab w:val="left" w:pos="288"/>
              </w:tabs>
              <w:spacing w:after="0" w:line="240" w:lineRule="auto"/>
              <w:ind w:left="173"/>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color w:val="000000"/>
                <w:sz w:val="28"/>
                <w:szCs w:val="28"/>
              </w:rPr>
              <w:t>Стул-стулья</w:t>
            </w:r>
            <w:proofErr w:type="gramEnd"/>
          </w:p>
        </w:tc>
        <w:tc>
          <w:tcPr>
            <w:tcW w:w="1247"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3"/>
              </w:tabs>
              <w:spacing w:after="0" w:line="317" w:lineRule="auto"/>
              <w:ind w:left="173"/>
              <w:rPr>
                <w:rFonts w:ascii="Times New Roman" w:eastAsia="Times New Roman" w:hAnsi="Times New Roman" w:cs="Times New Roman"/>
                <w:i/>
                <w:color w:val="000000"/>
                <w:sz w:val="28"/>
                <w:szCs w:val="28"/>
              </w:rPr>
            </w:pPr>
          </w:p>
        </w:tc>
      </w:tr>
      <w:tr w:rsidR="008560A1">
        <w:tc>
          <w:tcPr>
            <w:tcW w:w="2696"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6"/>
              </w:tabs>
              <w:spacing w:after="0" w:line="317" w:lineRule="auto"/>
              <w:ind w:left="317"/>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tabs>
                <w:tab w:val="left" w:pos="176"/>
              </w:tabs>
              <w:spacing w:after="0" w:line="317" w:lineRule="auto"/>
              <w:ind w:left="317"/>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lastRenderedPageBreak/>
              <w:t>Назови ласково</w:t>
            </w:r>
          </w:p>
        </w:tc>
        <w:tc>
          <w:tcPr>
            <w:tcW w:w="5696"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tabs>
                <w:tab w:val="left" w:pos="173"/>
              </w:tabs>
              <w:spacing w:after="0" w:line="240" w:lineRule="auto"/>
              <w:ind w:left="176"/>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Окно-окошечко</w:t>
            </w:r>
          </w:p>
          <w:p w:rsidR="008560A1" w:rsidRDefault="00FD6C97">
            <w:pPr>
              <w:pStyle w:val="10"/>
              <w:tabs>
                <w:tab w:val="left" w:pos="173"/>
              </w:tabs>
              <w:spacing w:after="0" w:line="240" w:lineRule="auto"/>
              <w:ind w:left="176"/>
              <w:rPr>
                <w:rFonts w:ascii="Times New Roman" w:eastAsia="Times New Roman" w:hAnsi="Times New Roman" w:cs="Times New Roman"/>
                <w:sz w:val="28"/>
                <w:szCs w:val="28"/>
              </w:rPr>
            </w:pPr>
            <w:proofErr w:type="gramStart"/>
            <w:r>
              <w:rPr>
                <w:rFonts w:ascii="Times New Roman" w:eastAsia="Times New Roman" w:hAnsi="Times New Roman" w:cs="Times New Roman"/>
                <w:sz w:val="28"/>
                <w:szCs w:val="28"/>
              </w:rPr>
              <w:t>Зеркал-зеркальце</w:t>
            </w:r>
            <w:proofErr w:type="gramEnd"/>
          </w:p>
          <w:p w:rsidR="008560A1" w:rsidRDefault="00FD6C97">
            <w:pPr>
              <w:pStyle w:val="10"/>
              <w:tabs>
                <w:tab w:val="left" w:pos="173"/>
              </w:tabs>
              <w:spacing w:after="0" w:line="240" w:lineRule="auto"/>
              <w:ind w:left="176"/>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Дерево-деревце</w:t>
            </w:r>
          </w:p>
          <w:p w:rsidR="008560A1" w:rsidRDefault="00FD6C97">
            <w:pPr>
              <w:pStyle w:val="10"/>
              <w:tabs>
                <w:tab w:val="left" w:pos="173"/>
              </w:tabs>
              <w:spacing w:after="0" w:line="240" w:lineRule="auto"/>
              <w:ind w:left="176"/>
              <w:rPr>
                <w:rFonts w:ascii="Times New Roman" w:eastAsia="Times New Roman" w:hAnsi="Times New Roman" w:cs="Times New Roman"/>
                <w:sz w:val="28"/>
                <w:szCs w:val="28"/>
              </w:rPr>
            </w:pPr>
            <w:r>
              <w:rPr>
                <w:rFonts w:ascii="Times New Roman" w:eastAsia="Times New Roman" w:hAnsi="Times New Roman" w:cs="Times New Roman"/>
                <w:sz w:val="28"/>
                <w:szCs w:val="28"/>
              </w:rPr>
              <w:t>Кольцо-колечко</w:t>
            </w:r>
          </w:p>
          <w:p w:rsidR="008560A1" w:rsidRDefault="00FD6C97">
            <w:pPr>
              <w:pStyle w:val="10"/>
              <w:tabs>
                <w:tab w:val="left" w:pos="173"/>
              </w:tabs>
              <w:spacing w:after="0" w:line="240" w:lineRule="auto"/>
              <w:ind w:left="176"/>
              <w:rPr>
                <w:rFonts w:ascii="Times New Roman" w:eastAsia="Times New Roman" w:hAnsi="Times New Roman" w:cs="Times New Roman"/>
                <w:sz w:val="28"/>
                <w:szCs w:val="28"/>
              </w:rPr>
            </w:pPr>
            <w:r>
              <w:rPr>
                <w:rFonts w:ascii="Times New Roman" w:eastAsia="Times New Roman" w:hAnsi="Times New Roman" w:cs="Times New Roman"/>
                <w:sz w:val="28"/>
                <w:szCs w:val="28"/>
              </w:rPr>
              <w:t>Платье-платьице</w:t>
            </w:r>
          </w:p>
        </w:tc>
        <w:tc>
          <w:tcPr>
            <w:tcW w:w="1247"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3"/>
              </w:tabs>
              <w:spacing w:after="0" w:line="317" w:lineRule="auto"/>
              <w:ind w:left="173"/>
              <w:rPr>
                <w:rFonts w:ascii="Times New Roman" w:eastAsia="Times New Roman" w:hAnsi="Times New Roman" w:cs="Times New Roman"/>
                <w:i/>
                <w:color w:val="000000"/>
                <w:sz w:val="28"/>
                <w:szCs w:val="28"/>
              </w:rPr>
            </w:pPr>
          </w:p>
        </w:tc>
      </w:tr>
      <w:tr w:rsidR="008560A1">
        <w:tc>
          <w:tcPr>
            <w:tcW w:w="2696"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6"/>
              </w:tabs>
              <w:spacing w:after="0" w:line="317" w:lineRule="auto"/>
              <w:ind w:left="317"/>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tabs>
                <w:tab w:val="left" w:pos="176"/>
              </w:tabs>
              <w:spacing w:after="0" w:line="317" w:lineRule="auto"/>
              <w:ind w:left="317"/>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 xml:space="preserve">Назови </w:t>
            </w:r>
          </w:p>
        </w:tc>
        <w:tc>
          <w:tcPr>
            <w:tcW w:w="5696"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pBdr>
                <w:top w:val="nil"/>
                <w:left w:val="nil"/>
                <w:bottom w:val="nil"/>
                <w:right w:val="nil"/>
                <w:between w:val="nil"/>
              </w:pBdr>
              <w:tabs>
                <w:tab w:val="left" w:pos="173"/>
              </w:tabs>
              <w:spacing w:after="0" w:line="240"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Чего много в лесу?</w:t>
            </w:r>
          </w:p>
          <w:p w:rsidR="008560A1" w:rsidRDefault="00FD6C97">
            <w:pPr>
              <w:pStyle w:val="10"/>
              <w:pBdr>
                <w:top w:val="nil"/>
                <w:left w:val="nil"/>
                <w:bottom w:val="nil"/>
                <w:right w:val="nil"/>
                <w:between w:val="nil"/>
              </w:pBdr>
              <w:tabs>
                <w:tab w:val="left" w:pos="173"/>
              </w:tabs>
              <w:spacing w:after="0" w:line="240"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Откуда осенью падают листья?</w:t>
            </w:r>
          </w:p>
          <w:p w:rsidR="008560A1" w:rsidRDefault="00FD6C97">
            <w:pPr>
              <w:pStyle w:val="10"/>
              <w:pBdr>
                <w:top w:val="nil"/>
                <w:left w:val="nil"/>
                <w:bottom w:val="nil"/>
                <w:right w:val="nil"/>
                <w:between w:val="nil"/>
              </w:pBdr>
              <w:tabs>
                <w:tab w:val="left" w:pos="173"/>
              </w:tabs>
              <w:spacing w:after="0" w:line="240"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 кому ты любишь ходить в гости?</w:t>
            </w:r>
          </w:p>
          <w:p w:rsidR="008560A1" w:rsidRDefault="00FD6C97">
            <w:pPr>
              <w:pStyle w:val="10"/>
              <w:pBdr>
                <w:top w:val="nil"/>
                <w:left w:val="nil"/>
                <w:bottom w:val="nil"/>
                <w:right w:val="nil"/>
                <w:between w:val="nil"/>
              </w:pBdr>
              <w:tabs>
                <w:tab w:val="left" w:pos="173"/>
              </w:tabs>
              <w:spacing w:after="0" w:line="240"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Кому нужна удочка?</w:t>
            </w:r>
          </w:p>
          <w:p w:rsidR="008560A1" w:rsidRDefault="00FD6C97">
            <w:pPr>
              <w:pStyle w:val="10"/>
              <w:pBdr>
                <w:top w:val="nil"/>
                <w:left w:val="nil"/>
                <w:bottom w:val="nil"/>
                <w:right w:val="nil"/>
                <w:between w:val="nil"/>
              </w:pBdr>
              <w:tabs>
                <w:tab w:val="left" w:pos="173"/>
              </w:tabs>
              <w:spacing w:after="0" w:line="240"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Кого ты </w:t>
            </w:r>
            <w:proofErr w:type="spellStart"/>
            <w:r>
              <w:rPr>
                <w:rFonts w:ascii="Times New Roman" w:eastAsia="Times New Roman" w:hAnsi="Times New Roman" w:cs="Times New Roman"/>
                <w:color w:val="000000"/>
                <w:sz w:val="28"/>
                <w:szCs w:val="28"/>
              </w:rPr>
              <w:t>видил</w:t>
            </w:r>
            <w:proofErr w:type="spellEnd"/>
            <w:r>
              <w:rPr>
                <w:rFonts w:ascii="Times New Roman" w:eastAsia="Times New Roman" w:hAnsi="Times New Roman" w:cs="Times New Roman"/>
                <w:color w:val="000000"/>
                <w:sz w:val="28"/>
                <w:szCs w:val="28"/>
              </w:rPr>
              <w:t xml:space="preserve"> в зоопарке (цирке)?</w:t>
            </w:r>
          </w:p>
          <w:p w:rsidR="008560A1" w:rsidRDefault="00FD6C97">
            <w:pPr>
              <w:pStyle w:val="10"/>
              <w:pBdr>
                <w:top w:val="nil"/>
                <w:left w:val="nil"/>
                <w:bottom w:val="nil"/>
                <w:right w:val="nil"/>
                <w:between w:val="nil"/>
              </w:pBdr>
              <w:tabs>
                <w:tab w:val="left" w:pos="173"/>
              </w:tabs>
              <w:spacing w:after="0" w:line="240"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Чем ты смотришь?</w:t>
            </w:r>
          </w:p>
          <w:p w:rsidR="008560A1" w:rsidRDefault="00FD6C97">
            <w:pPr>
              <w:pStyle w:val="10"/>
              <w:pBdr>
                <w:top w:val="nil"/>
                <w:left w:val="nil"/>
                <w:bottom w:val="nil"/>
                <w:right w:val="nil"/>
                <w:between w:val="nil"/>
              </w:pBdr>
              <w:tabs>
                <w:tab w:val="left" w:pos="173"/>
              </w:tabs>
              <w:spacing w:after="0" w:line="240"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На чем катаются дети зимой?</w:t>
            </w:r>
          </w:p>
        </w:tc>
        <w:tc>
          <w:tcPr>
            <w:tcW w:w="1247"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3"/>
                <w:tab w:val="left" w:pos="5554"/>
              </w:tabs>
              <w:spacing w:before="91" w:after="0" w:line="299" w:lineRule="auto"/>
              <w:ind w:left="173"/>
              <w:rPr>
                <w:rFonts w:ascii="Times New Roman" w:eastAsia="Times New Roman" w:hAnsi="Times New Roman" w:cs="Times New Roman"/>
                <w:color w:val="000000"/>
                <w:sz w:val="28"/>
                <w:szCs w:val="28"/>
              </w:rPr>
            </w:pPr>
          </w:p>
        </w:tc>
      </w:tr>
      <w:tr w:rsidR="008560A1">
        <w:tc>
          <w:tcPr>
            <w:tcW w:w="8392" w:type="dxa"/>
            <w:gridSpan w:val="3"/>
            <w:tcBorders>
              <w:top w:val="single" w:sz="4" w:space="0" w:color="000000"/>
              <w:left w:val="single" w:sz="4" w:space="0" w:color="000000"/>
              <w:bottom w:val="single" w:sz="4" w:space="0" w:color="000000"/>
              <w:right w:val="single" w:sz="4" w:space="0" w:color="000000"/>
            </w:tcBorders>
          </w:tcPr>
          <w:p w:rsidR="008560A1" w:rsidRDefault="00FD6C97">
            <w:pPr>
              <w:pStyle w:val="10"/>
              <w:pBdr>
                <w:top w:val="nil"/>
                <w:left w:val="nil"/>
                <w:bottom w:val="nil"/>
                <w:right w:val="nil"/>
                <w:between w:val="nil"/>
              </w:pBdr>
              <w:tabs>
                <w:tab w:val="left" w:pos="173"/>
                <w:tab w:val="left" w:pos="1440"/>
              </w:tabs>
              <w:spacing w:after="0" w:line="317" w:lineRule="auto"/>
              <w:ind w:left="173"/>
              <w:rPr>
                <w:rFonts w:ascii="Times New Roman" w:eastAsia="Times New Roman" w:hAnsi="Times New Roman" w:cs="Times New Roman"/>
                <w:b/>
                <w:color w:val="000000"/>
                <w:sz w:val="28"/>
                <w:szCs w:val="28"/>
              </w:rPr>
            </w:pPr>
            <w:r>
              <w:rPr>
                <w:rFonts w:ascii="Times New Roman" w:eastAsia="Times New Roman" w:hAnsi="Times New Roman" w:cs="Times New Roman"/>
                <w:b/>
                <w:i/>
                <w:color w:val="000000"/>
                <w:sz w:val="28"/>
                <w:szCs w:val="28"/>
              </w:rPr>
              <w:t>Состояния звукопроизношения</w:t>
            </w:r>
          </w:p>
        </w:tc>
        <w:tc>
          <w:tcPr>
            <w:tcW w:w="1247"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3"/>
              </w:tabs>
              <w:spacing w:after="0" w:line="317" w:lineRule="auto"/>
              <w:ind w:left="173"/>
              <w:rPr>
                <w:rFonts w:ascii="Times New Roman" w:eastAsia="Times New Roman" w:hAnsi="Times New Roman" w:cs="Times New Roman"/>
                <w:i/>
                <w:color w:val="000000"/>
                <w:sz w:val="28"/>
                <w:szCs w:val="28"/>
              </w:rPr>
            </w:pPr>
          </w:p>
        </w:tc>
      </w:tr>
      <w:tr w:rsidR="008560A1">
        <w:tc>
          <w:tcPr>
            <w:tcW w:w="2696"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6"/>
              </w:tabs>
              <w:spacing w:after="0" w:line="317" w:lineRule="auto"/>
              <w:ind w:left="317"/>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tabs>
                <w:tab w:val="left" w:pos="176"/>
              </w:tabs>
              <w:spacing w:after="0" w:line="317" w:lineRule="auto"/>
              <w:ind w:left="317"/>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Назови правильно</w:t>
            </w:r>
          </w:p>
        </w:tc>
        <w:tc>
          <w:tcPr>
            <w:tcW w:w="5696"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pBdr>
                <w:top w:val="nil"/>
                <w:left w:val="nil"/>
                <w:bottom w:val="nil"/>
                <w:right w:val="nil"/>
                <w:between w:val="nil"/>
              </w:pBdr>
              <w:tabs>
                <w:tab w:val="left" w:pos="173"/>
                <w:tab w:val="left" w:pos="5976"/>
              </w:tabs>
              <w:spacing w:before="62"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b/>
                <w:i/>
                <w:color w:val="000000"/>
                <w:sz w:val="28"/>
                <w:szCs w:val="28"/>
              </w:rPr>
              <w:t xml:space="preserve">С: </w:t>
            </w:r>
            <w:r>
              <w:rPr>
                <w:rFonts w:ascii="Times New Roman" w:eastAsia="Times New Roman" w:hAnsi="Times New Roman" w:cs="Times New Roman"/>
                <w:color w:val="000000"/>
                <w:sz w:val="28"/>
                <w:szCs w:val="28"/>
              </w:rPr>
              <w:t>сад, коляска, глобус</w:t>
            </w:r>
          </w:p>
          <w:p w:rsidR="008560A1" w:rsidRDefault="00FD6C97">
            <w:pPr>
              <w:pStyle w:val="10"/>
              <w:pBdr>
                <w:top w:val="nil"/>
                <w:left w:val="nil"/>
                <w:bottom w:val="nil"/>
                <w:right w:val="nil"/>
                <w:between w:val="nil"/>
              </w:pBdr>
              <w:tabs>
                <w:tab w:val="left" w:pos="173"/>
                <w:tab w:val="left" w:pos="5928"/>
              </w:tabs>
              <w:spacing w:after="0" w:line="299" w:lineRule="auto"/>
              <w:ind w:left="173"/>
              <w:rPr>
                <w:rFonts w:ascii="Times New Roman" w:eastAsia="Times New Roman" w:hAnsi="Times New Roman" w:cs="Times New Roman"/>
                <w:color w:val="000000"/>
                <w:sz w:val="28"/>
                <w:szCs w:val="28"/>
              </w:rPr>
            </w:pPr>
            <w:proofErr w:type="spellStart"/>
            <w:r>
              <w:rPr>
                <w:rFonts w:ascii="Times New Roman" w:eastAsia="Times New Roman" w:hAnsi="Times New Roman" w:cs="Times New Roman"/>
                <w:b/>
                <w:i/>
                <w:color w:val="000000"/>
                <w:sz w:val="28"/>
                <w:szCs w:val="28"/>
              </w:rPr>
              <w:t>Сь</w:t>
            </w:r>
            <w:proofErr w:type="spellEnd"/>
            <w:r>
              <w:rPr>
                <w:rFonts w:ascii="Times New Roman" w:eastAsia="Times New Roman" w:hAnsi="Times New Roman" w:cs="Times New Roman"/>
                <w:b/>
                <w:i/>
                <w:color w:val="000000"/>
                <w:sz w:val="28"/>
                <w:szCs w:val="28"/>
              </w:rPr>
              <w:t xml:space="preserve">: </w:t>
            </w:r>
            <w:r>
              <w:rPr>
                <w:rFonts w:ascii="Times New Roman" w:eastAsia="Times New Roman" w:hAnsi="Times New Roman" w:cs="Times New Roman"/>
                <w:color w:val="000000"/>
                <w:sz w:val="28"/>
                <w:szCs w:val="28"/>
              </w:rPr>
              <w:t xml:space="preserve">василек, такси </w:t>
            </w:r>
            <w:r>
              <w:rPr>
                <w:rFonts w:ascii="Times New Roman" w:eastAsia="Times New Roman" w:hAnsi="Times New Roman" w:cs="Times New Roman"/>
                <w:color w:val="000000"/>
                <w:sz w:val="28"/>
                <w:szCs w:val="28"/>
              </w:rPr>
              <w:tab/>
            </w:r>
            <w:r>
              <w:rPr>
                <w:rFonts w:ascii="Times New Roman" w:eastAsia="Times New Roman" w:hAnsi="Times New Roman" w:cs="Times New Roman"/>
                <w:b/>
                <w:i/>
                <w:color w:val="000000"/>
                <w:sz w:val="28"/>
                <w:szCs w:val="28"/>
              </w:rPr>
              <w:t xml:space="preserve">3: </w:t>
            </w:r>
            <w:r>
              <w:rPr>
                <w:rFonts w:ascii="Times New Roman" w:eastAsia="Times New Roman" w:hAnsi="Times New Roman" w:cs="Times New Roman"/>
                <w:color w:val="000000"/>
                <w:sz w:val="28"/>
                <w:szCs w:val="28"/>
              </w:rPr>
              <w:t>замок, Незнайка</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73"/>
                <w:tab w:val="left" w:pos="5554"/>
              </w:tabs>
              <w:spacing w:after="0" w:line="299" w:lineRule="auto"/>
              <w:ind w:left="173"/>
              <w:rPr>
                <w:rFonts w:ascii="Times New Roman" w:eastAsia="Times New Roman" w:hAnsi="Times New Roman" w:cs="Times New Roman"/>
                <w:color w:val="000000"/>
                <w:sz w:val="28"/>
                <w:szCs w:val="28"/>
              </w:rPr>
            </w:pPr>
            <w:proofErr w:type="spellStart"/>
            <w:r>
              <w:rPr>
                <w:rFonts w:ascii="Times New Roman" w:eastAsia="Times New Roman" w:hAnsi="Times New Roman" w:cs="Times New Roman"/>
                <w:b/>
                <w:i/>
                <w:color w:val="000000"/>
                <w:sz w:val="28"/>
                <w:szCs w:val="28"/>
              </w:rPr>
              <w:t>Зь</w:t>
            </w:r>
            <w:proofErr w:type="spellEnd"/>
            <w:r>
              <w:rPr>
                <w:rFonts w:ascii="Times New Roman" w:eastAsia="Times New Roman" w:hAnsi="Times New Roman" w:cs="Times New Roman"/>
                <w:b/>
                <w:i/>
                <w:color w:val="000000"/>
                <w:sz w:val="28"/>
                <w:szCs w:val="28"/>
              </w:rPr>
              <w:t xml:space="preserve">: </w:t>
            </w:r>
            <w:r>
              <w:rPr>
                <w:rFonts w:ascii="Times New Roman" w:eastAsia="Times New Roman" w:hAnsi="Times New Roman" w:cs="Times New Roman"/>
                <w:color w:val="000000"/>
                <w:sz w:val="28"/>
                <w:szCs w:val="28"/>
              </w:rPr>
              <w:t>земляника, обезьяна</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73"/>
                <w:tab w:val="left" w:pos="5520"/>
              </w:tabs>
              <w:spacing w:after="0" w:line="299" w:lineRule="auto"/>
              <w:ind w:left="173"/>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b/>
                <w:i/>
                <w:color w:val="000000"/>
                <w:sz w:val="28"/>
                <w:szCs w:val="28"/>
              </w:rPr>
              <w:t>Ц</w:t>
            </w:r>
            <w:proofErr w:type="gramEnd"/>
            <w:r>
              <w:rPr>
                <w:rFonts w:ascii="Times New Roman" w:eastAsia="Times New Roman" w:hAnsi="Times New Roman" w:cs="Times New Roman"/>
                <w:b/>
                <w:i/>
                <w:color w:val="000000"/>
                <w:sz w:val="28"/>
                <w:szCs w:val="28"/>
              </w:rPr>
              <w:t xml:space="preserve">: </w:t>
            </w:r>
            <w:r>
              <w:rPr>
                <w:rFonts w:ascii="Times New Roman" w:eastAsia="Times New Roman" w:hAnsi="Times New Roman" w:cs="Times New Roman"/>
                <w:color w:val="000000"/>
                <w:sz w:val="28"/>
                <w:szCs w:val="28"/>
              </w:rPr>
              <w:t xml:space="preserve">цапля, кольцо, индеец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73"/>
                <w:tab w:val="left" w:pos="5429"/>
              </w:tabs>
              <w:spacing w:after="0" w:line="299" w:lineRule="auto"/>
              <w:ind w:left="173"/>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b/>
                <w:i/>
                <w:color w:val="000000"/>
                <w:sz w:val="28"/>
                <w:szCs w:val="28"/>
              </w:rPr>
              <w:t>Ш</w:t>
            </w:r>
            <w:proofErr w:type="gramEnd"/>
            <w:r>
              <w:rPr>
                <w:rFonts w:ascii="Times New Roman" w:eastAsia="Times New Roman" w:hAnsi="Times New Roman" w:cs="Times New Roman"/>
                <w:b/>
                <w:i/>
                <w:color w:val="000000"/>
                <w:sz w:val="28"/>
                <w:szCs w:val="28"/>
              </w:rPr>
              <w:t xml:space="preserve">: </w:t>
            </w:r>
            <w:r>
              <w:rPr>
                <w:rFonts w:ascii="Times New Roman" w:eastAsia="Times New Roman" w:hAnsi="Times New Roman" w:cs="Times New Roman"/>
                <w:color w:val="000000"/>
                <w:sz w:val="28"/>
                <w:szCs w:val="28"/>
              </w:rPr>
              <w:t>шашки, ошейник, карандаш</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73"/>
                <w:tab w:val="left" w:pos="5434"/>
              </w:tabs>
              <w:spacing w:after="0" w:line="299" w:lineRule="auto"/>
              <w:ind w:left="173"/>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b/>
                <w:color w:val="000000"/>
                <w:sz w:val="28"/>
                <w:szCs w:val="28"/>
              </w:rPr>
              <w:t>Ж</w:t>
            </w:r>
            <w:proofErr w:type="gramEnd"/>
            <w:r>
              <w:rPr>
                <w:rFonts w:ascii="Times New Roman" w:eastAsia="Times New Roman" w:hAnsi="Times New Roman" w:cs="Times New Roman"/>
                <w:b/>
                <w:color w:val="000000"/>
                <w:sz w:val="28"/>
                <w:szCs w:val="28"/>
              </w:rPr>
              <w:t xml:space="preserve">: </w:t>
            </w:r>
            <w:r>
              <w:rPr>
                <w:rFonts w:ascii="Times New Roman" w:eastAsia="Times New Roman" w:hAnsi="Times New Roman" w:cs="Times New Roman"/>
                <w:color w:val="000000"/>
                <w:sz w:val="28"/>
                <w:szCs w:val="28"/>
              </w:rPr>
              <w:t>жираф, жук, лыжи</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73"/>
                <w:tab w:val="left" w:pos="6029"/>
              </w:tabs>
              <w:spacing w:after="0" w:line="299" w:lineRule="auto"/>
              <w:ind w:left="173"/>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b/>
                <w:i/>
                <w:color w:val="000000"/>
                <w:sz w:val="28"/>
                <w:szCs w:val="28"/>
              </w:rPr>
              <w:t>Щ</w:t>
            </w:r>
            <w:proofErr w:type="gramEnd"/>
            <w:r>
              <w:rPr>
                <w:rFonts w:ascii="Times New Roman" w:eastAsia="Times New Roman" w:hAnsi="Times New Roman" w:cs="Times New Roman"/>
                <w:i/>
                <w:color w:val="000000"/>
                <w:sz w:val="28"/>
                <w:szCs w:val="28"/>
              </w:rPr>
              <w:t xml:space="preserve">: </w:t>
            </w:r>
            <w:r>
              <w:rPr>
                <w:rFonts w:ascii="Times New Roman" w:eastAsia="Times New Roman" w:hAnsi="Times New Roman" w:cs="Times New Roman"/>
                <w:color w:val="000000"/>
                <w:sz w:val="28"/>
                <w:szCs w:val="28"/>
              </w:rPr>
              <w:t>щука, щенок, плащ</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73"/>
                <w:tab w:val="left" w:pos="6062"/>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b/>
                <w:i/>
                <w:color w:val="000000"/>
                <w:sz w:val="28"/>
                <w:szCs w:val="28"/>
              </w:rPr>
              <w:t xml:space="preserve">Ч: </w:t>
            </w:r>
            <w:r>
              <w:rPr>
                <w:rFonts w:ascii="Times New Roman" w:eastAsia="Times New Roman" w:hAnsi="Times New Roman" w:cs="Times New Roman"/>
                <w:color w:val="000000"/>
                <w:sz w:val="28"/>
                <w:szCs w:val="28"/>
              </w:rPr>
              <w:t>чайник, печенье, мяч</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73"/>
                <w:tab w:val="left" w:pos="6014"/>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b/>
                <w:i/>
                <w:color w:val="000000"/>
                <w:sz w:val="28"/>
                <w:szCs w:val="28"/>
              </w:rPr>
              <w:t xml:space="preserve">Л: </w:t>
            </w:r>
            <w:r>
              <w:rPr>
                <w:rFonts w:ascii="Times New Roman" w:eastAsia="Times New Roman" w:hAnsi="Times New Roman" w:cs="Times New Roman"/>
                <w:color w:val="000000"/>
                <w:sz w:val="28"/>
                <w:szCs w:val="28"/>
              </w:rPr>
              <w:t>лампа, волк, стол</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73"/>
                <w:tab w:val="left" w:pos="5952"/>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b/>
                <w:i/>
                <w:color w:val="000000"/>
                <w:sz w:val="28"/>
                <w:szCs w:val="28"/>
              </w:rPr>
              <w:t xml:space="preserve">Ль: </w:t>
            </w:r>
            <w:r>
              <w:rPr>
                <w:rFonts w:ascii="Times New Roman" w:eastAsia="Times New Roman" w:hAnsi="Times New Roman" w:cs="Times New Roman"/>
                <w:color w:val="000000"/>
                <w:sz w:val="28"/>
                <w:szCs w:val="28"/>
              </w:rPr>
              <w:t xml:space="preserve">лимон, плита, соль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73"/>
                <w:tab w:val="left" w:pos="5990"/>
              </w:tabs>
              <w:spacing w:after="0" w:line="299" w:lineRule="auto"/>
              <w:ind w:left="173"/>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b/>
                <w:i/>
                <w:color w:val="000000"/>
                <w:sz w:val="28"/>
                <w:szCs w:val="28"/>
              </w:rPr>
              <w:t>Р</w:t>
            </w:r>
            <w:proofErr w:type="gramEnd"/>
            <w:r>
              <w:rPr>
                <w:rFonts w:ascii="Times New Roman" w:eastAsia="Times New Roman" w:hAnsi="Times New Roman" w:cs="Times New Roman"/>
                <w:b/>
                <w:i/>
                <w:color w:val="000000"/>
                <w:sz w:val="28"/>
                <w:szCs w:val="28"/>
              </w:rPr>
              <w:t xml:space="preserve">: </w:t>
            </w:r>
            <w:r>
              <w:rPr>
                <w:rFonts w:ascii="Times New Roman" w:eastAsia="Times New Roman" w:hAnsi="Times New Roman" w:cs="Times New Roman"/>
                <w:color w:val="000000"/>
                <w:sz w:val="28"/>
                <w:szCs w:val="28"/>
              </w:rPr>
              <w:t xml:space="preserve">рак, марки, мухомор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73"/>
              </w:tabs>
              <w:spacing w:after="0" w:line="299" w:lineRule="auto"/>
              <w:ind w:left="173"/>
              <w:rPr>
                <w:rFonts w:ascii="Times New Roman" w:eastAsia="Times New Roman" w:hAnsi="Times New Roman" w:cs="Times New Roman"/>
                <w:color w:val="000000"/>
                <w:sz w:val="28"/>
                <w:szCs w:val="28"/>
              </w:rPr>
            </w:pPr>
            <w:proofErr w:type="spellStart"/>
            <w:r>
              <w:rPr>
                <w:rFonts w:ascii="Times New Roman" w:eastAsia="Times New Roman" w:hAnsi="Times New Roman" w:cs="Times New Roman"/>
                <w:b/>
                <w:i/>
                <w:color w:val="000000"/>
                <w:sz w:val="28"/>
                <w:szCs w:val="28"/>
              </w:rPr>
              <w:t>Рь</w:t>
            </w:r>
            <w:proofErr w:type="spellEnd"/>
            <w:r>
              <w:rPr>
                <w:rFonts w:ascii="Times New Roman" w:eastAsia="Times New Roman" w:hAnsi="Times New Roman" w:cs="Times New Roman"/>
                <w:b/>
                <w:i/>
                <w:color w:val="000000"/>
                <w:sz w:val="28"/>
                <w:szCs w:val="28"/>
              </w:rPr>
              <w:t xml:space="preserve">: </w:t>
            </w:r>
            <w:r>
              <w:rPr>
                <w:rFonts w:ascii="Times New Roman" w:eastAsia="Times New Roman" w:hAnsi="Times New Roman" w:cs="Times New Roman"/>
                <w:color w:val="000000"/>
                <w:sz w:val="28"/>
                <w:szCs w:val="28"/>
              </w:rPr>
              <w:t>река, пряники, фонарь</w:t>
            </w:r>
          </w:p>
          <w:p w:rsidR="008560A1" w:rsidRDefault="00FD6C97">
            <w:pPr>
              <w:pStyle w:val="10"/>
              <w:pBdr>
                <w:top w:val="nil"/>
                <w:left w:val="nil"/>
                <w:bottom w:val="nil"/>
                <w:right w:val="nil"/>
                <w:between w:val="nil"/>
              </w:pBdr>
              <w:tabs>
                <w:tab w:val="left" w:pos="173"/>
                <w:tab w:val="left" w:pos="5995"/>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b/>
                <w:i/>
                <w:color w:val="000000"/>
                <w:sz w:val="28"/>
                <w:szCs w:val="28"/>
              </w:rPr>
              <w:t xml:space="preserve">И: </w:t>
            </w:r>
            <w:r>
              <w:rPr>
                <w:rFonts w:ascii="Times New Roman" w:eastAsia="Times New Roman" w:hAnsi="Times New Roman" w:cs="Times New Roman"/>
                <w:color w:val="000000"/>
                <w:sz w:val="28"/>
                <w:szCs w:val="28"/>
              </w:rPr>
              <w:t>лейка, яблоко, еж, крылья</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73"/>
                <w:tab w:val="left" w:pos="6043"/>
              </w:tabs>
              <w:spacing w:after="0" w:line="299" w:lineRule="auto"/>
              <w:ind w:left="173"/>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b/>
                <w:i/>
                <w:color w:val="000000"/>
                <w:sz w:val="28"/>
                <w:szCs w:val="28"/>
              </w:rPr>
              <w:t>К</w:t>
            </w:r>
            <w:proofErr w:type="gramEnd"/>
            <w:r>
              <w:rPr>
                <w:rFonts w:ascii="Times New Roman" w:eastAsia="Times New Roman" w:hAnsi="Times New Roman" w:cs="Times New Roman"/>
                <w:b/>
                <w:i/>
                <w:color w:val="000000"/>
                <w:sz w:val="28"/>
                <w:szCs w:val="28"/>
              </w:rPr>
              <w:t xml:space="preserve">: </w:t>
            </w:r>
            <w:r>
              <w:rPr>
                <w:rFonts w:ascii="Times New Roman" w:eastAsia="Times New Roman" w:hAnsi="Times New Roman" w:cs="Times New Roman"/>
                <w:color w:val="000000"/>
                <w:sz w:val="28"/>
                <w:szCs w:val="28"/>
              </w:rPr>
              <w:t>куртка, скрипка, шкаф</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73"/>
                <w:tab w:val="left" w:pos="6062"/>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b/>
                <w:i/>
                <w:color w:val="000000"/>
                <w:sz w:val="28"/>
                <w:szCs w:val="28"/>
              </w:rPr>
              <w:t xml:space="preserve">Г: </w:t>
            </w:r>
            <w:r>
              <w:rPr>
                <w:rFonts w:ascii="Times New Roman" w:eastAsia="Times New Roman" w:hAnsi="Times New Roman" w:cs="Times New Roman"/>
                <w:color w:val="000000"/>
                <w:sz w:val="28"/>
                <w:szCs w:val="28"/>
              </w:rPr>
              <w:t xml:space="preserve">грядка, виноград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73"/>
                <w:tab w:val="left" w:pos="1440"/>
              </w:tabs>
              <w:spacing w:after="0" w:line="317" w:lineRule="auto"/>
              <w:ind w:left="173"/>
              <w:rPr>
                <w:rFonts w:ascii="Times New Roman" w:eastAsia="Times New Roman" w:hAnsi="Times New Roman" w:cs="Times New Roman"/>
                <w:i/>
                <w:color w:val="000000"/>
                <w:sz w:val="28"/>
                <w:szCs w:val="28"/>
              </w:rPr>
            </w:pPr>
            <w:r>
              <w:rPr>
                <w:rFonts w:ascii="Times New Roman" w:eastAsia="Times New Roman" w:hAnsi="Times New Roman" w:cs="Times New Roman"/>
                <w:b/>
                <w:i/>
                <w:color w:val="000000"/>
                <w:sz w:val="28"/>
                <w:szCs w:val="28"/>
              </w:rPr>
              <w:t xml:space="preserve">X: </w:t>
            </w:r>
            <w:r>
              <w:rPr>
                <w:rFonts w:ascii="Times New Roman" w:eastAsia="Times New Roman" w:hAnsi="Times New Roman" w:cs="Times New Roman"/>
                <w:color w:val="000000"/>
                <w:sz w:val="28"/>
                <w:szCs w:val="28"/>
              </w:rPr>
              <w:t>хлеб, сухарь</w:t>
            </w:r>
          </w:p>
        </w:tc>
        <w:tc>
          <w:tcPr>
            <w:tcW w:w="1247"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3"/>
              </w:tabs>
              <w:spacing w:after="0" w:line="317" w:lineRule="auto"/>
              <w:ind w:left="173"/>
              <w:rPr>
                <w:rFonts w:ascii="Times New Roman" w:eastAsia="Times New Roman" w:hAnsi="Times New Roman" w:cs="Times New Roman"/>
                <w:i/>
                <w:color w:val="000000"/>
                <w:sz w:val="28"/>
                <w:szCs w:val="28"/>
              </w:rPr>
            </w:pPr>
          </w:p>
        </w:tc>
      </w:tr>
      <w:tr w:rsidR="008560A1">
        <w:tc>
          <w:tcPr>
            <w:tcW w:w="2696"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6"/>
              </w:tabs>
              <w:spacing w:after="0" w:line="317" w:lineRule="auto"/>
              <w:ind w:left="317"/>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tabs>
                <w:tab w:val="left" w:pos="176"/>
              </w:tabs>
              <w:spacing w:after="0" w:line="317" w:lineRule="auto"/>
              <w:ind w:left="317"/>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Повтори предложения</w:t>
            </w:r>
          </w:p>
        </w:tc>
        <w:tc>
          <w:tcPr>
            <w:tcW w:w="5696" w:type="dxa"/>
            <w:gridSpan w:val="2"/>
            <w:tcBorders>
              <w:top w:val="single" w:sz="4" w:space="0" w:color="000000"/>
              <w:left w:val="single" w:sz="4" w:space="0" w:color="000000"/>
              <w:bottom w:val="single" w:sz="4" w:space="0" w:color="000000"/>
              <w:right w:val="single" w:sz="4" w:space="0" w:color="000000"/>
            </w:tcBorders>
          </w:tcPr>
          <w:p w:rsidR="008560A1" w:rsidRDefault="00FD6C97">
            <w:pPr>
              <w:pStyle w:val="10"/>
              <w:pBdr>
                <w:top w:val="nil"/>
                <w:left w:val="nil"/>
                <w:bottom w:val="nil"/>
                <w:right w:val="nil"/>
                <w:between w:val="nil"/>
              </w:pBdr>
              <w:tabs>
                <w:tab w:val="left" w:pos="173"/>
                <w:tab w:val="left" w:pos="5957"/>
              </w:tabs>
              <w:spacing w:before="62"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У Зины зонт.</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73"/>
                <w:tab w:val="left" w:pos="5702"/>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У сома усы.</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73"/>
                <w:tab w:val="left" w:pos="6062"/>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Кузнец кует цепь.</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73"/>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Шапка да шубка — вот и весь Мишутка.</w:t>
            </w:r>
          </w:p>
          <w:p w:rsidR="008560A1" w:rsidRDefault="00FD6C97">
            <w:pPr>
              <w:pStyle w:val="10"/>
              <w:pBdr>
                <w:top w:val="nil"/>
                <w:left w:val="nil"/>
                <w:bottom w:val="nil"/>
                <w:right w:val="nil"/>
                <w:between w:val="nil"/>
              </w:pBdr>
              <w:tabs>
                <w:tab w:val="left" w:pos="173"/>
                <w:tab w:val="left" w:pos="6005"/>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У ежа ежата.</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73"/>
                <w:tab w:val="left" w:pos="6000"/>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Дятел долбит ель.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73"/>
                <w:tab w:val="left" w:pos="5971"/>
              </w:tabs>
              <w:spacing w:after="0" w:line="299" w:lineRule="auto"/>
              <w:ind w:left="173"/>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К нам во двор забрался крот.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73"/>
                <w:tab w:val="left" w:pos="5976"/>
              </w:tabs>
              <w:spacing w:before="62" w:after="0" w:line="299" w:lineRule="auto"/>
              <w:ind w:left="173"/>
              <w:rPr>
                <w:rFonts w:ascii="Times New Roman" w:eastAsia="Times New Roman" w:hAnsi="Times New Roman" w:cs="Times New Roman"/>
                <w:b/>
                <w:i/>
                <w:color w:val="000000"/>
                <w:sz w:val="28"/>
                <w:szCs w:val="28"/>
              </w:rPr>
            </w:pPr>
            <w:r>
              <w:rPr>
                <w:rFonts w:ascii="Times New Roman" w:eastAsia="Times New Roman" w:hAnsi="Times New Roman" w:cs="Times New Roman"/>
                <w:color w:val="000000"/>
                <w:sz w:val="28"/>
                <w:szCs w:val="28"/>
              </w:rPr>
              <w:t>Майя и Юра поют.</w:t>
            </w:r>
          </w:p>
        </w:tc>
        <w:tc>
          <w:tcPr>
            <w:tcW w:w="1247"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173"/>
              </w:tabs>
              <w:spacing w:after="0" w:line="317" w:lineRule="auto"/>
              <w:ind w:left="173"/>
              <w:rPr>
                <w:rFonts w:ascii="Times New Roman" w:eastAsia="Times New Roman" w:hAnsi="Times New Roman" w:cs="Times New Roman"/>
                <w:i/>
                <w:color w:val="000000"/>
                <w:sz w:val="28"/>
                <w:szCs w:val="28"/>
              </w:rPr>
            </w:pPr>
          </w:p>
        </w:tc>
      </w:tr>
      <w:tr w:rsidR="008560A1">
        <w:tc>
          <w:tcPr>
            <w:tcW w:w="8392" w:type="dxa"/>
            <w:gridSpan w:val="3"/>
            <w:tcBorders>
              <w:top w:val="single" w:sz="4" w:space="0" w:color="000000"/>
              <w:left w:val="single" w:sz="4" w:space="0" w:color="000000"/>
              <w:bottom w:val="single" w:sz="4" w:space="0" w:color="000000"/>
              <w:right w:val="single" w:sz="4" w:space="0" w:color="000000"/>
            </w:tcBorders>
          </w:tcPr>
          <w:p w:rsidR="008560A1" w:rsidRDefault="00FD6C97">
            <w:pPr>
              <w:pStyle w:val="10"/>
              <w:pBdr>
                <w:top w:val="nil"/>
                <w:left w:val="nil"/>
                <w:bottom w:val="nil"/>
                <w:right w:val="nil"/>
                <w:between w:val="nil"/>
              </w:pBdr>
              <w:tabs>
                <w:tab w:val="left" w:pos="289"/>
                <w:tab w:val="left" w:pos="567"/>
                <w:tab w:val="left" w:pos="5957"/>
              </w:tabs>
              <w:spacing w:before="62" w:after="0" w:line="299" w:lineRule="auto"/>
              <w:ind w:left="317"/>
              <w:rPr>
                <w:rFonts w:ascii="Times New Roman" w:eastAsia="Times New Roman" w:hAnsi="Times New Roman" w:cs="Times New Roman"/>
                <w:i/>
                <w:color w:val="000000"/>
                <w:sz w:val="28"/>
                <w:szCs w:val="28"/>
              </w:rPr>
            </w:pPr>
            <w:r>
              <w:rPr>
                <w:rFonts w:ascii="Times New Roman" w:eastAsia="Times New Roman" w:hAnsi="Times New Roman" w:cs="Times New Roman"/>
                <w:b/>
                <w:i/>
                <w:color w:val="000000"/>
                <w:sz w:val="28"/>
                <w:szCs w:val="28"/>
              </w:rPr>
              <w:t xml:space="preserve"> Обследование артикуляционного аппарата, сохранности его иннервации</w:t>
            </w:r>
          </w:p>
        </w:tc>
        <w:tc>
          <w:tcPr>
            <w:tcW w:w="1247"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567"/>
              </w:tabs>
              <w:spacing w:after="0" w:line="317" w:lineRule="auto"/>
              <w:ind w:left="567"/>
              <w:rPr>
                <w:rFonts w:ascii="Times New Roman" w:eastAsia="Times New Roman" w:hAnsi="Times New Roman" w:cs="Times New Roman"/>
                <w:i/>
                <w:color w:val="000000"/>
                <w:sz w:val="28"/>
                <w:szCs w:val="28"/>
              </w:rPr>
            </w:pPr>
          </w:p>
        </w:tc>
      </w:tr>
      <w:tr w:rsidR="008560A1">
        <w:tc>
          <w:tcPr>
            <w:tcW w:w="8392" w:type="dxa"/>
            <w:gridSpan w:val="3"/>
            <w:tcBorders>
              <w:top w:val="single" w:sz="4" w:space="0" w:color="000000"/>
              <w:left w:val="single" w:sz="4" w:space="0" w:color="000000"/>
              <w:bottom w:val="single" w:sz="4" w:space="0" w:color="000000"/>
              <w:right w:val="single" w:sz="4" w:space="0" w:color="000000"/>
            </w:tcBorders>
          </w:tcPr>
          <w:p w:rsidR="008560A1" w:rsidRDefault="00FD6C97">
            <w:pPr>
              <w:pStyle w:val="10"/>
              <w:pBdr>
                <w:top w:val="nil"/>
                <w:left w:val="nil"/>
                <w:bottom w:val="nil"/>
                <w:right w:val="nil"/>
                <w:between w:val="nil"/>
              </w:pBdr>
              <w:tabs>
                <w:tab w:val="left" w:pos="317"/>
              </w:tabs>
              <w:spacing w:before="125" w:after="0" w:line="299" w:lineRule="auto"/>
              <w:ind w:left="31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 xml:space="preserve">движение </w:t>
            </w:r>
            <w:proofErr w:type="spellStart"/>
            <w:r>
              <w:rPr>
                <w:rFonts w:ascii="Times New Roman" w:eastAsia="Times New Roman" w:hAnsi="Times New Roman" w:cs="Times New Roman"/>
                <w:color w:val="000000"/>
                <w:sz w:val="28"/>
                <w:szCs w:val="28"/>
              </w:rPr>
              <w:t>оскаливания</w:t>
            </w:r>
            <w:proofErr w:type="spellEnd"/>
          </w:p>
          <w:p w:rsidR="008560A1" w:rsidRDefault="00FD6C97">
            <w:pPr>
              <w:pStyle w:val="10"/>
              <w:pBdr>
                <w:top w:val="nil"/>
                <w:left w:val="nil"/>
                <w:bottom w:val="nil"/>
                <w:right w:val="nil"/>
                <w:between w:val="nil"/>
              </w:pBdr>
              <w:tabs>
                <w:tab w:val="left" w:pos="317"/>
                <w:tab w:val="left" w:pos="6062"/>
              </w:tabs>
              <w:spacing w:after="0" w:line="299" w:lineRule="auto"/>
              <w:ind w:left="31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надувание щек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317"/>
                <w:tab w:val="left" w:pos="6062"/>
              </w:tabs>
              <w:spacing w:after="0" w:line="299" w:lineRule="auto"/>
              <w:ind w:left="317"/>
              <w:rPr>
                <w:rFonts w:ascii="Times New Roman" w:eastAsia="Times New Roman" w:hAnsi="Times New Roman" w:cs="Times New Roman"/>
                <w:color w:val="000000"/>
                <w:sz w:val="28"/>
                <w:szCs w:val="28"/>
              </w:rPr>
            </w:pPr>
            <w:proofErr w:type="spellStart"/>
            <w:r>
              <w:rPr>
                <w:rFonts w:ascii="Times New Roman" w:eastAsia="Times New Roman" w:hAnsi="Times New Roman" w:cs="Times New Roman"/>
                <w:color w:val="000000"/>
                <w:sz w:val="28"/>
                <w:szCs w:val="28"/>
              </w:rPr>
              <w:t>наморщивание</w:t>
            </w:r>
            <w:proofErr w:type="spellEnd"/>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317"/>
                <w:tab w:val="left" w:pos="5981"/>
              </w:tabs>
              <w:spacing w:after="0" w:line="299" w:lineRule="auto"/>
              <w:ind w:left="317"/>
              <w:rPr>
                <w:rFonts w:ascii="Times New Roman" w:eastAsia="Times New Roman" w:hAnsi="Times New Roman" w:cs="Times New Roman"/>
                <w:color w:val="000000"/>
                <w:sz w:val="28"/>
                <w:szCs w:val="28"/>
              </w:rPr>
            </w:pPr>
            <w:proofErr w:type="spellStart"/>
            <w:r>
              <w:rPr>
                <w:rFonts w:ascii="Times New Roman" w:eastAsia="Times New Roman" w:hAnsi="Times New Roman" w:cs="Times New Roman"/>
                <w:color w:val="000000"/>
                <w:sz w:val="28"/>
                <w:szCs w:val="28"/>
              </w:rPr>
              <w:t>нахмуривание</w:t>
            </w:r>
            <w:proofErr w:type="spellEnd"/>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317"/>
              </w:tabs>
              <w:spacing w:after="0" w:line="299" w:lineRule="auto"/>
              <w:ind w:left="31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Строение артикуляционного аппарата:</w:t>
            </w:r>
          </w:p>
          <w:p w:rsidR="008560A1" w:rsidRDefault="00FD6C97">
            <w:pPr>
              <w:pStyle w:val="10"/>
              <w:pBdr>
                <w:top w:val="nil"/>
                <w:left w:val="nil"/>
                <w:bottom w:val="nil"/>
                <w:right w:val="nil"/>
                <w:between w:val="nil"/>
              </w:pBdr>
              <w:tabs>
                <w:tab w:val="left" w:pos="317"/>
                <w:tab w:val="left" w:pos="5962"/>
              </w:tabs>
              <w:spacing w:after="0" w:line="299" w:lineRule="auto"/>
              <w:ind w:left="31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губы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317"/>
              </w:tabs>
              <w:spacing w:after="0" w:line="299" w:lineRule="auto"/>
              <w:ind w:left="31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зубы</w:t>
            </w:r>
          </w:p>
          <w:p w:rsidR="008560A1" w:rsidRDefault="00FD6C97">
            <w:pPr>
              <w:pStyle w:val="10"/>
              <w:pBdr>
                <w:top w:val="nil"/>
                <w:left w:val="nil"/>
                <w:bottom w:val="nil"/>
                <w:right w:val="nil"/>
                <w:between w:val="nil"/>
              </w:pBdr>
              <w:tabs>
                <w:tab w:val="left" w:pos="317"/>
                <w:tab w:val="left" w:pos="6350"/>
              </w:tabs>
              <w:spacing w:after="0" w:line="299" w:lineRule="auto"/>
              <w:ind w:left="31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прикус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317"/>
                <w:tab w:val="left" w:pos="6346"/>
              </w:tabs>
              <w:spacing w:after="0" w:line="299" w:lineRule="auto"/>
              <w:ind w:left="31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язык</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317"/>
                <w:tab w:val="left" w:pos="6355"/>
              </w:tabs>
              <w:spacing w:after="0" w:line="299" w:lineRule="auto"/>
              <w:ind w:left="31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уздечка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317"/>
                <w:tab w:val="left" w:pos="6067"/>
              </w:tabs>
              <w:spacing w:after="0" w:line="299" w:lineRule="auto"/>
              <w:ind w:left="31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твердое и мягкое небо</w:t>
            </w:r>
            <w:r>
              <w:rPr>
                <w:rFonts w:ascii="Times New Roman" w:eastAsia="Times New Roman" w:hAnsi="Times New Roman" w:cs="Times New Roman"/>
                <w:color w:val="000000"/>
                <w:sz w:val="28"/>
                <w:szCs w:val="28"/>
              </w:rPr>
              <w:tab/>
              <w:t>___</w:t>
            </w:r>
          </w:p>
          <w:p w:rsidR="008560A1" w:rsidRDefault="00FD6C97">
            <w:pPr>
              <w:pStyle w:val="10"/>
              <w:pBdr>
                <w:top w:val="nil"/>
                <w:left w:val="nil"/>
                <w:bottom w:val="nil"/>
                <w:right w:val="nil"/>
                <w:between w:val="nil"/>
              </w:pBdr>
              <w:tabs>
                <w:tab w:val="left" w:pos="317"/>
              </w:tabs>
              <w:spacing w:after="0" w:line="299" w:lineRule="auto"/>
              <w:ind w:left="31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Движения артикуляционного аппарата:</w:t>
            </w:r>
          </w:p>
          <w:p w:rsidR="008560A1" w:rsidRDefault="00FD6C97">
            <w:pPr>
              <w:pStyle w:val="10"/>
              <w:pBdr>
                <w:top w:val="nil"/>
                <w:left w:val="nil"/>
                <w:bottom w:val="nil"/>
                <w:right w:val="nil"/>
                <w:between w:val="nil"/>
              </w:pBdr>
              <w:tabs>
                <w:tab w:val="left" w:pos="317"/>
                <w:tab w:val="left" w:pos="6365"/>
              </w:tabs>
              <w:spacing w:after="0" w:line="299" w:lineRule="auto"/>
              <w:ind w:left="31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раздвинуть углы губ</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317"/>
                <w:tab w:val="left" w:pos="6365"/>
              </w:tabs>
              <w:spacing w:after="0" w:line="299" w:lineRule="auto"/>
              <w:ind w:left="31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выдвинуть губы вперед</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317"/>
                <w:tab w:val="left" w:pos="6365"/>
              </w:tabs>
              <w:spacing w:after="0" w:line="299" w:lineRule="auto"/>
              <w:ind w:left="31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округлить губы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317"/>
                <w:tab w:val="left" w:pos="6370"/>
              </w:tabs>
              <w:spacing w:after="0" w:line="299" w:lineRule="auto"/>
              <w:ind w:left="31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высунуть язык на нижнюю губу</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317"/>
                <w:tab w:val="left" w:pos="6317"/>
              </w:tabs>
              <w:spacing w:after="0" w:line="299" w:lineRule="auto"/>
              <w:ind w:left="31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высунуть язык на верхнюю губу</w:t>
            </w:r>
            <w:r>
              <w:rPr>
                <w:rFonts w:ascii="Times New Roman" w:eastAsia="Times New Roman" w:hAnsi="Times New Roman" w:cs="Times New Roman"/>
                <w:color w:val="000000"/>
                <w:sz w:val="28"/>
                <w:szCs w:val="28"/>
              </w:rPr>
              <w:tab/>
              <w:t>.</w:t>
            </w:r>
          </w:p>
          <w:p w:rsidR="008560A1" w:rsidRDefault="00FD6C97">
            <w:pPr>
              <w:pStyle w:val="10"/>
              <w:pBdr>
                <w:top w:val="nil"/>
                <w:left w:val="nil"/>
                <w:bottom w:val="nil"/>
                <w:right w:val="nil"/>
                <w:between w:val="nil"/>
              </w:pBdr>
              <w:tabs>
                <w:tab w:val="left" w:pos="317"/>
                <w:tab w:val="left" w:pos="6374"/>
              </w:tabs>
              <w:spacing w:after="0" w:line="299" w:lineRule="auto"/>
              <w:ind w:left="31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пощелкать язычком</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317"/>
                <w:tab w:val="left" w:pos="6379"/>
              </w:tabs>
              <w:spacing w:after="0" w:line="299" w:lineRule="auto"/>
              <w:ind w:left="31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«часики»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317"/>
                <w:tab w:val="left" w:pos="6379"/>
              </w:tabs>
              <w:spacing w:after="0" w:line="259" w:lineRule="auto"/>
              <w:ind w:left="31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произнести </w:t>
            </w:r>
            <w:proofErr w:type="gramStart"/>
            <w:r>
              <w:rPr>
                <w:rFonts w:ascii="Times New Roman" w:eastAsia="Times New Roman" w:hAnsi="Times New Roman" w:cs="Times New Roman"/>
                <w:color w:val="000000"/>
                <w:sz w:val="28"/>
                <w:szCs w:val="28"/>
              </w:rPr>
              <w:t>звук</w:t>
            </w:r>
            <w:proofErr w:type="gramEnd"/>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b/>
                <w:i/>
                <w:color w:val="000000"/>
                <w:sz w:val="28"/>
                <w:szCs w:val="28"/>
              </w:rPr>
              <w:t xml:space="preserve">а </w:t>
            </w:r>
            <w:r>
              <w:rPr>
                <w:rFonts w:ascii="Times New Roman" w:eastAsia="Times New Roman" w:hAnsi="Times New Roman" w:cs="Times New Roman"/>
                <w:color w:val="000000"/>
                <w:sz w:val="28"/>
                <w:szCs w:val="28"/>
              </w:rPr>
              <w:t>при широко открытом рте</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317"/>
                <w:tab w:val="left" w:pos="6384"/>
              </w:tabs>
              <w:spacing w:after="0" w:line="259" w:lineRule="auto"/>
              <w:ind w:left="31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«улыбка» — «трубочка»</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317"/>
                <w:tab w:val="left" w:pos="6384"/>
              </w:tabs>
              <w:spacing w:after="0" w:line="259" w:lineRule="auto"/>
              <w:ind w:left="31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«трубочка» — «улыбка»</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317"/>
              </w:tabs>
              <w:spacing w:after="0" w:line="240" w:lineRule="auto"/>
              <w:ind w:left="31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высовывание языка на нижнюю губу — высовывание</w:t>
            </w:r>
          </w:p>
          <w:p w:rsidR="008560A1" w:rsidRDefault="00FD6C97">
            <w:pPr>
              <w:pStyle w:val="10"/>
              <w:pBdr>
                <w:top w:val="nil"/>
                <w:left w:val="nil"/>
                <w:bottom w:val="nil"/>
                <w:right w:val="nil"/>
                <w:between w:val="nil"/>
              </w:pBdr>
              <w:tabs>
                <w:tab w:val="left" w:pos="317"/>
                <w:tab w:val="left" w:pos="6389"/>
              </w:tabs>
              <w:spacing w:after="0" w:line="240" w:lineRule="auto"/>
              <w:ind w:left="31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языка на верхнюю губу </w:t>
            </w:r>
          </w:p>
          <w:p w:rsidR="008560A1" w:rsidRDefault="00FD6C97">
            <w:pPr>
              <w:pStyle w:val="10"/>
              <w:pBdr>
                <w:top w:val="nil"/>
                <w:left w:val="nil"/>
                <w:bottom w:val="nil"/>
                <w:right w:val="nil"/>
                <w:between w:val="nil"/>
              </w:pBdr>
              <w:tabs>
                <w:tab w:val="left" w:pos="317"/>
              </w:tabs>
              <w:spacing w:after="0" w:line="264" w:lineRule="auto"/>
              <w:ind w:left="31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высовывание языка на верхнюю губу — высовывание</w:t>
            </w:r>
          </w:p>
          <w:p w:rsidR="008560A1" w:rsidRDefault="00FD6C97">
            <w:pPr>
              <w:pStyle w:val="10"/>
              <w:pBdr>
                <w:top w:val="nil"/>
                <w:left w:val="nil"/>
                <w:bottom w:val="nil"/>
                <w:right w:val="nil"/>
                <w:between w:val="nil"/>
              </w:pBdr>
              <w:tabs>
                <w:tab w:val="left" w:pos="317"/>
                <w:tab w:val="left" w:pos="6394"/>
              </w:tabs>
              <w:spacing w:after="0" w:line="264" w:lineRule="auto"/>
              <w:ind w:left="31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языка на нижнюю губу</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317"/>
                <w:tab w:val="left" w:pos="6394"/>
              </w:tabs>
              <w:spacing w:after="0" w:line="264" w:lineRule="auto"/>
              <w:ind w:left="31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«улыбка»</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317"/>
                <w:tab w:val="left" w:pos="6394"/>
              </w:tabs>
              <w:spacing w:after="0" w:line="240" w:lineRule="auto"/>
              <w:ind w:left="31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«показать язычок киске»</w:t>
            </w:r>
          </w:p>
        </w:tc>
        <w:tc>
          <w:tcPr>
            <w:tcW w:w="1247" w:type="dxa"/>
            <w:tcBorders>
              <w:top w:val="single" w:sz="4" w:space="0" w:color="000000"/>
              <w:left w:val="single" w:sz="4" w:space="0" w:color="000000"/>
              <w:bottom w:val="single" w:sz="4" w:space="0" w:color="000000"/>
              <w:right w:val="single" w:sz="4" w:space="0" w:color="000000"/>
            </w:tcBorders>
          </w:tcPr>
          <w:p w:rsidR="008560A1" w:rsidRDefault="008560A1">
            <w:pPr>
              <w:pStyle w:val="10"/>
              <w:pBdr>
                <w:top w:val="nil"/>
                <w:left w:val="nil"/>
                <w:bottom w:val="nil"/>
                <w:right w:val="nil"/>
                <w:between w:val="nil"/>
              </w:pBdr>
              <w:tabs>
                <w:tab w:val="left" w:pos="567"/>
              </w:tabs>
              <w:spacing w:after="0" w:line="317" w:lineRule="auto"/>
              <w:ind w:left="567"/>
              <w:rPr>
                <w:rFonts w:ascii="Times New Roman" w:eastAsia="Times New Roman" w:hAnsi="Times New Roman" w:cs="Times New Roman"/>
                <w:i/>
                <w:color w:val="000000"/>
                <w:sz w:val="28"/>
                <w:szCs w:val="28"/>
              </w:rPr>
            </w:pPr>
          </w:p>
        </w:tc>
      </w:tr>
    </w:tbl>
    <w:p w:rsidR="008560A1" w:rsidRDefault="00FD6C97">
      <w:pPr>
        <w:pStyle w:val="10"/>
        <w:pBdr>
          <w:top w:val="nil"/>
          <w:left w:val="nil"/>
          <w:bottom w:val="nil"/>
          <w:right w:val="nil"/>
          <w:between w:val="nil"/>
        </w:pBdr>
        <w:tabs>
          <w:tab w:val="left" w:pos="142"/>
        </w:tabs>
        <w:spacing w:after="0" w:line="240" w:lineRule="auto"/>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Наличие заикания ___________________________________________________</w:t>
      </w:r>
    </w:p>
    <w:p w:rsidR="008560A1" w:rsidRDefault="00FD6C97">
      <w:pPr>
        <w:pStyle w:val="10"/>
        <w:pBdr>
          <w:top w:val="nil"/>
          <w:left w:val="nil"/>
          <w:bottom w:val="nil"/>
          <w:right w:val="nil"/>
          <w:between w:val="nil"/>
        </w:pBdr>
        <w:tabs>
          <w:tab w:val="left" w:pos="0"/>
          <w:tab w:val="left" w:pos="142"/>
        </w:tabs>
        <w:spacing w:after="0" w:line="240" w:lineRule="auto"/>
        <w:rPr>
          <w:rFonts w:ascii="Times New Roman" w:eastAsia="Times New Roman" w:hAnsi="Times New Roman" w:cs="Times New Roman"/>
          <w:b/>
          <w:color w:val="000000"/>
          <w:sz w:val="28"/>
          <w:szCs w:val="28"/>
          <w:u w:val="single"/>
        </w:rPr>
      </w:pPr>
      <w:r>
        <w:rPr>
          <w:rFonts w:ascii="Times New Roman" w:eastAsia="Times New Roman" w:hAnsi="Times New Roman" w:cs="Times New Roman"/>
          <w:b/>
          <w:color w:val="000000"/>
          <w:sz w:val="28"/>
          <w:szCs w:val="28"/>
        </w:rPr>
        <w:t>Заключение и рекомендации___________________________________________________________________________________________________________________________</w:t>
      </w:r>
    </w:p>
    <w:p w:rsidR="008560A1" w:rsidRDefault="00FD6C97">
      <w:pPr>
        <w:pStyle w:val="10"/>
        <w:pBdr>
          <w:top w:val="nil"/>
          <w:left w:val="nil"/>
          <w:bottom w:val="nil"/>
          <w:right w:val="nil"/>
          <w:between w:val="nil"/>
        </w:pBdr>
        <w:tabs>
          <w:tab w:val="left" w:pos="0"/>
          <w:tab w:val="left" w:pos="142"/>
        </w:tabs>
        <w:spacing w:after="0" w:line="240" w:lineRule="auto"/>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Дата заполнения_____________________________________________________</w:t>
      </w:r>
    </w:p>
    <w:p w:rsidR="008560A1" w:rsidRDefault="008560A1">
      <w:pPr>
        <w:pStyle w:val="10"/>
        <w:pBdr>
          <w:top w:val="nil"/>
          <w:left w:val="nil"/>
          <w:bottom w:val="nil"/>
          <w:right w:val="nil"/>
          <w:between w:val="nil"/>
        </w:pBdr>
        <w:tabs>
          <w:tab w:val="left" w:pos="0"/>
          <w:tab w:val="left" w:pos="142"/>
        </w:tabs>
        <w:spacing w:after="0" w:line="240" w:lineRule="auto"/>
        <w:rPr>
          <w:rFonts w:ascii="Times New Roman" w:eastAsia="Times New Roman" w:hAnsi="Times New Roman" w:cs="Times New Roman"/>
          <w:color w:val="000000"/>
          <w:sz w:val="28"/>
          <w:szCs w:val="28"/>
        </w:rPr>
      </w:pPr>
    </w:p>
    <w:p w:rsidR="008560A1" w:rsidRPr="000E47B2" w:rsidRDefault="00FD6C97" w:rsidP="000E47B2">
      <w:pPr>
        <w:pStyle w:val="10"/>
        <w:pBdr>
          <w:top w:val="nil"/>
          <w:left w:val="nil"/>
          <w:bottom w:val="nil"/>
          <w:right w:val="nil"/>
          <w:between w:val="nil"/>
        </w:pBdr>
        <w:tabs>
          <w:tab w:val="left" w:pos="0"/>
          <w:tab w:val="left" w:pos="142"/>
        </w:tabs>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Результаты динамики___________________________________________________________</w:t>
      </w:r>
      <w:r>
        <w:rPr>
          <w:rFonts w:ascii="Times New Roman" w:eastAsia="Times New Roman" w:hAnsi="Times New Roman" w:cs="Times New Roman"/>
          <w:color w:val="000000"/>
          <w:sz w:val="28"/>
          <w:szCs w:val="28"/>
        </w:rPr>
        <w:t xml:space="preserve"> 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560A1" w:rsidRDefault="00FD6C97">
      <w:pPr>
        <w:pStyle w:val="10"/>
        <w:pBdr>
          <w:top w:val="nil"/>
          <w:left w:val="nil"/>
          <w:bottom w:val="nil"/>
          <w:right w:val="nil"/>
          <w:between w:val="nil"/>
        </w:pBdr>
        <w:spacing w:after="0" w:line="360" w:lineRule="auto"/>
        <w:ind w:left="799" w:right="856"/>
        <w:jc w:val="center"/>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lastRenderedPageBreak/>
        <w:t xml:space="preserve">Диагностический материал  обследования речевого развития ребенка 6-7 лет (по методике </w:t>
      </w:r>
      <w:proofErr w:type="spellStart"/>
      <w:r>
        <w:rPr>
          <w:rFonts w:ascii="Times New Roman" w:eastAsia="Times New Roman" w:hAnsi="Times New Roman" w:cs="Times New Roman"/>
          <w:b/>
          <w:i/>
          <w:color w:val="000000"/>
          <w:sz w:val="28"/>
          <w:szCs w:val="28"/>
        </w:rPr>
        <w:t>Стребелевой</w:t>
      </w:r>
      <w:proofErr w:type="spellEnd"/>
      <w:r>
        <w:rPr>
          <w:rFonts w:ascii="Times New Roman" w:eastAsia="Times New Roman" w:hAnsi="Times New Roman" w:cs="Times New Roman"/>
          <w:b/>
          <w:i/>
          <w:color w:val="000000"/>
          <w:sz w:val="28"/>
          <w:szCs w:val="28"/>
        </w:rPr>
        <w:t xml:space="preserve"> Е.А.)</w:t>
      </w:r>
    </w:p>
    <w:p w:rsidR="008560A1" w:rsidRDefault="00FD6C97">
      <w:pPr>
        <w:pStyle w:val="10"/>
        <w:pBdr>
          <w:top w:val="nil"/>
          <w:left w:val="nil"/>
          <w:bottom w:val="nil"/>
          <w:right w:val="nil"/>
          <w:between w:val="nil"/>
        </w:pBdr>
        <w:tabs>
          <w:tab w:val="left" w:pos="-993"/>
        </w:tabs>
        <w:spacing w:after="0" w:line="274" w:lineRule="auto"/>
        <w:jc w:val="both"/>
        <w:rPr>
          <w:rFonts w:ascii="Times New Roman" w:eastAsia="Times New Roman" w:hAnsi="Times New Roman" w:cs="Times New Roman"/>
          <w:color w:val="000000"/>
          <w:sz w:val="28"/>
          <w:szCs w:val="28"/>
          <w:u w:val="single"/>
        </w:rPr>
      </w:pPr>
      <w:r>
        <w:rPr>
          <w:rFonts w:ascii="Times New Roman" w:eastAsia="Times New Roman" w:hAnsi="Times New Roman" w:cs="Times New Roman"/>
          <w:b/>
          <w:i/>
          <w:color w:val="000000"/>
          <w:sz w:val="28"/>
          <w:szCs w:val="28"/>
        </w:rPr>
        <w:t>1.</w:t>
      </w:r>
      <w:r>
        <w:rPr>
          <w:rFonts w:ascii="Times New Roman" w:eastAsia="Times New Roman" w:hAnsi="Times New Roman" w:cs="Times New Roman"/>
          <w:color w:val="000000"/>
          <w:sz w:val="28"/>
          <w:szCs w:val="28"/>
        </w:rPr>
        <w:t>Фамилия, имя ребенка, дата рождения_</w:t>
      </w:r>
      <w:r>
        <w:rPr>
          <w:rFonts w:ascii="Times New Roman" w:eastAsia="Times New Roman" w:hAnsi="Times New Roman" w:cs="Times New Roman"/>
          <w:color w:val="000000"/>
          <w:sz w:val="28"/>
          <w:szCs w:val="28"/>
          <w:u w:val="single"/>
        </w:rPr>
        <w:t>_________________________________</w:t>
      </w:r>
    </w:p>
    <w:p w:rsidR="008560A1" w:rsidRDefault="00FD6C97">
      <w:pPr>
        <w:pStyle w:val="10"/>
        <w:pBdr>
          <w:top w:val="nil"/>
          <w:left w:val="nil"/>
          <w:bottom w:val="nil"/>
          <w:right w:val="nil"/>
          <w:between w:val="nil"/>
        </w:pBdr>
        <w:tabs>
          <w:tab w:val="left" w:pos="4310"/>
        </w:tabs>
        <w:spacing w:before="10" w:after="0" w:line="274"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b/>
          <w:i/>
          <w:color w:val="000000"/>
          <w:sz w:val="28"/>
          <w:szCs w:val="28"/>
        </w:rPr>
        <w:t>2.</w:t>
      </w:r>
      <w:r>
        <w:rPr>
          <w:rFonts w:ascii="Times New Roman" w:eastAsia="Times New Roman" w:hAnsi="Times New Roman" w:cs="Times New Roman"/>
          <w:color w:val="000000"/>
          <w:sz w:val="28"/>
          <w:szCs w:val="28"/>
        </w:rPr>
        <w:t>Домашний адрес, № телефона</w:t>
      </w:r>
      <w:r>
        <w:rPr>
          <w:rFonts w:ascii="Times New Roman" w:eastAsia="Times New Roman" w:hAnsi="Times New Roman" w:cs="Times New Roman"/>
          <w:color w:val="000000"/>
          <w:sz w:val="28"/>
          <w:szCs w:val="28"/>
          <w:u w:val="single"/>
        </w:rPr>
        <w:t>_________________________________________</w:t>
      </w:r>
    </w:p>
    <w:p w:rsidR="008560A1" w:rsidRDefault="00FD6C97">
      <w:pPr>
        <w:pStyle w:val="10"/>
        <w:pBdr>
          <w:top w:val="nil"/>
          <w:left w:val="nil"/>
          <w:bottom w:val="nil"/>
          <w:right w:val="nil"/>
          <w:between w:val="nil"/>
        </w:pBdr>
        <w:tabs>
          <w:tab w:val="left" w:pos="4310"/>
        </w:tabs>
        <w:spacing w:before="10" w:after="0" w:line="274"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b/>
          <w:i/>
          <w:color w:val="000000"/>
          <w:sz w:val="28"/>
          <w:szCs w:val="28"/>
        </w:rPr>
        <w:t>3.</w:t>
      </w:r>
      <w:r>
        <w:rPr>
          <w:rFonts w:ascii="Times New Roman" w:eastAsia="Times New Roman" w:hAnsi="Times New Roman" w:cs="Times New Roman"/>
          <w:color w:val="000000"/>
          <w:sz w:val="28"/>
          <w:szCs w:val="28"/>
        </w:rPr>
        <w:t xml:space="preserve"> Родители (законные представители)_</w:t>
      </w:r>
      <w:r>
        <w:rPr>
          <w:rFonts w:ascii="Times New Roman" w:eastAsia="Times New Roman" w:hAnsi="Times New Roman" w:cs="Times New Roman"/>
          <w:color w:val="000000"/>
          <w:sz w:val="28"/>
          <w:szCs w:val="28"/>
          <w:u w:val="single"/>
        </w:rPr>
        <w:t>__________________________________</w:t>
      </w:r>
    </w:p>
    <w:p w:rsidR="008560A1" w:rsidRDefault="00FD6C97">
      <w:pPr>
        <w:pStyle w:val="10"/>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b/>
          <w:i/>
          <w:color w:val="000000"/>
          <w:sz w:val="28"/>
          <w:szCs w:val="28"/>
        </w:rPr>
        <w:t>4.</w:t>
      </w:r>
      <w:r>
        <w:rPr>
          <w:rFonts w:ascii="Times New Roman" w:eastAsia="Times New Roman" w:hAnsi="Times New Roman" w:cs="Times New Roman"/>
          <w:color w:val="000000"/>
          <w:sz w:val="28"/>
          <w:szCs w:val="28"/>
        </w:rPr>
        <w:t xml:space="preserve"> Анамнестические данные (со слов мамы):</w:t>
      </w:r>
    </w:p>
    <w:p w:rsidR="008560A1" w:rsidRDefault="00FD6C97">
      <w:pPr>
        <w:pStyle w:val="10"/>
        <w:pBdr>
          <w:top w:val="nil"/>
          <w:left w:val="nil"/>
          <w:bottom w:val="nil"/>
          <w:right w:val="nil"/>
          <w:between w:val="nil"/>
        </w:pBdr>
        <w:tabs>
          <w:tab w:val="left" w:pos="8592"/>
        </w:tabs>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Течение беременности_________________________________________________</w:t>
      </w:r>
    </w:p>
    <w:p w:rsidR="008560A1" w:rsidRDefault="00FD6C97">
      <w:pPr>
        <w:pStyle w:val="10"/>
        <w:pBdr>
          <w:top w:val="nil"/>
          <w:left w:val="nil"/>
          <w:bottom w:val="nil"/>
          <w:right w:val="nil"/>
          <w:between w:val="nil"/>
        </w:pBdr>
        <w:tabs>
          <w:tab w:val="left" w:pos="8592"/>
        </w:tabs>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Статистические и динамические функции: начал держать головку____________</w:t>
      </w:r>
    </w:p>
    <w:p w:rsidR="008560A1" w:rsidRDefault="00FD6C97">
      <w:pPr>
        <w:pStyle w:val="10"/>
        <w:pBdr>
          <w:top w:val="nil"/>
          <w:left w:val="nil"/>
          <w:bottom w:val="nil"/>
          <w:right w:val="nil"/>
          <w:between w:val="nil"/>
        </w:pBdr>
        <w:tabs>
          <w:tab w:val="left" w:pos="2933"/>
          <w:tab w:val="left" w:pos="6216"/>
          <w:tab w:val="left" w:pos="8592"/>
        </w:tabs>
        <w:spacing w:after="0" w:line="240" w:lineRule="auto"/>
        <w:jc w:val="both"/>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color w:val="000000"/>
          <w:sz w:val="28"/>
          <w:szCs w:val="28"/>
        </w:rPr>
        <w:t>Сидеть стоять</w:t>
      </w:r>
      <w:r>
        <w:rPr>
          <w:rFonts w:ascii="Times New Roman" w:eastAsia="Times New Roman" w:hAnsi="Times New Roman" w:cs="Times New Roman"/>
          <w:color w:val="000000"/>
          <w:sz w:val="28"/>
          <w:szCs w:val="28"/>
        </w:rPr>
        <w:tab/>
      </w:r>
      <w:r>
        <w:rPr>
          <w:rFonts w:ascii="Times New Roman" w:eastAsia="Times New Roman" w:hAnsi="Times New Roman" w:cs="Times New Roman"/>
          <w:color w:val="000000"/>
          <w:sz w:val="28"/>
          <w:szCs w:val="28"/>
          <w:u w:val="single"/>
        </w:rPr>
        <w:t xml:space="preserve">                                       </w:t>
      </w:r>
      <w:r>
        <w:rPr>
          <w:rFonts w:ascii="Times New Roman" w:eastAsia="Times New Roman" w:hAnsi="Times New Roman" w:cs="Times New Roman"/>
          <w:color w:val="000000"/>
          <w:sz w:val="28"/>
          <w:szCs w:val="28"/>
        </w:rPr>
        <w:t>ходить</w:t>
      </w:r>
      <w:proofErr w:type="gramEnd"/>
      <w:r>
        <w:rPr>
          <w:rFonts w:ascii="Times New Roman" w:eastAsia="Times New Roman" w:hAnsi="Times New Roman" w:cs="Times New Roman"/>
          <w:color w:val="000000"/>
          <w:sz w:val="28"/>
          <w:szCs w:val="28"/>
        </w:rPr>
        <w:t>_____________________</w:t>
      </w:r>
    </w:p>
    <w:p w:rsidR="008560A1" w:rsidRDefault="00FD6C97">
      <w:pPr>
        <w:pStyle w:val="10"/>
        <w:pBdr>
          <w:top w:val="nil"/>
          <w:left w:val="nil"/>
          <w:bottom w:val="nil"/>
          <w:right w:val="nil"/>
          <w:between w:val="nil"/>
        </w:pBdr>
        <w:tabs>
          <w:tab w:val="left" w:pos="8592"/>
        </w:tabs>
        <w:spacing w:after="0" w:line="274" w:lineRule="auto"/>
        <w:jc w:val="both"/>
        <w:rPr>
          <w:rFonts w:ascii="Times New Roman" w:eastAsia="Times New Roman" w:hAnsi="Times New Roman" w:cs="Times New Roman"/>
          <w:color w:val="000000"/>
          <w:sz w:val="28"/>
          <w:szCs w:val="28"/>
          <w:u w:val="single"/>
        </w:rPr>
      </w:pPr>
      <w:r>
        <w:rPr>
          <w:rFonts w:ascii="Times New Roman" w:eastAsia="Times New Roman" w:hAnsi="Times New Roman" w:cs="Times New Roman"/>
          <w:color w:val="000000"/>
          <w:sz w:val="28"/>
          <w:szCs w:val="28"/>
        </w:rPr>
        <w:t>Заболевания до 2-х лет____</w:t>
      </w:r>
      <w:r>
        <w:rPr>
          <w:rFonts w:ascii="Times New Roman" w:eastAsia="Times New Roman" w:hAnsi="Times New Roman" w:cs="Times New Roman"/>
          <w:color w:val="000000"/>
          <w:sz w:val="28"/>
          <w:szCs w:val="28"/>
          <w:u w:val="single"/>
        </w:rPr>
        <w:t>_____________________________________________</w:t>
      </w:r>
    </w:p>
    <w:p w:rsidR="008560A1" w:rsidRDefault="00FD6C97">
      <w:pPr>
        <w:pStyle w:val="10"/>
        <w:pBdr>
          <w:top w:val="nil"/>
          <w:left w:val="nil"/>
          <w:bottom w:val="nil"/>
          <w:right w:val="nil"/>
          <w:between w:val="nil"/>
        </w:pBdr>
        <w:tabs>
          <w:tab w:val="left" w:pos="8222"/>
        </w:tabs>
        <w:spacing w:after="0" w:line="274" w:lineRule="auto"/>
        <w:jc w:val="both"/>
        <w:rPr>
          <w:rFonts w:ascii="Times New Roman" w:eastAsia="Times New Roman" w:hAnsi="Times New Roman" w:cs="Times New Roman"/>
          <w:color w:val="000000"/>
          <w:sz w:val="28"/>
          <w:szCs w:val="28"/>
          <w:u w:val="single"/>
        </w:rPr>
      </w:pPr>
      <w:r>
        <w:rPr>
          <w:rFonts w:ascii="Times New Roman" w:eastAsia="Times New Roman" w:hAnsi="Times New Roman" w:cs="Times New Roman"/>
          <w:color w:val="000000"/>
          <w:sz w:val="28"/>
          <w:szCs w:val="28"/>
        </w:rPr>
        <w:t>Травмы</w:t>
      </w:r>
      <w:r>
        <w:rPr>
          <w:rFonts w:ascii="Times New Roman" w:eastAsia="Times New Roman" w:hAnsi="Times New Roman" w:cs="Times New Roman"/>
          <w:color w:val="000000"/>
          <w:sz w:val="28"/>
          <w:szCs w:val="28"/>
          <w:u w:val="single"/>
        </w:rPr>
        <w:t>______________________________________________________________</w:t>
      </w:r>
    </w:p>
    <w:p w:rsidR="008560A1" w:rsidRDefault="00FD6C97">
      <w:pPr>
        <w:pStyle w:val="10"/>
        <w:pBdr>
          <w:top w:val="nil"/>
          <w:left w:val="nil"/>
          <w:bottom w:val="nil"/>
          <w:right w:val="nil"/>
          <w:between w:val="nil"/>
        </w:pBdr>
        <w:tabs>
          <w:tab w:val="left" w:pos="4742"/>
          <w:tab w:val="left" w:pos="10348"/>
        </w:tabs>
        <w:spacing w:after="0" w:line="274" w:lineRule="auto"/>
        <w:jc w:val="both"/>
        <w:rPr>
          <w:rFonts w:ascii="Times New Roman" w:eastAsia="Times New Roman" w:hAnsi="Times New Roman" w:cs="Times New Roman"/>
          <w:color w:val="000000"/>
          <w:sz w:val="28"/>
          <w:szCs w:val="28"/>
          <w:u w:val="single"/>
        </w:rPr>
      </w:pPr>
      <w:r>
        <w:rPr>
          <w:rFonts w:ascii="Times New Roman" w:eastAsia="Times New Roman" w:hAnsi="Times New Roman" w:cs="Times New Roman"/>
          <w:color w:val="000000"/>
          <w:sz w:val="28"/>
          <w:szCs w:val="28"/>
        </w:rPr>
        <w:t>Появление первых слов</w:t>
      </w:r>
      <w:r>
        <w:rPr>
          <w:rFonts w:ascii="Times New Roman" w:eastAsia="Times New Roman" w:hAnsi="Times New Roman" w:cs="Times New Roman"/>
          <w:color w:val="000000"/>
          <w:sz w:val="28"/>
          <w:szCs w:val="28"/>
          <w:u w:val="single"/>
        </w:rPr>
        <w:t xml:space="preserve">____                         </w:t>
      </w:r>
      <w:r>
        <w:rPr>
          <w:rFonts w:ascii="Times New Roman" w:eastAsia="Times New Roman" w:hAnsi="Times New Roman" w:cs="Times New Roman"/>
          <w:color w:val="000000"/>
          <w:sz w:val="28"/>
          <w:szCs w:val="28"/>
        </w:rPr>
        <w:t>фраз</w:t>
      </w:r>
      <w:r>
        <w:rPr>
          <w:rFonts w:ascii="Times New Roman" w:eastAsia="Times New Roman" w:hAnsi="Times New Roman" w:cs="Times New Roman"/>
          <w:color w:val="000000"/>
          <w:sz w:val="28"/>
          <w:szCs w:val="28"/>
          <w:u w:val="single"/>
        </w:rPr>
        <w:t>___________________________</w:t>
      </w:r>
    </w:p>
    <w:p w:rsidR="008560A1" w:rsidRDefault="00FD6C97">
      <w:pPr>
        <w:pStyle w:val="10"/>
        <w:numPr>
          <w:ilvl w:val="0"/>
          <w:numId w:val="11"/>
        </w:numPr>
        <w:pBdr>
          <w:top w:val="nil"/>
          <w:left w:val="nil"/>
          <w:bottom w:val="nil"/>
          <w:right w:val="nil"/>
          <w:between w:val="nil"/>
        </w:pBdr>
        <w:tabs>
          <w:tab w:val="left" w:pos="5218"/>
          <w:tab w:val="left" w:pos="8386"/>
        </w:tabs>
        <w:spacing w:after="0" w:line="274" w:lineRule="auto"/>
        <w:jc w:val="both"/>
        <w:rPr>
          <w:color w:val="000000"/>
          <w:sz w:val="28"/>
          <w:szCs w:val="28"/>
          <w:u w:val="single"/>
        </w:rPr>
      </w:pPr>
      <w:r>
        <w:rPr>
          <w:rFonts w:ascii="Times New Roman" w:eastAsia="Times New Roman" w:hAnsi="Times New Roman" w:cs="Times New Roman"/>
          <w:color w:val="000000"/>
          <w:sz w:val="28"/>
          <w:szCs w:val="28"/>
        </w:rPr>
        <w:t xml:space="preserve">Состояние </w:t>
      </w:r>
      <w:proofErr w:type="spellStart"/>
      <w:r>
        <w:rPr>
          <w:rFonts w:ascii="Times New Roman" w:eastAsia="Times New Roman" w:hAnsi="Times New Roman" w:cs="Times New Roman"/>
          <w:color w:val="000000"/>
          <w:sz w:val="28"/>
          <w:szCs w:val="28"/>
        </w:rPr>
        <w:t>зрения</w:t>
      </w:r>
      <w:r>
        <w:rPr>
          <w:rFonts w:ascii="Times New Roman" w:eastAsia="Times New Roman" w:hAnsi="Times New Roman" w:cs="Times New Roman"/>
          <w:color w:val="000000"/>
          <w:sz w:val="28"/>
          <w:szCs w:val="28"/>
          <w:u w:val="single"/>
        </w:rPr>
        <w:t>____________________</w:t>
      </w:r>
      <w:r>
        <w:rPr>
          <w:rFonts w:ascii="Times New Roman" w:eastAsia="Times New Roman" w:hAnsi="Times New Roman" w:cs="Times New Roman"/>
          <w:color w:val="000000"/>
          <w:sz w:val="28"/>
          <w:szCs w:val="28"/>
        </w:rPr>
        <w:t>слуха</w:t>
      </w:r>
      <w:proofErr w:type="spellEnd"/>
      <w:r>
        <w:rPr>
          <w:rFonts w:ascii="Times New Roman" w:eastAsia="Times New Roman" w:hAnsi="Times New Roman" w:cs="Times New Roman"/>
          <w:color w:val="000000"/>
          <w:sz w:val="28"/>
          <w:szCs w:val="28"/>
          <w:u w:val="single"/>
        </w:rPr>
        <w:t>__________________________</w:t>
      </w:r>
    </w:p>
    <w:p w:rsidR="008560A1" w:rsidRDefault="00FD6C97">
      <w:pPr>
        <w:pStyle w:val="10"/>
        <w:numPr>
          <w:ilvl w:val="0"/>
          <w:numId w:val="11"/>
        </w:numPr>
        <w:pBdr>
          <w:top w:val="nil"/>
          <w:left w:val="nil"/>
          <w:bottom w:val="nil"/>
          <w:right w:val="nil"/>
          <w:between w:val="nil"/>
        </w:pBdr>
        <w:tabs>
          <w:tab w:val="left" w:pos="8592"/>
        </w:tabs>
        <w:spacing w:after="0" w:line="274" w:lineRule="auto"/>
        <w:jc w:val="both"/>
        <w:rPr>
          <w:color w:val="000000"/>
          <w:sz w:val="28"/>
          <w:szCs w:val="28"/>
        </w:rPr>
      </w:pPr>
      <w:r>
        <w:rPr>
          <w:rFonts w:ascii="Times New Roman" w:eastAsia="Times New Roman" w:hAnsi="Times New Roman" w:cs="Times New Roman"/>
          <w:color w:val="000000"/>
          <w:sz w:val="28"/>
          <w:szCs w:val="28"/>
        </w:rPr>
        <w:t>Речевое окружение (двуязычие, нарушения речи и пр.)</w:t>
      </w:r>
      <w:r>
        <w:rPr>
          <w:rFonts w:ascii="Times New Roman" w:eastAsia="Times New Roman" w:hAnsi="Times New Roman" w:cs="Times New Roman"/>
          <w:color w:val="000000"/>
          <w:sz w:val="28"/>
          <w:szCs w:val="28"/>
          <w:u w:val="single"/>
        </w:rPr>
        <w:t xml:space="preserve"> ____________________________________________________________________</w:t>
      </w:r>
    </w:p>
    <w:p w:rsidR="008560A1" w:rsidRDefault="008560A1">
      <w:pPr>
        <w:pStyle w:val="10"/>
        <w:pBdr>
          <w:top w:val="nil"/>
          <w:left w:val="nil"/>
          <w:bottom w:val="nil"/>
          <w:right w:val="nil"/>
          <w:between w:val="nil"/>
        </w:pBdr>
        <w:tabs>
          <w:tab w:val="left" w:pos="0"/>
          <w:tab w:val="left" w:pos="10348"/>
        </w:tabs>
        <w:spacing w:after="0" w:line="274" w:lineRule="auto"/>
        <w:jc w:val="both"/>
        <w:rPr>
          <w:rFonts w:ascii="Times New Roman" w:eastAsia="Times New Roman" w:hAnsi="Times New Roman" w:cs="Times New Roman"/>
          <w:b/>
          <w:color w:val="000000"/>
          <w:sz w:val="28"/>
          <w:szCs w:val="28"/>
        </w:rPr>
      </w:pPr>
    </w:p>
    <w:tbl>
      <w:tblPr>
        <w:tblStyle w:val="af1"/>
        <w:tblW w:w="9639" w:type="dxa"/>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53"/>
        <w:gridCol w:w="5414"/>
        <w:gridCol w:w="1672"/>
      </w:tblGrid>
      <w:tr w:rsidR="008560A1">
        <w:trPr>
          <w:trHeight w:val="809"/>
        </w:trPr>
        <w:tc>
          <w:tcPr>
            <w:tcW w:w="7967" w:type="dxa"/>
            <w:gridSpan w:val="2"/>
            <w:shd w:val="clear" w:color="auto" w:fill="auto"/>
          </w:tcPr>
          <w:p w:rsidR="008560A1" w:rsidRDefault="00FD6C97">
            <w:pPr>
              <w:pStyle w:val="10"/>
              <w:pBdr>
                <w:top w:val="nil"/>
                <w:left w:val="nil"/>
                <w:bottom w:val="nil"/>
                <w:right w:val="nil"/>
                <w:between w:val="nil"/>
              </w:pBdr>
              <w:spacing w:before="34" w:after="0" w:line="240" w:lineRule="auto"/>
              <w:jc w:val="center"/>
              <w:rPr>
                <w:rFonts w:ascii="Times New Roman" w:eastAsia="Times New Roman" w:hAnsi="Times New Roman" w:cs="Times New Roman"/>
                <w:i/>
                <w:color w:val="000000"/>
                <w:sz w:val="28"/>
                <w:szCs w:val="28"/>
              </w:rPr>
            </w:pPr>
            <w:r>
              <w:rPr>
                <w:rFonts w:ascii="Times New Roman" w:eastAsia="Times New Roman" w:hAnsi="Times New Roman" w:cs="Times New Roman"/>
                <w:b/>
                <w:i/>
                <w:color w:val="000000"/>
                <w:sz w:val="28"/>
                <w:szCs w:val="28"/>
              </w:rPr>
              <w:t>Выявление понимания смысловых оттенков знаменательных слов</w:t>
            </w:r>
          </w:p>
        </w:tc>
        <w:tc>
          <w:tcPr>
            <w:tcW w:w="1672" w:type="dxa"/>
          </w:tcPr>
          <w:p w:rsidR="008560A1" w:rsidRDefault="00FD6C97">
            <w:pPr>
              <w:pStyle w:val="10"/>
              <w:pBdr>
                <w:top w:val="nil"/>
                <w:left w:val="nil"/>
                <w:bottom w:val="nil"/>
                <w:right w:val="nil"/>
                <w:between w:val="nil"/>
              </w:pBdr>
              <w:spacing w:before="34" w:after="0" w:line="240" w:lineRule="auto"/>
              <w:jc w:val="center"/>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Критерии оценке</w:t>
            </w:r>
          </w:p>
          <w:p w:rsidR="008560A1" w:rsidRDefault="008560A1">
            <w:pPr>
              <w:pStyle w:val="10"/>
              <w:widowControl w:val="0"/>
              <w:pBdr>
                <w:top w:val="nil"/>
                <w:left w:val="nil"/>
                <w:bottom w:val="nil"/>
                <w:right w:val="nil"/>
                <w:between w:val="nil"/>
              </w:pBdr>
              <w:spacing w:before="34" w:after="0" w:line="240" w:lineRule="auto"/>
              <w:jc w:val="center"/>
              <w:rPr>
                <w:rFonts w:ascii="Times New Roman" w:eastAsia="Times New Roman" w:hAnsi="Times New Roman" w:cs="Times New Roman"/>
                <w:i/>
                <w:color w:val="000000"/>
                <w:sz w:val="28"/>
                <w:szCs w:val="28"/>
              </w:rPr>
            </w:pPr>
          </w:p>
        </w:tc>
      </w:tr>
      <w:tr w:rsidR="008560A1">
        <w:trPr>
          <w:trHeight w:val="1301"/>
        </w:trPr>
        <w:tc>
          <w:tcPr>
            <w:tcW w:w="2553" w:type="dxa"/>
            <w:shd w:val="clear" w:color="auto" w:fill="auto"/>
          </w:tcPr>
          <w:p w:rsidR="008560A1" w:rsidRDefault="00FD6C97">
            <w:pPr>
              <w:pStyle w:val="10"/>
              <w:pBdr>
                <w:top w:val="nil"/>
                <w:left w:val="nil"/>
                <w:bottom w:val="nil"/>
                <w:right w:val="nil"/>
                <w:between w:val="nil"/>
              </w:pBdr>
              <w:tabs>
                <w:tab w:val="left" w:pos="504"/>
              </w:tabs>
              <w:spacing w:before="221" w:after="0" w:line="240" w:lineRule="auto"/>
              <w:ind w:left="176"/>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Найди отличия в словах</w:t>
            </w:r>
          </w:p>
          <w:p w:rsidR="008560A1" w:rsidRDefault="008560A1">
            <w:pPr>
              <w:pStyle w:val="10"/>
              <w:pBdr>
                <w:top w:val="nil"/>
                <w:left w:val="nil"/>
                <w:bottom w:val="nil"/>
                <w:right w:val="nil"/>
                <w:between w:val="nil"/>
              </w:pBdr>
              <w:spacing w:after="0" w:line="240" w:lineRule="auto"/>
              <w:ind w:left="176"/>
              <w:rPr>
                <w:rFonts w:ascii="Times New Roman" w:eastAsia="Times New Roman" w:hAnsi="Times New Roman" w:cs="Times New Roman"/>
                <w:b/>
                <w:color w:val="000000"/>
                <w:sz w:val="28"/>
                <w:szCs w:val="28"/>
              </w:rPr>
            </w:pPr>
          </w:p>
        </w:tc>
        <w:tc>
          <w:tcPr>
            <w:tcW w:w="5414" w:type="dxa"/>
            <w:shd w:val="clear" w:color="auto" w:fill="auto"/>
          </w:tcPr>
          <w:p w:rsidR="008560A1" w:rsidRDefault="00FD6C97">
            <w:pPr>
              <w:pStyle w:val="10"/>
              <w:pBdr>
                <w:top w:val="nil"/>
                <w:left w:val="nil"/>
                <w:bottom w:val="nil"/>
                <w:right w:val="nil"/>
                <w:between w:val="nil"/>
              </w:pBdr>
              <w:tabs>
                <w:tab w:val="left" w:pos="5554"/>
              </w:tabs>
              <w:spacing w:before="91"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Мама — мамочка — мамуля</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5904"/>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Брат — братик — братец</w:t>
            </w:r>
            <w:r>
              <w:rPr>
                <w:rFonts w:ascii="Times New Roman" w:eastAsia="Times New Roman" w:hAnsi="Times New Roman" w:cs="Times New Roman"/>
                <w:color w:val="000000"/>
                <w:sz w:val="28"/>
                <w:szCs w:val="28"/>
              </w:rPr>
              <w:tab/>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spacing w:after="0" w:line="240" w:lineRule="auto"/>
              <w:ind w:left="174"/>
              <w:rPr>
                <w:rFonts w:ascii="Times New Roman" w:eastAsia="Times New Roman" w:hAnsi="Times New Roman" w:cs="Times New Roman"/>
                <w:b/>
                <w:color w:val="000000"/>
                <w:sz w:val="28"/>
                <w:szCs w:val="28"/>
              </w:rPr>
            </w:pPr>
            <w:r>
              <w:rPr>
                <w:rFonts w:ascii="Times New Roman" w:eastAsia="Times New Roman" w:hAnsi="Times New Roman" w:cs="Times New Roman"/>
                <w:color w:val="000000"/>
                <w:sz w:val="28"/>
                <w:szCs w:val="28"/>
              </w:rPr>
              <w:t>Дом — домик — домище</w:t>
            </w:r>
          </w:p>
        </w:tc>
        <w:tc>
          <w:tcPr>
            <w:tcW w:w="1672" w:type="dxa"/>
          </w:tcPr>
          <w:p w:rsidR="008560A1" w:rsidRDefault="008560A1">
            <w:pPr>
              <w:pStyle w:val="10"/>
              <w:pBdr>
                <w:top w:val="nil"/>
                <w:left w:val="nil"/>
                <w:bottom w:val="nil"/>
                <w:right w:val="nil"/>
                <w:between w:val="nil"/>
              </w:pBdr>
              <w:tabs>
                <w:tab w:val="left" w:pos="5554"/>
              </w:tabs>
              <w:spacing w:before="91" w:after="0" w:line="299" w:lineRule="auto"/>
              <w:ind w:left="174"/>
              <w:rPr>
                <w:rFonts w:ascii="Times New Roman" w:eastAsia="Times New Roman" w:hAnsi="Times New Roman" w:cs="Times New Roman"/>
                <w:color w:val="000000"/>
                <w:sz w:val="28"/>
                <w:szCs w:val="28"/>
              </w:rPr>
            </w:pPr>
          </w:p>
        </w:tc>
      </w:tr>
      <w:tr w:rsidR="008560A1">
        <w:tc>
          <w:tcPr>
            <w:tcW w:w="2553" w:type="dxa"/>
            <w:shd w:val="clear" w:color="auto" w:fill="auto"/>
          </w:tcPr>
          <w:p w:rsidR="008560A1" w:rsidRDefault="008560A1">
            <w:pPr>
              <w:pStyle w:val="10"/>
              <w:pBdr>
                <w:top w:val="nil"/>
                <w:left w:val="nil"/>
                <w:bottom w:val="nil"/>
                <w:right w:val="nil"/>
                <w:between w:val="nil"/>
              </w:pBdr>
              <w:spacing w:after="0" w:line="240" w:lineRule="auto"/>
              <w:ind w:left="176"/>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spacing w:after="0" w:line="240" w:lineRule="auto"/>
              <w:ind w:left="176"/>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Объясни действия</w:t>
            </w:r>
          </w:p>
        </w:tc>
        <w:tc>
          <w:tcPr>
            <w:tcW w:w="5414" w:type="dxa"/>
            <w:shd w:val="clear" w:color="auto" w:fill="auto"/>
          </w:tcPr>
          <w:p w:rsidR="008560A1" w:rsidRDefault="00FD6C97">
            <w:pPr>
              <w:pStyle w:val="10"/>
              <w:pBdr>
                <w:top w:val="nil"/>
                <w:left w:val="nil"/>
                <w:bottom w:val="nil"/>
                <w:right w:val="nil"/>
                <w:between w:val="nil"/>
              </w:pBdr>
              <w:tabs>
                <w:tab w:val="left" w:pos="6250"/>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Бежать — подбежать — выбежать </w:t>
            </w:r>
          </w:p>
          <w:p w:rsidR="008560A1" w:rsidRDefault="00FD6C97">
            <w:pPr>
              <w:pStyle w:val="10"/>
              <w:pBdr>
                <w:top w:val="nil"/>
                <w:left w:val="nil"/>
                <w:bottom w:val="nil"/>
                <w:right w:val="nil"/>
                <w:between w:val="nil"/>
              </w:pBdr>
              <w:tabs>
                <w:tab w:val="left" w:pos="6317"/>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Играть — выиграть — проиграть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6317"/>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Смеяться — засмеяться — высмеять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spacing w:after="0" w:line="240" w:lineRule="auto"/>
              <w:ind w:left="174"/>
              <w:rPr>
                <w:rFonts w:ascii="Times New Roman" w:eastAsia="Times New Roman" w:hAnsi="Times New Roman" w:cs="Times New Roman"/>
                <w:b/>
                <w:color w:val="000000"/>
                <w:sz w:val="28"/>
                <w:szCs w:val="28"/>
              </w:rPr>
            </w:pPr>
            <w:r>
              <w:rPr>
                <w:rFonts w:ascii="Times New Roman" w:eastAsia="Times New Roman" w:hAnsi="Times New Roman" w:cs="Times New Roman"/>
                <w:color w:val="000000"/>
                <w:sz w:val="28"/>
                <w:szCs w:val="28"/>
              </w:rPr>
              <w:t>Шел — отошел — вошел</w:t>
            </w:r>
          </w:p>
        </w:tc>
        <w:tc>
          <w:tcPr>
            <w:tcW w:w="1672" w:type="dxa"/>
          </w:tcPr>
          <w:p w:rsidR="008560A1" w:rsidRDefault="008560A1">
            <w:pPr>
              <w:pStyle w:val="10"/>
              <w:pBdr>
                <w:top w:val="nil"/>
                <w:left w:val="nil"/>
                <w:bottom w:val="nil"/>
                <w:right w:val="nil"/>
                <w:between w:val="nil"/>
              </w:pBdr>
              <w:tabs>
                <w:tab w:val="left" w:pos="6250"/>
              </w:tabs>
              <w:spacing w:before="91" w:after="0" w:line="299" w:lineRule="auto"/>
              <w:ind w:left="174"/>
              <w:rPr>
                <w:rFonts w:ascii="Times New Roman" w:eastAsia="Times New Roman" w:hAnsi="Times New Roman" w:cs="Times New Roman"/>
                <w:color w:val="000000"/>
                <w:sz w:val="28"/>
                <w:szCs w:val="28"/>
              </w:rPr>
            </w:pPr>
          </w:p>
        </w:tc>
      </w:tr>
      <w:tr w:rsidR="008560A1">
        <w:tc>
          <w:tcPr>
            <w:tcW w:w="2553" w:type="dxa"/>
            <w:shd w:val="clear" w:color="auto" w:fill="auto"/>
          </w:tcPr>
          <w:p w:rsidR="008560A1" w:rsidRDefault="008560A1">
            <w:pPr>
              <w:pStyle w:val="10"/>
              <w:pBdr>
                <w:top w:val="nil"/>
                <w:left w:val="nil"/>
                <w:bottom w:val="nil"/>
                <w:right w:val="nil"/>
                <w:between w:val="nil"/>
              </w:pBdr>
              <w:spacing w:after="0" w:line="240" w:lineRule="auto"/>
              <w:ind w:left="176"/>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spacing w:after="0" w:line="240" w:lineRule="auto"/>
              <w:ind w:left="176"/>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Подбери слово</w:t>
            </w:r>
          </w:p>
        </w:tc>
        <w:tc>
          <w:tcPr>
            <w:tcW w:w="5414" w:type="dxa"/>
            <w:shd w:val="clear" w:color="auto" w:fill="auto"/>
          </w:tcPr>
          <w:p w:rsidR="008560A1" w:rsidRDefault="00FD6C97">
            <w:pPr>
              <w:pStyle w:val="10"/>
              <w:pBdr>
                <w:top w:val="nil"/>
                <w:left w:val="nil"/>
                <w:bottom w:val="nil"/>
                <w:right w:val="nil"/>
                <w:between w:val="nil"/>
              </w:pBdr>
              <w:tabs>
                <w:tab w:val="left" w:pos="6264"/>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Слабый</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6312"/>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Робкий</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spacing w:after="0" w:line="240"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Старый</w:t>
            </w:r>
          </w:p>
          <w:p w:rsidR="008560A1" w:rsidRDefault="008560A1">
            <w:pPr>
              <w:pStyle w:val="10"/>
              <w:pBdr>
                <w:top w:val="nil"/>
                <w:left w:val="nil"/>
                <w:bottom w:val="nil"/>
                <w:right w:val="nil"/>
                <w:between w:val="nil"/>
              </w:pBdr>
              <w:spacing w:after="0" w:line="240" w:lineRule="auto"/>
              <w:ind w:left="174"/>
              <w:rPr>
                <w:rFonts w:ascii="Times New Roman" w:eastAsia="Times New Roman" w:hAnsi="Times New Roman" w:cs="Times New Roman"/>
                <w:b/>
                <w:color w:val="000000"/>
                <w:sz w:val="28"/>
                <w:szCs w:val="28"/>
              </w:rPr>
            </w:pPr>
          </w:p>
        </w:tc>
        <w:tc>
          <w:tcPr>
            <w:tcW w:w="1672" w:type="dxa"/>
          </w:tcPr>
          <w:p w:rsidR="008560A1" w:rsidRDefault="008560A1">
            <w:pPr>
              <w:pStyle w:val="10"/>
              <w:pBdr>
                <w:top w:val="nil"/>
                <w:left w:val="nil"/>
                <w:bottom w:val="nil"/>
                <w:right w:val="nil"/>
                <w:between w:val="nil"/>
              </w:pBdr>
              <w:tabs>
                <w:tab w:val="left" w:pos="6264"/>
              </w:tabs>
              <w:spacing w:before="86" w:after="0" w:line="299" w:lineRule="auto"/>
              <w:ind w:left="174"/>
              <w:rPr>
                <w:rFonts w:ascii="Times New Roman" w:eastAsia="Times New Roman" w:hAnsi="Times New Roman" w:cs="Times New Roman"/>
                <w:color w:val="000000"/>
                <w:sz w:val="28"/>
                <w:szCs w:val="28"/>
              </w:rPr>
            </w:pPr>
          </w:p>
        </w:tc>
      </w:tr>
      <w:tr w:rsidR="008560A1">
        <w:tc>
          <w:tcPr>
            <w:tcW w:w="2553" w:type="dxa"/>
            <w:shd w:val="clear" w:color="auto" w:fill="auto"/>
          </w:tcPr>
          <w:p w:rsidR="008560A1" w:rsidRDefault="008560A1">
            <w:pPr>
              <w:pStyle w:val="10"/>
              <w:pBdr>
                <w:top w:val="nil"/>
                <w:left w:val="nil"/>
                <w:bottom w:val="nil"/>
                <w:right w:val="nil"/>
                <w:between w:val="nil"/>
              </w:pBdr>
              <w:spacing w:after="0" w:line="240" w:lineRule="auto"/>
              <w:ind w:left="176"/>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spacing w:after="0" w:line="240" w:lineRule="auto"/>
              <w:ind w:left="176"/>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Объясни</w:t>
            </w:r>
          </w:p>
        </w:tc>
        <w:tc>
          <w:tcPr>
            <w:tcW w:w="5414" w:type="dxa"/>
            <w:shd w:val="clear" w:color="auto" w:fill="auto"/>
          </w:tcPr>
          <w:p w:rsidR="008560A1" w:rsidRDefault="00FD6C97">
            <w:pPr>
              <w:pStyle w:val="10"/>
              <w:pBdr>
                <w:top w:val="nil"/>
                <w:left w:val="nil"/>
                <w:bottom w:val="nil"/>
                <w:right w:val="nil"/>
                <w:between w:val="nil"/>
              </w:pBdr>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Злая зима</w:t>
            </w:r>
          </w:p>
          <w:p w:rsidR="008560A1" w:rsidRDefault="00FD6C97">
            <w:pPr>
              <w:pStyle w:val="10"/>
              <w:pBdr>
                <w:top w:val="nil"/>
                <w:left w:val="nil"/>
                <w:bottom w:val="nil"/>
                <w:right w:val="nil"/>
                <w:between w:val="nil"/>
              </w:pBdr>
              <w:tabs>
                <w:tab w:val="left" w:pos="6298"/>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Золотые руки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Золотые волосы </w:t>
            </w:r>
          </w:p>
          <w:p w:rsidR="008560A1" w:rsidRDefault="00FD6C97">
            <w:pPr>
              <w:pStyle w:val="10"/>
              <w:pBdr>
                <w:top w:val="nil"/>
                <w:left w:val="nil"/>
                <w:bottom w:val="nil"/>
                <w:right w:val="nil"/>
                <w:between w:val="nil"/>
              </w:pBdr>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Колючий ветер</w:t>
            </w:r>
          </w:p>
          <w:p w:rsidR="008560A1" w:rsidRDefault="00FD6C97">
            <w:pPr>
              <w:pStyle w:val="10"/>
              <w:pBdr>
                <w:top w:val="nil"/>
                <w:left w:val="nil"/>
                <w:bottom w:val="nil"/>
                <w:right w:val="nil"/>
                <w:between w:val="nil"/>
              </w:pBdr>
              <w:tabs>
                <w:tab w:val="left" w:pos="6293"/>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Легкий ветерок </w:t>
            </w:r>
          </w:p>
        </w:tc>
        <w:tc>
          <w:tcPr>
            <w:tcW w:w="1672" w:type="dxa"/>
          </w:tcPr>
          <w:p w:rsidR="008560A1" w:rsidRDefault="008560A1">
            <w:pPr>
              <w:pStyle w:val="10"/>
              <w:pBdr>
                <w:top w:val="nil"/>
                <w:left w:val="nil"/>
                <w:bottom w:val="nil"/>
                <w:right w:val="nil"/>
                <w:between w:val="nil"/>
              </w:pBdr>
              <w:spacing w:before="62" w:after="0" w:line="299" w:lineRule="auto"/>
              <w:ind w:left="174"/>
              <w:rPr>
                <w:rFonts w:ascii="Times New Roman" w:eastAsia="Times New Roman" w:hAnsi="Times New Roman" w:cs="Times New Roman"/>
                <w:color w:val="000000"/>
                <w:sz w:val="28"/>
                <w:szCs w:val="28"/>
              </w:rPr>
            </w:pPr>
          </w:p>
        </w:tc>
      </w:tr>
      <w:tr w:rsidR="008560A1">
        <w:tc>
          <w:tcPr>
            <w:tcW w:w="9639" w:type="dxa"/>
            <w:gridSpan w:val="3"/>
            <w:shd w:val="clear" w:color="auto" w:fill="auto"/>
          </w:tcPr>
          <w:p w:rsidR="008560A1" w:rsidRDefault="008560A1">
            <w:pPr>
              <w:pStyle w:val="10"/>
              <w:pBdr>
                <w:top w:val="nil"/>
                <w:left w:val="nil"/>
                <w:bottom w:val="nil"/>
                <w:right w:val="nil"/>
                <w:between w:val="nil"/>
              </w:pBdr>
              <w:spacing w:after="0" w:line="240" w:lineRule="auto"/>
              <w:ind w:left="174"/>
              <w:rPr>
                <w:rFonts w:ascii="Times New Roman" w:eastAsia="Times New Roman" w:hAnsi="Times New Roman" w:cs="Times New Roman"/>
                <w:i/>
                <w:color w:val="000000"/>
                <w:sz w:val="28"/>
                <w:szCs w:val="28"/>
              </w:rPr>
            </w:pPr>
          </w:p>
        </w:tc>
      </w:tr>
      <w:tr w:rsidR="008560A1">
        <w:tc>
          <w:tcPr>
            <w:tcW w:w="2553" w:type="dxa"/>
            <w:shd w:val="clear" w:color="auto" w:fill="auto"/>
          </w:tcPr>
          <w:p w:rsidR="008560A1" w:rsidRDefault="008560A1">
            <w:pPr>
              <w:pStyle w:val="10"/>
              <w:pBdr>
                <w:top w:val="nil"/>
                <w:left w:val="nil"/>
                <w:bottom w:val="nil"/>
                <w:right w:val="nil"/>
                <w:between w:val="nil"/>
              </w:pBdr>
              <w:spacing w:after="0" w:line="240" w:lineRule="auto"/>
              <w:ind w:left="176"/>
              <w:rPr>
                <w:rFonts w:ascii="Times New Roman" w:eastAsia="Times New Roman" w:hAnsi="Times New Roman" w:cs="Times New Roman"/>
                <w:i/>
                <w:color w:val="000000"/>
                <w:sz w:val="28"/>
                <w:szCs w:val="28"/>
              </w:rPr>
            </w:pPr>
          </w:p>
          <w:p w:rsidR="008560A1" w:rsidRDefault="00FD6C97">
            <w:pPr>
              <w:pStyle w:val="10"/>
              <w:pBdr>
                <w:top w:val="nil"/>
                <w:left w:val="nil"/>
                <w:bottom w:val="nil"/>
                <w:right w:val="nil"/>
                <w:between w:val="nil"/>
              </w:pBdr>
              <w:spacing w:after="0" w:line="240" w:lineRule="auto"/>
              <w:ind w:left="176"/>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lastRenderedPageBreak/>
              <w:t>Игра «эхо»</w:t>
            </w:r>
          </w:p>
        </w:tc>
        <w:tc>
          <w:tcPr>
            <w:tcW w:w="5414" w:type="dxa"/>
            <w:shd w:val="clear" w:color="auto" w:fill="auto"/>
          </w:tcPr>
          <w:p w:rsidR="008560A1" w:rsidRDefault="00FD6C97">
            <w:pPr>
              <w:pStyle w:val="10"/>
              <w:pBdr>
                <w:top w:val="nil"/>
                <w:left w:val="nil"/>
                <w:bottom w:val="nil"/>
                <w:right w:val="nil"/>
                <w:between w:val="nil"/>
              </w:pBdr>
              <w:tabs>
                <w:tab w:val="left" w:pos="3787"/>
              </w:tabs>
              <w:spacing w:before="62" w:after="0" w:line="254" w:lineRule="auto"/>
              <w:ind w:left="174"/>
              <w:rPr>
                <w:rFonts w:ascii="Times New Roman" w:eastAsia="Times New Roman" w:hAnsi="Times New Roman" w:cs="Times New Roman"/>
                <w:i/>
                <w:color w:val="000000"/>
                <w:sz w:val="28"/>
                <w:szCs w:val="28"/>
              </w:rPr>
            </w:pPr>
            <w:r>
              <w:rPr>
                <w:rFonts w:ascii="Times New Roman" w:eastAsia="Times New Roman" w:hAnsi="Times New Roman" w:cs="Times New Roman"/>
                <w:i/>
                <w:color w:val="000000"/>
                <w:sz w:val="28"/>
                <w:szCs w:val="28"/>
              </w:rPr>
              <w:lastRenderedPageBreak/>
              <w:t>па-па-ба</w:t>
            </w:r>
            <w:r>
              <w:rPr>
                <w:rFonts w:ascii="Times New Roman" w:eastAsia="Times New Roman" w:hAnsi="Times New Roman" w:cs="Times New Roman"/>
                <w:i/>
                <w:color w:val="000000"/>
                <w:sz w:val="28"/>
                <w:szCs w:val="28"/>
              </w:rPr>
              <w:tab/>
            </w:r>
          </w:p>
          <w:p w:rsidR="008560A1" w:rsidRDefault="00FD6C97">
            <w:pPr>
              <w:pStyle w:val="10"/>
              <w:pBdr>
                <w:top w:val="nil"/>
                <w:left w:val="nil"/>
                <w:bottom w:val="nil"/>
                <w:right w:val="nil"/>
                <w:between w:val="nil"/>
              </w:pBdr>
              <w:tabs>
                <w:tab w:val="left" w:pos="3787"/>
              </w:tabs>
              <w:spacing w:after="0" w:line="254" w:lineRule="auto"/>
              <w:ind w:left="174"/>
              <w:rPr>
                <w:rFonts w:ascii="Times New Roman" w:eastAsia="Times New Roman" w:hAnsi="Times New Roman" w:cs="Times New Roman"/>
                <w:i/>
                <w:color w:val="000000"/>
                <w:sz w:val="28"/>
                <w:szCs w:val="28"/>
              </w:rPr>
            </w:pPr>
            <w:r>
              <w:rPr>
                <w:rFonts w:ascii="Times New Roman" w:eastAsia="Times New Roman" w:hAnsi="Times New Roman" w:cs="Times New Roman"/>
                <w:i/>
                <w:color w:val="000000"/>
                <w:sz w:val="28"/>
                <w:szCs w:val="28"/>
              </w:rPr>
              <w:lastRenderedPageBreak/>
              <w:t>та-да-та</w:t>
            </w:r>
            <w:r>
              <w:rPr>
                <w:rFonts w:ascii="Times New Roman" w:eastAsia="Times New Roman" w:hAnsi="Times New Roman" w:cs="Times New Roman"/>
                <w:i/>
                <w:color w:val="000000"/>
                <w:sz w:val="28"/>
                <w:szCs w:val="28"/>
              </w:rPr>
              <w:tab/>
            </w:r>
          </w:p>
          <w:p w:rsidR="008560A1" w:rsidRDefault="00FD6C97">
            <w:pPr>
              <w:pStyle w:val="10"/>
              <w:pBdr>
                <w:top w:val="nil"/>
                <w:left w:val="nil"/>
                <w:bottom w:val="nil"/>
                <w:right w:val="nil"/>
                <w:between w:val="nil"/>
              </w:pBdr>
              <w:tabs>
                <w:tab w:val="left" w:pos="2395"/>
                <w:tab w:val="left" w:pos="3787"/>
              </w:tabs>
              <w:spacing w:after="0" w:line="254" w:lineRule="auto"/>
              <w:ind w:left="174"/>
              <w:rPr>
                <w:rFonts w:ascii="Times New Roman" w:eastAsia="Times New Roman" w:hAnsi="Times New Roman" w:cs="Times New Roman"/>
                <w:i/>
                <w:color w:val="000000"/>
                <w:sz w:val="28"/>
                <w:szCs w:val="28"/>
              </w:rPr>
            </w:pPr>
            <w:r>
              <w:rPr>
                <w:rFonts w:ascii="Times New Roman" w:eastAsia="Times New Roman" w:hAnsi="Times New Roman" w:cs="Times New Roman"/>
                <w:i/>
                <w:color w:val="000000"/>
                <w:sz w:val="28"/>
                <w:szCs w:val="28"/>
              </w:rPr>
              <w:t>па-</w:t>
            </w:r>
            <w:proofErr w:type="spellStart"/>
            <w:r>
              <w:rPr>
                <w:rFonts w:ascii="Times New Roman" w:eastAsia="Times New Roman" w:hAnsi="Times New Roman" w:cs="Times New Roman"/>
                <w:i/>
                <w:color w:val="000000"/>
                <w:sz w:val="28"/>
                <w:szCs w:val="28"/>
              </w:rPr>
              <w:t>бапа</w:t>
            </w:r>
            <w:proofErr w:type="spellEnd"/>
            <w:r>
              <w:rPr>
                <w:rFonts w:ascii="Times New Roman" w:eastAsia="Times New Roman" w:hAnsi="Times New Roman" w:cs="Times New Roman"/>
                <w:i/>
                <w:color w:val="000000"/>
                <w:sz w:val="28"/>
                <w:szCs w:val="28"/>
              </w:rPr>
              <w:tab/>
              <w:t>_</w:t>
            </w:r>
            <w:r>
              <w:rPr>
                <w:rFonts w:ascii="Times New Roman" w:eastAsia="Times New Roman" w:hAnsi="Times New Roman" w:cs="Times New Roman"/>
                <w:i/>
                <w:color w:val="000000"/>
                <w:sz w:val="28"/>
                <w:szCs w:val="28"/>
              </w:rPr>
              <w:tab/>
            </w:r>
          </w:p>
          <w:p w:rsidR="008560A1" w:rsidRDefault="00FD6C97">
            <w:pPr>
              <w:pStyle w:val="10"/>
              <w:pBdr>
                <w:top w:val="nil"/>
                <w:left w:val="nil"/>
                <w:bottom w:val="nil"/>
                <w:right w:val="nil"/>
                <w:between w:val="nil"/>
              </w:pBdr>
              <w:tabs>
                <w:tab w:val="left" w:pos="3787"/>
              </w:tabs>
              <w:spacing w:after="0" w:line="254" w:lineRule="auto"/>
              <w:ind w:left="174"/>
              <w:rPr>
                <w:rFonts w:ascii="Times New Roman" w:eastAsia="Times New Roman" w:hAnsi="Times New Roman" w:cs="Times New Roman"/>
                <w:i/>
                <w:color w:val="000000"/>
                <w:sz w:val="28"/>
                <w:szCs w:val="28"/>
              </w:rPr>
            </w:pPr>
            <w:proofErr w:type="gramStart"/>
            <w:r>
              <w:rPr>
                <w:rFonts w:ascii="Times New Roman" w:eastAsia="Times New Roman" w:hAnsi="Times New Roman" w:cs="Times New Roman"/>
                <w:i/>
                <w:color w:val="000000"/>
                <w:sz w:val="28"/>
                <w:szCs w:val="28"/>
              </w:rPr>
              <w:t>па-ба</w:t>
            </w:r>
            <w:proofErr w:type="gramEnd"/>
            <w:r>
              <w:rPr>
                <w:rFonts w:ascii="Times New Roman" w:eastAsia="Times New Roman" w:hAnsi="Times New Roman" w:cs="Times New Roman"/>
                <w:i/>
                <w:color w:val="000000"/>
                <w:sz w:val="28"/>
                <w:szCs w:val="28"/>
              </w:rPr>
              <w:t>, па-ба, па-ба</w:t>
            </w:r>
            <w:r>
              <w:rPr>
                <w:rFonts w:ascii="Times New Roman" w:eastAsia="Times New Roman" w:hAnsi="Times New Roman" w:cs="Times New Roman"/>
                <w:i/>
                <w:color w:val="000000"/>
                <w:sz w:val="28"/>
                <w:szCs w:val="28"/>
              </w:rPr>
              <w:tab/>
            </w:r>
          </w:p>
          <w:p w:rsidR="008560A1" w:rsidRDefault="00FD6C97">
            <w:pPr>
              <w:pStyle w:val="10"/>
              <w:pBdr>
                <w:top w:val="nil"/>
                <w:left w:val="nil"/>
                <w:bottom w:val="nil"/>
                <w:right w:val="nil"/>
                <w:between w:val="nil"/>
              </w:pBdr>
              <w:tabs>
                <w:tab w:val="left" w:pos="2256"/>
                <w:tab w:val="left" w:pos="3787"/>
              </w:tabs>
              <w:spacing w:before="5" w:after="0" w:line="254" w:lineRule="auto"/>
              <w:ind w:left="174"/>
              <w:rPr>
                <w:rFonts w:ascii="Times New Roman" w:eastAsia="Times New Roman" w:hAnsi="Times New Roman" w:cs="Times New Roman"/>
                <w:i/>
                <w:color w:val="000000"/>
                <w:sz w:val="28"/>
                <w:szCs w:val="28"/>
              </w:rPr>
            </w:pPr>
            <w:r>
              <w:rPr>
                <w:rFonts w:ascii="Times New Roman" w:eastAsia="Times New Roman" w:hAnsi="Times New Roman" w:cs="Times New Roman"/>
                <w:i/>
                <w:color w:val="000000"/>
                <w:sz w:val="28"/>
                <w:szCs w:val="28"/>
              </w:rPr>
              <w:t>ка-ха-ка</w:t>
            </w:r>
            <w:r>
              <w:rPr>
                <w:rFonts w:ascii="Times New Roman" w:eastAsia="Times New Roman" w:hAnsi="Times New Roman" w:cs="Times New Roman"/>
                <w:i/>
                <w:color w:val="000000"/>
                <w:sz w:val="28"/>
                <w:szCs w:val="28"/>
              </w:rPr>
              <w:tab/>
              <w:t>.</w:t>
            </w:r>
            <w:r>
              <w:rPr>
                <w:rFonts w:ascii="Times New Roman" w:eastAsia="Times New Roman" w:hAnsi="Times New Roman" w:cs="Times New Roman"/>
                <w:i/>
                <w:color w:val="000000"/>
                <w:sz w:val="28"/>
                <w:szCs w:val="28"/>
              </w:rPr>
              <w:tab/>
            </w:r>
          </w:p>
          <w:p w:rsidR="008560A1" w:rsidRDefault="00FD6C97">
            <w:pPr>
              <w:pStyle w:val="10"/>
              <w:pBdr>
                <w:top w:val="nil"/>
                <w:left w:val="nil"/>
                <w:bottom w:val="nil"/>
                <w:right w:val="nil"/>
                <w:between w:val="nil"/>
              </w:pBdr>
              <w:tabs>
                <w:tab w:val="left" w:pos="3787"/>
              </w:tabs>
              <w:spacing w:after="0" w:line="254" w:lineRule="auto"/>
              <w:ind w:left="174"/>
              <w:rPr>
                <w:rFonts w:ascii="Times New Roman" w:eastAsia="Times New Roman" w:hAnsi="Times New Roman" w:cs="Times New Roman"/>
                <w:i/>
                <w:color w:val="000000"/>
                <w:sz w:val="28"/>
                <w:szCs w:val="28"/>
              </w:rPr>
            </w:pPr>
            <w:proofErr w:type="spellStart"/>
            <w:proofErr w:type="gramStart"/>
            <w:r>
              <w:rPr>
                <w:rFonts w:ascii="Times New Roman" w:eastAsia="Times New Roman" w:hAnsi="Times New Roman" w:cs="Times New Roman"/>
                <w:i/>
                <w:color w:val="000000"/>
                <w:sz w:val="28"/>
                <w:szCs w:val="28"/>
              </w:rPr>
              <w:t>са</w:t>
            </w:r>
            <w:proofErr w:type="spellEnd"/>
            <w:r>
              <w:rPr>
                <w:rFonts w:ascii="Times New Roman" w:eastAsia="Times New Roman" w:hAnsi="Times New Roman" w:cs="Times New Roman"/>
                <w:i/>
                <w:color w:val="000000"/>
                <w:sz w:val="28"/>
                <w:szCs w:val="28"/>
              </w:rPr>
              <w:t>-за</w:t>
            </w:r>
            <w:proofErr w:type="gramEnd"/>
            <w:r>
              <w:rPr>
                <w:rFonts w:ascii="Times New Roman" w:eastAsia="Times New Roman" w:hAnsi="Times New Roman" w:cs="Times New Roman"/>
                <w:i/>
                <w:color w:val="000000"/>
                <w:sz w:val="28"/>
                <w:szCs w:val="28"/>
              </w:rPr>
              <w:t xml:space="preserve">, </w:t>
            </w:r>
            <w:proofErr w:type="spellStart"/>
            <w:r>
              <w:rPr>
                <w:rFonts w:ascii="Times New Roman" w:eastAsia="Times New Roman" w:hAnsi="Times New Roman" w:cs="Times New Roman"/>
                <w:i/>
                <w:color w:val="000000"/>
                <w:sz w:val="28"/>
                <w:szCs w:val="28"/>
              </w:rPr>
              <w:t>са</w:t>
            </w:r>
            <w:proofErr w:type="spellEnd"/>
            <w:r>
              <w:rPr>
                <w:rFonts w:ascii="Times New Roman" w:eastAsia="Times New Roman" w:hAnsi="Times New Roman" w:cs="Times New Roman"/>
                <w:i/>
                <w:color w:val="000000"/>
                <w:sz w:val="28"/>
                <w:szCs w:val="28"/>
              </w:rPr>
              <w:t xml:space="preserve">-за, </w:t>
            </w:r>
            <w:proofErr w:type="spellStart"/>
            <w:r>
              <w:rPr>
                <w:rFonts w:ascii="Times New Roman" w:eastAsia="Times New Roman" w:hAnsi="Times New Roman" w:cs="Times New Roman"/>
                <w:i/>
                <w:color w:val="000000"/>
                <w:sz w:val="28"/>
                <w:szCs w:val="28"/>
              </w:rPr>
              <w:t>са</w:t>
            </w:r>
            <w:proofErr w:type="spellEnd"/>
            <w:r>
              <w:rPr>
                <w:rFonts w:ascii="Times New Roman" w:eastAsia="Times New Roman" w:hAnsi="Times New Roman" w:cs="Times New Roman"/>
                <w:i/>
                <w:color w:val="000000"/>
                <w:sz w:val="28"/>
                <w:szCs w:val="28"/>
              </w:rPr>
              <w:t>-за _</w:t>
            </w:r>
            <w:r>
              <w:rPr>
                <w:rFonts w:ascii="Times New Roman" w:eastAsia="Times New Roman" w:hAnsi="Times New Roman" w:cs="Times New Roman"/>
                <w:i/>
                <w:color w:val="000000"/>
                <w:sz w:val="28"/>
                <w:szCs w:val="28"/>
              </w:rPr>
              <w:tab/>
            </w:r>
          </w:p>
          <w:p w:rsidR="008560A1" w:rsidRDefault="00FD6C97">
            <w:pPr>
              <w:pStyle w:val="10"/>
              <w:pBdr>
                <w:top w:val="nil"/>
                <w:left w:val="nil"/>
                <w:bottom w:val="nil"/>
                <w:right w:val="nil"/>
                <w:between w:val="nil"/>
              </w:pBdr>
              <w:spacing w:after="0" w:line="240" w:lineRule="auto"/>
              <w:ind w:left="174"/>
              <w:rPr>
                <w:rFonts w:ascii="Times New Roman" w:eastAsia="Times New Roman" w:hAnsi="Times New Roman" w:cs="Times New Roman"/>
                <w:b/>
                <w:color w:val="000000"/>
                <w:sz w:val="28"/>
                <w:szCs w:val="28"/>
              </w:rPr>
            </w:pPr>
            <w:proofErr w:type="spellStart"/>
            <w:r>
              <w:rPr>
                <w:rFonts w:ascii="Times New Roman" w:eastAsia="Times New Roman" w:hAnsi="Times New Roman" w:cs="Times New Roman"/>
                <w:i/>
                <w:color w:val="000000"/>
                <w:sz w:val="28"/>
                <w:szCs w:val="28"/>
              </w:rPr>
              <w:t>са-ша</w:t>
            </w:r>
            <w:proofErr w:type="spellEnd"/>
            <w:r>
              <w:rPr>
                <w:rFonts w:ascii="Times New Roman" w:eastAsia="Times New Roman" w:hAnsi="Times New Roman" w:cs="Times New Roman"/>
                <w:i/>
                <w:color w:val="000000"/>
                <w:sz w:val="28"/>
                <w:szCs w:val="28"/>
              </w:rPr>
              <w:t xml:space="preserve">, </w:t>
            </w:r>
            <w:proofErr w:type="spellStart"/>
            <w:r>
              <w:rPr>
                <w:rFonts w:ascii="Times New Roman" w:eastAsia="Times New Roman" w:hAnsi="Times New Roman" w:cs="Times New Roman"/>
                <w:i/>
                <w:color w:val="000000"/>
                <w:sz w:val="28"/>
                <w:szCs w:val="28"/>
              </w:rPr>
              <w:t>са-ша</w:t>
            </w:r>
            <w:proofErr w:type="spellEnd"/>
            <w:r>
              <w:rPr>
                <w:rFonts w:ascii="Times New Roman" w:eastAsia="Times New Roman" w:hAnsi="Times New Roman" w:cs="Times New Roman"/>
                <w:i/>
                <w:color w:val="000000"/>
                <w:sz w:val="28"/>
                <w:szCs w:val="28"/>
              </w:rPr>
              <w:t xml:space="preserve">, </w:t>
            </w:r>
            <w:proofErr w:type="spellStart"/>
            <w:r>
              <w:rPr>
                <w:rFonts w:ascii="Times New Roman" w:eastAsia="Times New Roman" w:hAnsi="Times New Roman" w:cs="Times New Roman"/>
                <w:i/>
                <w:color w:val="000000"/>
                <w:sz w:val="28"/>
                <w:szCs w:val="28"/>
              </w:rPr>
              <w:t>са-ша</w:t>
            </w:r>
            <w:proofErr w:type="spellEnd"/>
          </w:p>
        </w:tc>
        <w:tc>
          <w:tcPr>
            <w:tcW w:w="1672" w:type="dxa"/>
          </w:tcPr>
          <w:p w:rsidR="008560A1" w:rsidRDefault="008560A1">
            <w:pPr>
              <w:pStyle w:val="10"/>
              <w:pBdr>
                <w:top w:val="nil"/>
                <w:left w:val="nil"/>
                <w:bottom w:val="nil"/>
                <w:right w:val="nil"/>
                <w:between w:val="nil"/>
              </w:pBdr>
              <w:tabs>
                <w:tab w:val="left" w:pos="3787"/>
              </w:tabs>
              <w:spacing w:before="62" w:after="0" w:line="254" w:lineRule="auto"/>
              <w:ind w:left="174"/>
              <w:rPr>
                <w:rFonts w:ascii="Times New Roman" w:eastAsia="Times New Roman" w:hAnsi="Times New Roman" w:cs="Times New Roman"/>
                <w:i/>
                <w:color w:val="000000"/>
                <w:sz w:val="28"/>
                <w:szCs w:val="28"/>
              </w:rPr>
            </w:pPr>
          </w:p>
        </w:tc>
      </w:tr>
      <w:tr w:rsidR="008560A1">
        <w:tc>
          <w:tcPr>
            <w:tcW w:w="2553" w:type="dxa"/>
            <w:shd w:val="clear" w:color="auto" w:fill="auto"/>
          </w:tcPr>
          <w:p w:rsidR="008560A1" w:rsidRDefault="008560A1">
            <w:pPr>
              <w:pStyle w:val="10"/>
              <w:pBdr>
                <w:top w:val="nil"/>
                <w:left w:val="nil"/>
                <w:bottom w:val="nil"/>
                <w:right w:val="nil"/>
                <w:between w:val="nil"/>
              </w:pBdr>
              <w:spacing w:after="0" w:line="240" w:lineRule="auto"/>
              <w:ind w:left="176"/>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spacing w:after="0" w:line="240" w:lineRule="auto"/>
              <w:ind w:left="176"/>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Повтори</w:t>
            </w:r>
          </w:p>
        </w:tc>
        <w:tc>
          <w:tcPr>
            <w:tcW w:w="5414" w:type="dxa"/>
            <w:shd w:val="clear" w:color="auto" w:fill="auto"/>
          </w:tcPr>
          <w:p w:rsidR="008560A1" w:rsidRDefault="00FD6C97">
            <w:pPr>
              <w:pStyle w:val="10"/>
              <w:pBdr>
                <w:top w:val="nil"/>
                <w:left w:val="nil"/>
                <w:bottom w:val="nil"/>
                <w:right w:val="nil"/>
                <w:between w:val="nil"/>
              </w:pBdr>
              <w:tabs>
                <w:tab w:val="left" w:pos="3787"/>
              </w:tabs>
              <w:spacing w:before="67" w:after="0" w:line="250"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Крыша — крыса</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3787"/>
              </w:tabs>
              <w:spacing w:after="0" w:line="250"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Полено — колено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3787"/>
              </w:tabs>
              <w:spacing w:before="5" w:after="0" w:line="250"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Земля — змея</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3787"/>
              </w:tabs>
              <w:spacing w:after="0" w:line="250"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Дочка — точка — кочка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3787"/>
              </w:tabs>
              <w:spacing w:after="0" w:line="264"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Бабушка—кадушка—подушка</w:t>
            </w:r>
            <w:r>
              <w:rPr>
                <w:rFonts w:ascii="Times New Roman" w:eastAsia="Times New Roman" w:hAnsi="Times New Roman" w:cs="Times New Roman"/>
                <w:color w:val="000000"/>
                <w:sz w:val="28"/>
                <w:szCs w:val="28"/>
              </w:rPr>
              <w:br/>
              <w:t xml:space="preserve">Мишка — миска — мышка </w:t>
            </w:r>
            <w:r>
              <w:rPr>
                <w:rFonts w:ascii="Times New Roman" w:eastAsia="Times New Roman" w:hAnsi="Times New Roman" w:cs="Times New Roman"/>
                <w:color w:val="000000"/>
                <w:sz w:val="28"/>
                <w:szCs w:val="28"/>
              </w:rPr>
              <w:tab/>
            </w:r>
          </w:p>
        </w:tc>
        <w:tc>
          <w:tcPr>
            <w:tcW w:w="1672" w:type="dxa"/>
          </w:tcPr>
          <w:p w:rsidR="008560A1" w:rsidRDefault="008560A1">
            <w:pPr>
              <w:pStyle w:val="10"/>
              <w:pBdr>
                <w:top w:val="nil"/>
                <w:left w:val="nil"/>
                <w:bottom w:val="nil"/>
                <w:right w:val="nil"/>
                <w:between w:val="nil"/>
              </w:pBdr>
              <w:tabs>
                <w:tab w:val="left" w:pos="3787"/>
              </w:tabs>
              <w:spacing w:before="67" w:after="0" w:line="250" w:lineRule="auto"/>
              <w:ind w:left="174"/>
              <w:rPr>
                <w:rFonts w:ascii="Times New Roman" w:eastAsia="Times New Roman" w:hAnsi="Times New Roman" w:cs="Times New Roman"/>
                <w:color w:val="000000"/>
                <w:sz w:val="28"/>
                <w:szCs w:val="28"/>
              </w:rPr>
            </w:pPr>
          </w:p>
        </w:tc>
      </w:tr>
      <w:tr w:rsidR="008560A1">
        <w:tc>
          <w:tcPr>
            <w:tcW w:w="2553" w:type="dxa"/>
            <w:shd w:val="clear" w:color="auto" w:fill="auto"/>
          </w:tcPr>
          <w:p w:rsidR="008560A1" w:rsidRDefault="008560A1">
            <w:pPr>
              <w:pStyle w:val="10"/>
              <w:pBdr>
                <w:top w:val="nil"/>
                <w:left w:val="nil"/>
                <w:bottom w:val="nil"/>
                <w:right w:val="nil"/>
                <w:between w:val="nil"/>
              </w:pBdr>
              <w:spacing w:after="0" w:line="240" w:lineRule="auto"/>
              <w:ind w:left="176"/>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spacing w:after="0" w:line="240" w:lineRule="auto"/>
              <w:ind w:left="176"/>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Будь внимательным</w:t>
            </w:r>
          </w:p>
        </w:tc>
        <w:tc>
          <w:tcPr>
            <w:tcW w:w="5414" w:type="dxa"/>
            <w:shd w:val="clear" w:color="auto" w:fill="auto"/>
          </w:tcPr>
          <w:p w:rsidR="008560A1" w:rsidRDefault="00FD6C97">
            <w:pPr>
              <w:pStyle w:val="10"/>
              <w:pBdr>
                <w:top w:val="nil"/>
                <w:left w:val="nil"/>
                <w:bottom w:val="nil"/>
                <w:right w:val="nil"/>
                <w:between w:val="nil"/>
              </w:pBdr>
              <w:tabs>
                <w:tab w:val="left" w:pos="3787"/>
              </w:tabs>
              <w:spacing w:before="72" w:after="0" w:line="299" w:lineRule="auto"/>
              <w:ind w:left="174"/>
              <w:rPr>
                <w:rFonts w:ascii="Times New Roman" w:eastAsia="Times New Roman" w:hAnsi="Times New Roman" w:cs="Times New Roman"/>
                <w:b/>
                <w:i/>
                <w:color w:val="000000"/>
                <w:sz w:val="28"/>
                <w:szCs w:val="28"/>
              </w:rPr>
            </w:pPr>
            <w:r>
              <w:rPr>
                <w:rFonts w:ascii="Times New Roman" w:eastAsia="Times New Roman" w:hAnsi="Times New Roman" w:cs="Times New Roman"/>
                <w:color w:val="000000"/>
                <w:sz w:val="28"/>
                <w:szCs w:val="28"/>
              </w:rPr>
              <w:t xml:space="preserve">Звук </w:t>
            </w:r>
            <w:r>
              <w:rPr>
                <w:rFonts w:ascii="Times New Roman" w:eastAsia="Times New Roman" w:hAnsi="Times New Roman" w:cs="Times New Roman"/>
                <w:b/>
                <w:i/>
                <w:color w:val="000000"/>
                <w:sz w:val="28"/>
                <w:szCs w:val="28"/>
              </w:rPr>
              <w:t>з</w:t>
            </w:r>
            <w:r>
              <w:rPr>
                <w:rFonts w:ascii="Times New Roman" w:eastAsia="Times New Roman" w:hAnsi="Times New Roman" w:cs="Times New Roman"/>
                <w:b/>
                <w:i/>
                <w:color w:val="000000"/>
                <w:sz w:val="28"/>
                <w:szCs w:val="28"/>
              </w:rPr>
              <w:tab/>
            </w:r>
          </w:p>
          <w:p w:rsidR="008560A1" w:rsidRDefault="00FD6C97">
            <w:pPr>
              <w:pStyle w:val="10"/>
              <w:pBdr>
                <w:top w:val="nil"/>
                <w:left w:val="nil"/>
                <w:bottom w:val="nil"/>
                <w:right w:val="nil"/>
                <w:between w:val="nil"/>
              </w:pBdr>
              <w:tabs>
                <w:tab w:val="left" w:pos="3787"/>
              </w:tabs>
              <w:spacing w:after="0" w:line="299" w:lineRule="auto"/>
              <w:ind w:left="174"/>
              <w:rPr>
                <w:rFonts w:ascii="Times New Roman" w:eastAsia="Times New Roman" w:hAnsi="Times New Roman" w:cs="Times New Roman"/>
                <w:b/>
                <w:i/>
                <w:color w:val="000000"/>
                <w:sz w:val="28"/>
                <w:szCs w:val="28"/>
              </w:rPr>
            </w:pPr>
            <w:r>
              <w:rPr>
                <w:rFonts w:ascii="Times New Roman" w:eastAsia="Times New Roman" w:hAnsi="Times New Roman" w:cs="Times New Roman"/>
                <w:color w:val="000000"/>
                <w:sz w:val="28"/>
                <w:szCs w:val="28"/>
              </w:rPr>
              <w:t xml:space="preserve">Звук </w:t>
            </w:r>
            <w:r>
              <w:rPr>
                <w:rFonts w:ascii="Times New Roman" w:eastAsia="Times New Roman" w:hAnsi="Times New Roman" w:cs="Times New Roman"/>
                <w:b/>
                <w:i/>
                <w:color w:val="000000"/>
                <w:sz w:val="28"/>
                <w:szCs w:val="28"/>
              </w:rPr>
              <w:t xml:space="preserve">ш </w:t>
            </w:r>
            <w:r>
              <w:rPr>
                <w:rFonts w:ascii="Times New Roman" w:eastAsia="Times New Roman" w:hAnsi="Times New Roman" w:cs="Times New Roman"/>
                <w:b/>
                <w:i/>
                <w:color w:val="000000"/>
                <w:sz w:val="28"/>
                <w:szCs w:val="28"/>
              </w:rPr>
              <w:tab/>
            </w:r>
          </w:p>
          <w:p w:rsidR="008560A1" w:rsidRDefault="00FD6C97">
            <w:pPr>
              <w:pStyle w:val="10"/>
              <w:pBdr>
                <w:top w:val="nil"/>
                <w:left w:val="nil"/>
                <w:bottom w:val="nil"/>
                <w:right w:val="nil"/>
                <w:between w:val="nil"/>
              </w:pBdr>
              <w:tabs>
                <w:tab w:val="left" w:pos="2314"/>
                <w:tab w:val="left" w:pos="3787"/>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Звук </w:t>
            </w:r>
            <w:proofErr w:type="gramStart"/>
            <w:r>
              <w:rPr>
                <w:rFonts w:ascii="Times New Roman" w:eastAsia="Times New Roman" w:hAnsi="Times New Roman" w:cs="Times New Roman"/>
                <w:b/>
                <w:color w:val="000000"/>
                <w:sz w:val="28"/>
                <w:szCs w:val="28"/>
              </w:rPr>
              <w:t>с</w:t>
            </w:r>
            <w:proofErr w:type="gramEnd"/>
            <w:r>
              <w:rPr>
                <w:rFonts w:ascii="Times New Roman" w:eastAsia="Times New Roman" w:hAnsi="Times New Roman" w:cs="Times New Roman"/>
                <w:color w:val="000000"/>
                <w:sz w:val="28"/>
                <w:szCs w:val="28"/>
              </w:rPr>
              <w:tab/>
              <w:t>__</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3787"/>
              </w:tabs>
              <w:spacing w:before="67" w:after="0" w:line="250"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Звук </w:t>
            </w:r>
            <w:proofErr w:type="gramStart"/>
            <w:r>
              <w:rPr>
                <w:rFonts w:ascii="Times New Roman" w:eastAsia="Times New Roman" w:hAnsi="Times New Roman" w:cs="Times New Roman"/>
                <w:color w:val="000000"/>
                <w:sz w:val="28"/>
                <w:szCs w:val="28"/>
              </w:rPr>
              <w:t>л</w:t>
            </w:r>
            <w:proofErr w:type="gramEnd"/>
          </w:p>
        </w:tc>
        <w:tc>
          <w:tcPr>
            <w:tcW w:w="1672" w:type="dxa"/>
          </w:tcPr>
          <w:p w:rsidR="008560A1" w:rsidRDefault="008560A1">
            <w:pPr>
              <w:pStyle w:val="10"/>
              <w:pBdr>
                <w:top w:val="nil"/>
                <w:left w:val="nil"/>
                <w:bottom w:val="nil"/>
                <w:right w:val="nil"/>
                <w:between w:val="nil"/>
              </w:pBdr>
              <w:tabs>
                <w:tab w:val="left" w:pos="3787"/>
              </w:tabs>
              <w:spacing w:before="72" w:after="0" w:line="299" w:lineRule="auto"/>
              <w:ind w:left="174"/>
              <w:rPr>
                <w:rFonts w:ascii="Times New Roman" w:eastAsia="Times New Roman" w:hAnsi="Times New Roman" w:cs="Times New Roman"/>
                <w:color w:val="000000"/>
                <w:sz w:val="28"/>
                <w:szCs w:val="28"/>
              </w:rPr>
            </w:pPr>
          </w:p>
        </w:tc>
      </w:tr>
      <w:tr w:rsidR="008560A1">
        <w:tc>
          <w:tcPr>
            <w:tcW w:w="2553" w:type="dxa"/>
            <w:shd w:val="clear" w:color="auto" w:fill="auto"/>
          </w:tcPr>
          <w:p w:rsidR="008560A1" w:rsidRDefault="008560A1">
            <w:pPr>
              <w:pStyle w:val="10"/>
              <w:pBdr>
                <w:top w:val="nil"/>
                <w:left w:val="nil"/>
                <w:bottom w:val="nil"/>
                <w:right w:val="nil"/>
                <w:between w:val="nil"/>
              </w:pBdr>
              <w:spacing w:after="0" w:line="240" w:lineRule="auto"/>
              <w:ind w:left="176"/>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spacing w:after="0" w:line="240" w:lineRule="auto"/>
              <w:ind w:left="176"/>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Угадай, сколько звуков</w:t>
            </w:r>
          </w:p>
        </w:tc>
        <w:tc>
          <w:tcPr>
            <w:tcW w:w="5414" w:type="dxa"/>
            <w:shd w:val="clear" w:color="auto" w:fill="auto"/>
          </w:tcPr>
          <w:p w:rsidR="008560A1" w:rsidRDefault="00FD6C97">
            <w:pPr>
              <w:pStyle w:val="10"/>
              <w:pBdr>
                <w:top w:val="nil"/>
                <w:left w:val="nil"/>
                <w:bottom w:val="nil"/>
                <w:right w:val="nil"/>
                <w:between w:val="nil"/>
              </w:pBdr>
              <w:tabs>
                <w:tab w:val="left" w:pos="3787"/>
              </w:tabs>
              <w:spacing w:before="67" w:after="0" w:line="250"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Дом, ваза, пенал</w:t>
            </w:r>
          </w:p>
        </w:tc>
        <w:tc>
          <w:tcPr>
            <w:tcW w:w="1672" w:type="dxa"/>
          </w:tcPr>
          <w:p w:rsidR="008560A1" w:rsidRDefault="008560A1">
            <w:pPr>
              <w:pStyle w:val="10"/>
              <w:pBdr>
                <w:top w:val="nil"/>
                <w:left w:val="nil"/>
                <w:bottom w:val="nil"/>
                <w:right w:val="nil"/>
                <w:between w:val="nil"/>
              </w:pBdr>
              <w:tabs>
                <w:tab w:val="left" w:pos="3787"/>
              </w:tabs>
              <w:spacing w:before="67" w:after="0" w:line="250" w:lineRule="auto"/>
              <w:ind w:left="174"/>
              <w:rPr>
                <w:rFonts w:ascii="Times New Roman" w:eastAsia="Times New Roman" w:hAnsi="Times New Roman" w:cs="Times New Roman"/>
                <w:color w:val="000000"/>
                <w:sz w:val="28"/>
                <w:szCs w:val="28"/>
              </w:rPr>
            </w:pPr>
          </w:p>
        </w:tc>
      </w:tr>
      <w:tr w:rsidR="008560A1">
        <w:tc>
          <w:tcPr>
            <w:tcW w:w="9639" w:type="dxa"/>
            <w:gridSpan w:val="3"/>
            <w:shd w:val="clear" w:color="auto" w:fill="auto"/>
          </w:tcPr>
          <w:p w:rsidR="008560A1" w:rsidRDefault="008560A1">
            <w:pPr>
              <w:pStyle w:val="10"/>
              <w:pBdr>
                <w:top w:val="nil"/>
                <w:left w:val="nil"/>
                <w:bottom w:val="nil"/>
                <w:right w:val="nil"/>
                <w:between w:val="nil"/>
              </w:pBdr>
              <w:tabs>
                <w:tab w:val="left" w:pos="3787"/>
              </w:tabs>
              <w:spacing w:before="67" w:after="0" w:line="250" w:lineRule="auto"/>
              <w:ind w:left="174"/>
              <w:rPr>
                <w:rFonts w:ascii="Times New Roman" w:eastAsia="Times New Roman" w:hAnsi="Times New Roman" w:cs="Times New Roman"/>
                <w:i/>
                <w:color w:val="000000"/>
                <w:sz w:val="28"/>
                <w:szCs w:val="28"/>
              </w:rPr>
            </w:pPr>
          </w:p>
        </w:tc>
      </w:tr>
      <w:tr w:rsidR="008560A1">
        <w:tc>
          <w:tcPr>
            <w:tcW w:w="2553" w:type="dxa"/>
            <w:shd w:val="clear" w:color="auto" w:fill="auto"/>
          </w:tcPr>
          <w:p w:rsidR="008560A1" w:rsidRDefault="008560A1">
            <w:pPr>
              <w:pStyle w:val="10"/>
              <w:pBdr>
                <w:top w:val="nil"/>
                <w:left w:val="nil"/>
                <w:bottom w:val="nil"/>
                <w:right w:val="nil"/>
                <w:between w:val="nil"/>
              </w:pBdr>
              <w:spacing w:after="0" w:line="240" w:lineRule="auto"/>
              <w:ind w:left="176"/>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spacing w:after="0" w:line="240" w:lineRule="auto"/>
              <w:ind w:left="176"/>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Кто что делает?</w:t>
            </w:r>
          </w:p>
          <w:p w:rsidR="008560A1" w:rsidRDefault="008560A1">
            <w:pPr>
              <w:pStyle w:val="10"/>
              <w:pBdr>
                <w:top w:val="nil"/>
                <w:left w:val="nil"/>
                <w:bottom w:val="nil"/>
                <w:right w:val="nil"/>
                <w:between w:val="nil"/>
              </w:pBdr>
              <w:spacing w:after="0" w:line="240" w:lineRule="auto"/>
              <w:ind w:left="176"/>
              <w:rPr>
                <w:rFonts w:ascii="Times New Roman" w:eastAsia="Times New Roman" w:hAnsi="Times New Roman" w:cs="Times New Roman"/>
                <w:b/>
                <w:i/>
                <w:color w:val="000000"/>
                <w:sz w:val="28"/>
                <w:szCs w:val="28"/>
              </w:rPr>
            </w:pPr>
          </w:p>
        </w:tc>
        <w:tc>
          <w:tcPr>
            <w:tcW w:w="5414" w:type="dxa"/>
            <w:shd w:val="clear" w:color="auto" w:fill="auto"/>
          </w:tcPr>
          <w:p w:rsidR="008560A1" w:rsidRDefault="00FD6C97">
            <w:pPr>
              <w:pStyle w:val="10"/>
              <w:pBdr>
                <w:top w:val="nil"/>
                <w:left w:val="nil"/>
                <w:bottom w:val="nil"/>
                <w:right w:val="nil"/>
                <w:between w:val="nil"/>
              </w:pBdr>
              <w:tabs>
                <w:tab w:val="left" w:pos="3062"/>
              </w:tabs>
              <w:spacing w:before="101" w:after="0" w:line="240"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Шофер (что делает?) </w:t>
            </w:r>
          </w:p>
          <w:p w:rsidR="008560A1" w:rsidRDefault="00FD6C97">
            <w:pPr>
              <w:pStyle w:val="10"/>
              <w:pBdr>
                <w:top w:val="nil"/>
                <w:left w:val="nil"/>
                <w:bottom w:val="nil"/>
                <w:right w:val="nil"/>
                <w:between w:val="nil"/>
              </w:pBdr>
              <w:spacing w:after="0" w:line="25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Парикмахер (что делает?) _</w:t>
            </w:r>
          </w:p>
          <w:p w:rsidR="008560A1" w:rsidRDefault="00FD6C97">
            <w:pPr>
              <w:pStyle w:val="10"/>
              <w:pBdr>
                <w:top w:val="nil"/>
                <w:left w:val="nil"/>
                <w:bottom w:val="nil"/>
                <w:right w:val="nil"/>
                <w:between w:val="nil"/>
              </w:pBdr>
              <w:tabs>
                <w:tab w:val="left" w:pos="3091"/>
              </w:tabs>
              <w:spacing w:after="0" w:line="25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Художник (что делает?)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3058"/>
              </w:tabs>
              <w:spacing w:after="0" w:line="25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Портниха (что делает?) </w:t>
            </w:r>
            <w:r>
              <w:rPr>
                <w:rFonts w:ascii="Times New Roman" w:eastAsia="Times New Roman" w:hAnsi="Times New Roman" w:cs="Times New Roman"/>
                <w:color w:val="000000"/>
                <w:sz w:val="28"/>
                <w:szCs w:val="28"/>
              </w:rPr>
              <w:tab/>
              <w:t>_</w:t>
            </w:r>
          </w:p>
          <w:p w:rsidR="008560A1" w:rsidRDefault="00FD6C97">
            <w:pPr>
              <w:pStyle w:val="10"/>
              <w:pBdr>
                <w:top w:val="nil"/>
                <w:left w:val="nil"/>
                <w:bottom w:val="nil"/>
                <w:right w:val="nil"/>
                <w:between w:val="nil"/>
              </w:pBdr>
              <w:tabs>
                <w:tab w:val="left" w:pos="4488"/>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Почтальон (что делает?)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4488"/>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Продавец (что делает?)</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4488"/>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Летчик (что делает?)</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4488"/>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Повар (что делает?)</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4488"/>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Хоккеист (что делает?)</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3787"/>
              </w:tabs>
              <w:spacing w:before="67" w:after="0" w:line="250"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Библиотекарь (что делает?)</w:t>
            </w:r>
          </w:p>
        </w:tc>
        <w:tc>
          <w:tcPr>
            <w:tcW w:w="1672" w:type="dxa"/>
          </w:tcPr>
          <w:p w:rsidR="008560A1" w:rsidRDefault="008560A1">
            <w:pPr>
              <w:pStyle w:val="10"/>
              <w:pBdr>
                <w:top w:val="nil"/>
                <w:left w:val="nil"/>
                <w:bottom w:val="nil"/>
                <w:right w:val="nil"/>
                <w:between w:val="nil"/>
              </w:pBdr>
              <w:tabs>
                <w:tab w:val="left" w:pos="3062"/>
              </w:tabs>
              <w:spacing w:before="101" w:after="0" w:line="240" w:lineRule="auto"/>
              <w:ind w:left="174"/>
              <w:rPr>
                <w:rFonts w:ascii="Times New Roman" w:eastAsia="Times New Roman" w:hAnsi="Times New Roman" w:cs="Times New Roman"/>
                <w:color w:val="000000"/>
                <w:sz w:val="28"/>
                <w:szCs w:val="28"/>
              </w:rPr>
            </w:pPr>
          </w:p>
        </w:tc>
      </w:tr>
      <w:tr w:rsidR="008560A1">
        <w:tc>
          <w:tcPr>
            <w:tcW w:w="2553" w:type="dxa"/>
            <w:shd w:val="clear" w:color="auto" w:fill="auto"/>
          </w:tcPr>
          <w:p w:rsidR="008560A1" w:rsidRDefault="008560A1">
            <w:pPr>
              <w:pStyle w:val="10"/>
              <w:pBdr>
                <w:top w:val="nil"/>
                <w:left w:val="nil"/>
                <w:bottom w:val="nil"/>
                <w:right w:val="nil"/>
                <w:between w:val="nil"/>
              </w:pBdr>
              <w:spacing w:after="0" w:line="240" w:lineRule="auto"/>
              <w:ind w:left="176"/>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spacing w:after="0" w:line="240" w:lineRule="auto"/>
              <w:ind w:left="176"/>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Подбери слово</w:t>
            </w:r>
          </w:p>
        </w:tc>
        <w:tc>
          <w:tcPr>
            <w:tcW w:w="5414" w:type="dxa"/>
            <w:shd w:val="clear" w:color="auto" w:fill="auto"/>
          </w:tcPr>
          <w:p w:rsidR="008560A1" w:rsidRDefault="00FD6C97">
            <w:pPr>
              <w:pStyle w:val="10"/>
              <w:pBdr>
                <w:top w:val="nil"/>
                <w:left w:val="nil"/>
                <w:bottom w:val="nil"/>
                <w:right w:val="nil"/>
                <w:between w:val="nil"/>
              </w:pBdr>
              <w:tabs>
                <w:tab w:val="left" w:pos="4488"/>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Большой</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4435"/>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Смелый</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3062"/>
              </w:tabs>
              <w:spacing w:after="0" w:line="240"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Тайна</w:t>
            </w:r>
          </w:p>
        </w:tc>
        <w:tc>
          <w:tcPr>
            <w:tcW w:w="1672" w:type="dxa"/>
          </w:tcPr>
          <w:p w:rsidR="008560A1" w:rsidRDefault="008560A1">
            <w:pPr>
              <w:pStyle w:val="10"/>
              <w:pBdr>
                <w:top w:val="nil"/>
                <w:left w:val="nil"/>
                <w:bottom w:val="nil"/>
                <w:right w:val="nil"/>
                <w:between w:val="nil"/>
              </w:pBdr>
              <w:tabs>
                <w:tab w:val="left" w:pos="4488"/>
              </w:tabs>
              <w:spacing w:before="62" w:after="0" w:line="299" w:lineRule="auto"/>
              <w:ind w:left="174"/>
              <w:rPr>
                <w:rFonts w:ascii="Times New Roman" w:eastAsia="Times New Roman" w:hAnsi="Times New Roman" w:cs="Times New Roman"/>
                <w:color w:val="000000"/>
                <w:sz w:val="28"/>
                <w:szCs w:val="28"/>
              </w:rPr>
            </w:pPr>
          </w:p>
        </w:tc>
      </w:tr>
      <w:tr w:rsidR="008560A1">
        <w:tc>
          <w:tcPr>
            <w:tcW w:w="2553" w:type="dxa"/>
            <w:shd w:val="clear" w:color="auto" w:fill="auto"/>
          </w:tcPr>
          <w:p w:rsidR="008560A1" w:rsidRDefault="008560A1">
            <w:pPr>
              <w:pStyle w:val="10"/>
              <w:pBdr>
                <w:top w:val="nil"/>
                <w:left w:val="nil"/>
                <w:bottom w:val="nil"/>
                <w:right w:val="nil"/>
                <w:between w:val="nil"/>
              </w:pBdr>
              <w:spacing w:after="0" w:line="240" w:lineRule="auto"/>
              <w:ind w:left="176"/>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spacing w:after="0" w:line="240" w:lineRule="auto"/>
              <w:ind w:left="176"/>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Скажи наоборот</w:t>
            </w:r>
          </w:p>
        </w:tc>
        <w:tc>
          <w:tcPr>
            <w:tcW w:w="5414" w:type="dxa"/>
            <w:shd w:val="clear" w:color="auto" w:fill="auto"/>
          </w:tcPr>
          <w:p w:rsidR="008560A1" w:rsidRDefault="00FD6C97">
            <w:pPr>
              <w:pStyle w:val="10"/>
              <w:pBdr>
                <w:top w:val="nil"/>
                <w:left w:val="nil"/>
                <w:bottom w:val="nil"/>
                <w:right w:val="nil"/>
                <w:between w:val="nil"/>
              </w:pBdr>
              <w:tabs>
                <w:tab w:val="left" w:pos="4488"/>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Наливает</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4469"/>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Входит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4469"/>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Влетает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4488"/>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Закрывает</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4488"/>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Приплывает</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4488"/>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Собирает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3062"/>
              </w:tabs>
              <w:spacing w:after="0" w:line="240"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Приклеивает</w:t>
            </w:r>
          </w:p>
        </w:tc>
        <w:tc>
          <w:tcPr>
            <w:tcW w:w="1672" w:type="dxa"/>
          </w:tcPr>
          <w:p w:rsidR="008560A1" w:rsidRDefault="008560A1">
            <w:pPr>
              <w:pStyle w:val="10"/>
              <w:pBdr>
                <w:top w:val="nil"/>
                <w:left w:val="nil"/>
                <w:bottom w:val="nil"/>
                <w:right w:val="nil"/>
                <w:between w:val="nil"/>
              </w:pBdr>
              <w:tabs>
                <w:tab w:val="left" w:pos="4488"/>
              </w:tabs>
              <w:spacing w:before="62" w:after="0" w:line="299" w:lineRule="auto"/>
              <w:ind w:left="174"/>
              <w:rPr>
                <w:rFonts w:ascii="Times New Roman" w:eastAsia="Times New Roman" w:hAnsi="Times New Roman" w:cs="Times New Roman"/>
                <w:color w:val="000000"/>
                <w:sz w:val="28"/>
                <w:szCs w:val="28"/>
              </w:rPr>
            </w:pPr>
          </w:p>
        </w:tc>
      </w:tr>
      <w:tr w:rsidR="008560A1">
        <w:tc>
          <w:tcPr>
            <w:tcW w:w="2553" w:type="dxa"/>
            <w:shd w:val="clear" w:color="auto" w:fill="auto"/>
          </w:tcPr>
          <w:p w:rsidR="008560A1" w:rsidRDefault="008560A1">
            <w:pPr>
              <w:pStyle w:val="10"/>
              <w:pBdr>
                <w:top w:val="nil"/>
                <w:left w:val="nil"/>
                <w:bottom w:val="nil"/>
                <w:right w:val="nil"/>
                <w:between w:val="nil"/>
              </w:pBdr>
              <w:spacing w:after="0" w:line="240" w:lineRule="auto"/>
              <w:ind w:left="176"/>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spacing w:after="0" w:line="240" w:lineRule="auto"/>
              <w:ind w:left="176"/>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Подбери ряд слов-действий</w:t>
            </w:r>
          </w:p>
        </w:tc>
        <w:tc>
          <w:tcPr>
            <w:tcW w:w="5414" w:type="dxa"/>
            <w:shd w:val="clear" w:color="auto" w:fill="auto"/>
          </w:tcPr>
          <w:p w:rsidR="008560A1" w:rsidRDefault="00FD6C97">
            <w:pPr>
              <w:pStyle w:val="10"/>
              <w:pBdr>
                <w:top w:val="nil"/>
                <w:left w:val="nil"/>
                <w:bottom w:val="nil"/>
                <w:right w:val="nil"/>
                <w:between w:val="nil"/>
              </w:pBdr>
              <w:tabs>
                <w:tab w:val="left" w:pos="4488"/>
              </w:tabs>
              <w:spacing w:before="67"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Девочка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4488"/>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Мальчик</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4488"/>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Собака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4488"/>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Кошка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4488"/>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Курица</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4488"/>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Самолет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4488"/>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Ручей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3062"/>
              </w:tabs>
              <w:spacing w:after="0" w:line="240"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Лист</w:t>
            </w:r>
          </w:p>
        </w:tc>
        <w:tc>
          <w:tcPr>
            <w:tcW w:w="1672" w:type="dxa"/>
          </w:tcPr>
          <w:p w:rsidR="008560A1" w:rsidRDefault="008560A1">
            <w:pPr>
              <w:pStyle w:val="10"/>
              <w:pBdr>
                <w:top w:val="nil"/>
                <w:left w:val="nil"/>
                <w:bottom w:val="nil"/>
                <w:right w:val="nil"/>
                <w:between w:val="nil"/>
              </w:pBdr>
              <w:tabs>
                <w:tab w:val="left" w:pos="4488"/>
              </w:tabs>
              <w:spacing w:before="67" w:after="0" w:line="299" w:lineRule="auto"/>
              <w:ind w:left="174"/>
              <w:rPr>
                <w:rFonts w:ascii="Times New Roman" w:eastAsia="Times New Roman" w:hAnsi="Times New Roman" w:cs="Times New Roman"/>
                <w:color w:val="000000"/>
                <w:sz w:val="28"/>
                <w:szCs w:val="28"/>
              </w:rPr>
            </w:pPr>
          </w:p>
        </w:tc>
      </w:tr>
      <w:tr w:rsidR="008560A1">
        <w:tc>
          <w:tcPr>
            <w:tcW w:w="9639" w:type="dxa"/>
            <w:gridSpan w:val="3"/>
            <w:shd w:val="clear" w:color="auto" w:fill="auto"/>
          </w:tcPr>
          <w:p w:rsidR="008560A1" w:rsidRDefault="00FD6C97">
            <w:pPr>
              <w:pStyle w:val="10"/>
              <w:pBdr>
                <w:top w:val="nil"/>
                <w:left w:val="nil"/>
                <w:bottom w:val="nil"/>
                <w:right w:val="nil"/>
                <w:between w:val="nil"/>
              </w:pBdr>
              <w:tabs>
                <w:tab w:val="left" w:pos="3062"/>
              </w:tabs>
              <w:spacing w:before="101" w:after="0" w:line="240" w:lineRule="auto"/>
              <w:ind w:left="174"/>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Выявление состояния слоговой структуры слов</w:t>
            </w:r>
          </w:p>
        </w:tc>
      </w:tr>
      <w:tr w:rsidR="008560A1">
        <w:tc>
          <w:tcPr>
            <w:tcW w:w="2553" w:type="dxa"/>
            <w:shd w:val="clear" w:color="auto" w:fill="auto"/>
          </w:tcPr>
          <w:p w:rsidR="008560A1" w:rsidRDefault="008560A1">
            <w:pPr>
              <w:pStyle w:val="10"/>
              <w:pBdr>
                <w:top w:val="nil"/>
                <w:left w:val="nil"/>
                <w:bottom w:val="nil"/>
                <w:right w:val="nil"/>
                <w:between w:val="nil"/>
              </w:pBdr>
              <w:spacing w:after="0" w:line="240" w:lineRule="auto"/>
              <w:ind w:left="176"/>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spacing w:after="0" w:line="240" w:lineRule="auto"/>
              <w:ind w:left="176"/>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Повтори за мной</w:t>
            </w:r>
          </w:p>
        </w:tc>
        <w:tc>
          <w:tcPr>
            <w:tcW w:w="5414" w:type="dxa"/>
            <w:shd w:val="clear" w:color="auto" w:fill="auto"/>
          </w:tcPr>
          <w:p w:rsidR="008560A1" w:rsidRDefault="00FD6C97">
            <w:pPr>
              <w:pStyle w:val="10"/>
              <w:pBdr>
                <w:top w:val="nil"/>
                <w:left w:val="nil"/>
                <w:bottom w:val="nil"/>
                <w:right w:val="nil"/>
                <w:between w:val="nil"/>
              </w:pBdr>
              <w:spacing w:before="62"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 магазине продаются полотер, пылесос. </w:t>
            </w:r>
          </w:p>
          <w:p w:rsidR="008560A1" w:rsidRDefault="00FD6C97">
            <w:pPr>
              <w:pStyle w:val="10"/>
              <w:pBdr>
                <w:top w:val="nil"/>
                <w:left w:val="nil"/>
                <w:bottom w:val="nil"/>
                <w:right w:val="nil"/>
                <w:between w:val="nil"/>
              </w:pBdr>
              <w:spacing w:before="62"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Листья падают — наступает листопад. _</w:t>
            </w:r>
          </w:p>
          <w:p w:rsidR="008560A1" w:rsidRDefault="00FD6C97">
            <w:pPr>
              <w:pStyle w:val="10"/>
              <w:pBdr>
                <w:top w:val="nil"/>
                <w:left w:val="nil"/>
                <w:bottom w:val="nil"/>
                <w:right w:val="nil"/>
                <w:between w:val="nil"/>
              </w:pBdr>
              <w:tabs>
                <w:tab w:val="left" w:pos="4488"/>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Мотоциклист едет на мотоцикле.</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4488"/>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Фотограф фотографирует детей.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4488"/>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Бабушка вяжет внучке воротник.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4339"/>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Рыбу ловит рыболов.</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4488"/>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Пчел разводит пчеловод.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4488"/>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На стройку приехал самосвал. </w:t>
            </w:r>
          </w:p>
        </w:tc>
        <w:tc>
          <w:tcPr>
            <w:tcW w:w="1672" w:type="dxa"/>
          </w:tcPr>
          <w:p w:rsidR="008560A1" w:rsidRDefault="008560A1">
            <w:pPr>
              <w:pStyle w:val="10"/>
              <w:pBdr>
                <w:top w:val="nil"/>
                <w:left w:val="nil"/>
                <w:bottom w:val="nil"/>
                <w:right w:val="nil"/>
                <w:between w:val="nil"/>
              </w:pBdr>
              <w:spacing w:before="62" w:after="0" w:line="299" w:lineRule="auto"/>
              <w:ind w:left="174"/>
              <w:rPr>
                <w:rFonts w:ascii="Times New Roman" w:eastAsia="Times New Roman" w:hAnsi="Times New Roman" w:cs="Times New Roman"/>
                <w:color w:val="000000"/>
                <w:sz w:val="28"/>
                <w:szCs w:val="28"/>
              </w:rPr>
            </w:pPr>
          </w:p>
        </w:tc>
      </w:tr>
      <w:tr w:rsidR="008560A1">
        <w:tc>
          <w:tcPr>
            <w:tcW w:w="9639" w:type="dxa"/>
            <w:gridSpan w:val="3"/>
            <w:shd w:val="clear" w:color="auto" w:fill="auto"/>
          </w:tcPr>
          <w:p w:rsidR="008560A1" w:rsidRDefault="00FD6C97">
            <w:pPr>
              <w:pStyle w:val="10"/>
              <w:pBdr>
                <w:top w:val="nil"/>
                <w:left w:val="nil"/>
                <w:bottom w:val="nil"/>
                <w:right w:val="nil"/>
                <w:between w:val="nil"/>
              </w:pBdr>
              <w:tabs>
                <w:tab w:val="left" w:pos="3062"/>
              </w:tabs>
              <w:spacing w:before="101" w:after="0" w:line="240" w:lineRule="auto"/>
              <w:ind w:left="174"/>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Выявление  умения самостоятельно составлять связные высказывания</w:t>
            </w:r>
          </w:p>
        </w:tc>
      </w:tr>
      <w:tr w:rsidR="008560A1">
        <w:tc>
          <w:tcPr>
            <w:tcW w:w="7967" w:type="dxa"/>
            <w:gridSpan w:val="2"/>
            <w:shd w:val="clear" w:color="auto" w:fill="auto"/>
          </w:tcPr>
          <w:p w:rsidR="008560A1" w:rsidRDefault="00FD6C97">
            <w:pPr>
              <w:pStyle w:val="10"/>
              <w:widowControl w:val="0"/>
              <w:pBdr>
                <w:top w:val="nil"/>
                <w:left w:val="nil"/>
                <w:bottom w:val="nil"/>
                <w:right w:val="nil"/>
                <w:between w:val="nil"/>
              </w:pBdr>
              <w:spacing w:before="110" w:after="0" w:line="240" w:lineRule="auto"/>
              <w:ind w:left="174"/>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Расскажи сказку</w:t>
            </w:r>
          </w:p>
        </w:tc>
        <w:tc>
          <w:tcPr>
            <w:tcW w:w="1672" w:type="dxa"/>
          </w:tcPr>
          <w:p w:rsidR="008560A1" w:rsidRDefault="008560A1">
            <w:pPr>
              <w:pStyle w:val="10"/>
              <w:widowControl w:val="0"/>
              <w:pBdr>
                <w:top w:val="nil"/>
                <w:left w:val="nil"/>
                <w:bottom w:val="nil"/>
                <w:right w:val="nil"/>
                <w:between w:val="nil"/>
              </w:pBdr>
              <w:spacing w:before="110" w:after="0" w:line="240" w:lineRule="auto"/>
              <w:ind w:left="174"/>
              <w:rPr>
                <w:rFonts w:ascii="Times New Roman" w:eastAsia="Times New Roman" w:hAnsi="Times New Roman" w:cs="Times New Roman"/>
                <w:b/>
                <w:i/>
                <w:color w:val="000000"/>
                <w:sz w:val="28"/>
                <w:szCs w:val="28"/>
              </w:rPr>
            </w:pPr>
          </w:p>
        </w:tc>
      </w:tr>
      <w:tr w:rsidR="008560A1">
        <w:tc>
          <w:tcPr>
            <w:tcW w:w="7967" w:type="dxa"/>
            <w:gridSpan w:val="2"/>
            <w:shd w:val="clear" w:color="auto" w:fill="auto"/>
          </w:tcPr>
          <w:p w:rsidR="008560A1" w:rsidRDefault="008560A1">
            <w:pPr>
              <w:pStyle w:val="10"/>
              <w:widowControl w:val="0"/>
              <w:pBdr>
                <w:top w:val="nil"/>
                <w:left w:val="nil"/>
                <w:bottom w:val="nil"/>
                <w:right w:val="nil"/>
                <w:between w:val="nil"/>
              </w:pBdr>
              <w:spacing w:after="0" w:line="240" w:lineRule="auto"/>
              <w:ind w:left="174"/>
              <w:rPr>
                <w:rFonts w:ascii="Times New Roman" w:eastAsia="Times New Roman" w:hAnsi="Times New Roman" w:cs="Times New Roman"/>
                <w:b/>
                <w:i/>
                <w:color w:val="000000"/>
                <w:sz w:val="28"/>
                <w:szCs w:val="28"/>
              </w:rPr>
            </w:pPr>
          </w:p>
          <w:p w:rsidR="008560A1" w:rsidRDefault="00FD6C97">
            <w:pPr>
              <w:pStyle w:val="10"/>
              <w:widowControl w:val="0"/>
              <w:pBdr>
                <w:top w:val="nil"/>
                <w:left w:val="nil"/>
                <w:bottom w:val="nil"/>
                <w:right w:val="nil"/>
                <w:between w:val="nil"/>
              </w:pBdr>
              <w:spacing w:after="0" w:line="240" w:lineRule="auto"/>
              <w:ind w:left="174"/>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Составь рассказ по картинке</w:t>
            </w:r>
          </w:p>
        </w:tc>
        <w:tc>
          <w:tcPr>
            <w:tcW w:w="1672" w:type="dxa"/>
          </w:tcPr>
          <w:p w:rsidR="008560A1" w:rsidRDefault="008560A1">
            <w:pPr>
              <w:pStyle w:val="10"/>
              <w:widowControl w:val="0"/>
              <w:pBdr>
                <w:top w:val="nil"/>
                <w:left w:val="nil"/>
                <w:bottom w:val="nil"/>
                <w:right w:val="nil"/>
                <w:between w:val="nil"/>
              </w:pBdr>
              <w:spacing w:after="0" w:line="240" w:lineRule="auto"/>
              <w:ind w:left="174"/>
              <w:rPr>
                <w:rFonts w:ascii="Times New Roman" w:eastAsia="Times New Roman" w:hAnsi="Times New Roman" w:cs="Times New Roman"/>
                <w:b/>
                <w:i/>
                <w:color w:val="000000"/>
                <w:sz w:val="28"/>
                <w:szCs w:val="28"/>
              </w:rPr>
            </w:pPr>
          </w:p>
        </w:tc>
      </w:tr>
      <w:tr w:rsidR="008560A1">
        <w:tc>
          <w:tcPr>
            <w:tcW w:w="9639" w:type="dxa"/>
            <w:gridSpan w:val="3"/>
            <w:shd w:val="clear" w:color="auto" w:fill="auto"/>
          </w:tcPr>
          <w:p w:rsidR="008560A1" w:rsidRDefault="00FD6C97">
            <w:pPr>
              <w:pStyle w:val="10"/>
              <w:pBdr>
                <w:top w:val="nil"/>
                <w:left w:val="nil"/>
                <w:bottom w:val="nil"/>
                <w:right w:val="nil"/>
                <w:between w:val="nil"/>
              </w:pBdr>
              <w:spacing w:after="0" w:line="317" w:lineRule="auto"/>
              <w:ind w:left="174"/>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Состояние грамматической стороны речи</w:t>
            </w:r>
          </w:p>
        </w:tc>
      </w:tr>
      <w:tr w:rsidR="008560A1">
        <w:tc>
          <w:tcPr>
            <w:tcW w:w="2553" w:type="dxa"/>
            <w:shd w:val="clear" w:color="auto" w:fill="auto"/>
          </w:tcPr>
          <w:p w:rsidR="008560A1" w:rsidRDefault="008560A1">
            <w:pPr>
              <w:pStyle w:val="10"/>
              <w:pBdr>
                <w:top w:val="nil"/>
                <w:left w:val="nil"/>
                <w:bottom w:val="nil"/>
                <w:right w:val="nil"/>
                <w:between w:val="nil"/>
              </w:pBdr>
              <w:spacing w:after="0" w:line="317" w:lineRule="auto"/>
              <w:ind w:left="176"/>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spacing w:after="0" w:line="317" w:lineRule="auto"/>
              <w:ind w:left="176"/>
              <w:rPr>
                <w:rFonts w:ascii="Times New Roman" w:eastAsia="Times New Roman" w:hAnsi="Times New Roman" w:cs="Times New Roman"/>
                <w:i/>
                <w:color w:val="000000"/>
                <w:sz w:val="28"/>
                <w:szCs w:val="28"/>
              </w:rPr>
            </w:pPr>
            <w:r>
              <w:rPr>
                <w:rFonts w:ascii="Times New Roman" w:eastAsia="Times New Roman" w:hAnsi="Times New Roman" w:cs="Times New Roman"/>
                <w:b/>
                <w:i/>
                <w:color w:val="000000"/>
                <w:sz w:val="28"/>
                <w:szCs w:val="28"/>
              </w:rPr>
              <w:t>Игра «Прятки»</w:t>
            </w:r>
          </w:p>
        </w:tc>
        <w:tc>
          <w:tcPr>
            <w:tcW w:w="5414" w:type="dxa"/>
            <w:shd w:val="clear" w:color="auto" w:fill="auto"/>
          </w:tcPr>
          <w:p w:rsidR="008560A1" w:rsidRDefault="00FD6C97">
            <w:pPr>
              <w:pStyle w:val="10"/>
              <w:pBdr>
                <w:top w:val="nil"/>
                <w:left w:val="nil"/>
                <w:bottom w:val="nil"/>
                <w:right w:val="nil"/>
                <w:between w:val="nil"/>
              </w:pBdr>
              <w:tabs>
                <w:tab w:val="left" w:pos="1440"/>
              </w:tabs>
              <w:spacing w:after="0" w:line="317" w:lineRule="auto"/>
              <w:ind w:left="174"/>
              <w:rPr>
                <w:rFonts w:ascii="Times New Roman" w:eastAsia="Times New Roman" w:hAnsi="Times New Roman" w:cs="Times New Roman"/>
                <w:i/>
                <w:color w:val="000000"/>
                <w:sz w:val="28"/>
                <w:szCs w:val="28"/>
              </w:rPr>
            </w:pPr>
            <w:r>
              <w:rPr>
                <w:rFonts w:ascii="Times New Roman" w:eastAsia="Times New Roman" w:hAnsi="Times New Roman" w:cs="Times New Roman"/>
                <w:i/>
                <w:color w:val="000000"/>
                <w:sz w:val="28"/>
                <w:szCs w:val="28"/>
              </w:rPr>
              <w:t xml:space="preserve">Со </w:t>
            </w:r>
          </w:p>
          <w:p w:rsidR="008560A1" w:rsidRDefault="00FD6C97">
            <w:pPr>
              <w:pStyle w:val="10"/>
              <w:pBdr>
                <w:top w:val="nil"/>
                <w:left w:val="nil"/>
                <w:bottom w:val="nil"/>
                <w:right w:val="nil"/>
                <w:between w:val="nil"/>
              </w:pBdr>
              <w:tabs>
                <w:tab w:val="left" w:pos="1440"/>
              </w:tabs>
              <w:spacing w:after="0" w:line="254" w:lineRule="auto"/>
              <w:ind w:left="174"/>
              <w:rPr>
                <w:rFonts w:ascii="Times New Roman" w:eastAsia="Times New Roman" w:hAnsi="Times New Roman" w:cs="Times New Roman"/>
                <w:i/>
                <w:color w:val="000000"/>
                <w:sz w:val="28"/>
                <w:szCs w:val="28"/>
              </w:rPr>
            </w:pPr>
            <w:r>
              <w:rPr>
                <w:rFonts w:ascii="Times New Roman" w:eastAsia="Times New Roman" w:hAnsi="Times New Roman" w:cs="Times New Roman"/>
                <w:i/>
                <w:color w:val="000000"/>
                <w:sz w:val="28"/>
                <w:szCs w:val="28"/>
              </w:rPr>
              <w:t>Между</w:t>
            </w:r>
            <w:r>
              <w:rPr>
                <w:rFonts w:ascii="Times New Roman" w:eastAsia="Times New Roman" w:hAnsi="Times New Roman" w:cs="Times New Roman"/>
                <w:i/>
                <w:color w:val="000000"/>
                <w:sz w:val="28"/>
                <w:szCs w:val="28"/>
              </w:rPr>
              <w:tab/>
            </w:r>
          </w:p>
          <w:p w:rsidR="008560A1" w:rsidRDefault="00FD6C97">
            <w:pPr>
              <w:pStyle w:val="10"/>
              <w:pBdr>
                <w:top w:val="nil"/>
                <w:left w:val="nil"/>
                <w:bottom w:val="nil"/>
                <w:right w:val="nil"/>
                <w:between w:val="nil"/>
              </w:pBdr>
              <w:tabs>
                <w:tab w:val="left" w:pos="1440"/>
              </w:tabs>
              <w:spacing w:after="0" w:line="254" w:lineRule="auto"/>
              <w:ind w:left="174"/>
              <w:rPr>
                <w:rFonts w:ascii="Times New Roman" w:eastAsia="Times New Roman" w:hAnsi="Times New Roman" w:cs="Times New Roman"/>
                <w:i/>
                <w:color w:val="000000"/>
                <w:sz w:val="28"/>
                <w:szCs w:val="28"/>
              </w:rPr>
            </w:pPr>
            <w:r>
              <w:rPr>
                <w:rFonts w:ascii="Times New Roman" w:eastAsia="Times New Roman" w:hAnsi="Times New Roman" w:cs="Times New Roman"/>
                <w:i/>
                <w:color w:val="000000"/>
                <w:sz w:val="28"/>
                <w:szCs w:val="28"/>
              </w:rPr>
              <w:t xml:space="preserve">Около </w:t>
            </w:r>
            <w:r>
              <w:rPr>
                <w:rFonts w:ascii="Times New Roman" w:eastAsia="Times New Roman" w:hAnsi="Times New Roman" w:cs="Times New Roman"/>
                <w:i/>
                <w:color w:val="000000"/>
                <w:sz w:val="28"/>
                <w:szCs w:val="28"/>
              </w:rPr>
              <w:tab/>
            </w:r>
          </w:p>
          <w:p w:rsidR="008560A1" w:rsidRDefault="00FD6C97">
            <w:pPr>
              <w:pStyle w:val="10"/>
              <w:pBdr>
                <w:top w:val="nil"/>
                <w:left w:val="nil"/>
                <w:bottom w:val="nil"/>
                <w:right w:val="nil"/>
                <w:between w:val="nil"/>
              </w:pBdr>
              <w:tabs>
                <w:tab w:val="left" w:pos="1440"/>
              </w:tabs>
              <w:spacing w:after="0" w:line="254" w:lineRule="auto"/>
              <w:ind w:left="174"/>
              <w:rPr>
                <w:rFonts w:ascii="Times New Roman" w:eastAsia="Times New Roman" w:hAnsi="Times New Roman" w:cs="Times New Roman"/>
                <w:i/>
                <w:color w:val="000000"/>
                <w:sz w:val="28"/>
                <w:szCs w:val="28"/>
              </w:rPr>
            </w:pPr>
            <w:r>
              <w:rPr>
                <w:rFonts w:ascii="Times New Roman" w:eastAsia="Times New Roman" w:hAnsi="Times New Roman" w:cs="Times New Roman"/>
                <w:i/>
                <w:color w:val="000000"/>
                <w:sz w:val="28"/>
                <w:szCs w:val="28"/>
              </w:rPr>
              <w:t xml:space="preserve">Из-за </w:t>
            </w:r>
            <w:r>
              <w:rPr>
                <w:rFonts w:ascii="Times New Roman" w:eastAsia="Times New Roman" w:hAnsi="Times New Roman" w:cs="Times New Roman"/>
                <w:i/>
                <w:color w:val="000000"/>
                <w:sz w:val="28"/>
                <w:szCs w:val="28"/>
              </w:rPr>
              <w:tab/>
            </w:r>
          </w:p>
          <w:p w:rsidR="008560A1" w:rsidRDefault="00FD6C97">
            <w:pPr>
              <w:pStyle w:val="10"/>
              <w:pBdr>
                <w:top w:val="nil"/>
                <w:left w:val="nil"/>
                <w:bottom w:val="nil"/>
                <w:right w:val="nil"/>
                <w:between w:val="nil"/>
              </w:pBdr>
              <w:spacing w:after="0" w:line="317" w:lineRule="auto"/>
              <w:ind w:left="174"/>
              <w:rPr>
                <w:rFonts w:ascii="Times New Roman" w:eastAsia="Times New Roman" w:hAnsi="Times New Roman" w:cs="Times New Roman"/>
                <w:i/>
                <w:color w:val="000000"/>
                <w:sz w:val="28"/>
                <w:szCs w:val="28"/>
              </w:rPr>
            </w:pPr>
            <w:r>
              <w:rPr>
                <w:rFonts w:ascii="Times New Roman" w:eastAsia="Times New Roman" w:hAnsi="Times New Roman" w:cs="Times New Roman"/>
                <w:i/>
                <w:color w:val="000000"/>
                <w:sz w:val="28"/>
                <w:szCs w:val="28"/>
              </w:rPr>
              <w:t>Из-под</w:t>
            </w:r>
          </w:p>
        </w:tc>
        <w:tc>
          <w:tcPr>
            <w:tcW w:w="1672" w:type="dxa"/>
          </w:tcPr>
          <w:p w:rsidR="008560A1" w:rsidRDefault="008560A1">
            <w:pPr>
              <w:pStyle w:val="10"/>
              <w:pBdr>
                <w:top w:val="nil"/>
                <w:left w:val="nil"/>
                <w:bottom w:val="nil"/>
                <w:right w:val="nil"/>
                <w:between w:val="nil"/>
              </w:pBdr>
              <w:spacing w:after="0" w:line="317" w:lineRule="auto"/>
              <w:ind w:left="174"/>
              <w:rPr>
                <w:rFonts w:ascii="Times New Roman" w:eastAsia="Times New Roman" w:hAnsi="Times New Roman" w:cs="Times New Roman"/>
                <w:i/>
                <w:color w:val="000000"/>
                <w:sz w:val="28"/>
                <w:szCs w:val="28"/>
              </w:rPr>
            </w:pPr>
          </w:p>
        </w:tc>
      </w:tr>
      <w:tr w:rsidR="008560A1">
        <w:tc>
          <w:tcPr>
            <w:tcW w:w="2553" w:type="dxa"/>
            <w:shd w:val="clear" w:color="auto" w:fill="auto"/>
          </w:tcPr>
          <w:p w:rsidR="008560A1" w:rsidRDefault="008560A1">
            <w:pPr>
              <w:pStyle w:val="10"/>
              <w:pBdr>
                <w:top w:val="nil"/>
                <w:left w:val="nil"/>
                <w:bottom w:val="nil"/>
                <w:right w:val="nil"/>
                <w:between w:val="nil"/>
              </w:pBdr>
              <w:spacing w:after="0" w:line="317" w:lineRule="auto"/>
              <w:ind w:left="176"/>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spacing w:after="0" w:line="317" w:lineRule="auto"/>
              <w:ind w:left="176"/>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Посчитай</w:t>
            </w:r>
          </w:p>
        </w:tc>
        <w:tc>
          <w:tcPr>
            <w:tcW w:w="5414" w:type="dxa"/>
            <w:shd w:val="clear" w:color="auto" w:fill="auto"/>
          </w:tcPr>
          <w:p w:rsidR="008560A1" w:rsidRDefault="00FD6C97">
            <w:pPr>
              <w:pStyle w:val="10"/>
              <w:pBdr>
                <w:top w:val="nil"/>
                <w:left w:val="nil"/>
                <w:bottom w:val="nil"/>
                <w:right w:val="nil"/>
                <w:between w:val="nil"/>
              </w:pBdr>
              <w:tabs>
                <w:tab w:val="left" w:pos="1440"/>
              </w:tabs>
              <w:spacing w:after="0" w:line="317" w:lineRule="auto"/>
              <w:ind w:left="174"/>
              <w:rPr>
                <w:rFonts w:ascii="Times New Roman" w:eastAsia="Times New Roman" w:hAnsi="Times New Roman" w:cs="Times New Roman"/>
                <w:i/>
                <w:color w:val="000000"/>
                <w:sz w:val="28"/>
                <w:szCs w:val="28"/>
              </w:rPr>
            </w:pPr>
            <w:r>
              <w:rPr>
                <w:rFonts w:ascii="Times New Roman" w:eastAsia="Times New Roman" w:hAnsi="Times New Roman" w:cs="Times New Roman"/>
                <w:i/>
                <w:color w:val="000000"/>
                <w:sz w:val="28"/>
                <w:szCs w:val="28"/>
              </w:rPr>
              <w:t>Одно яблока</w:t>
            </w:r>
          </w:p>
          <w:p w:rsidR="008560A1" w:rsidRDefault="00FD6C97">
            <w:pPr>
              <w:pStyle w:val="10"/>
              <w:pBdr>
                <w:top w:val="nil"/>
                <w:left w:val="nil"/>
                <w:bottom w:val="nil"/>
                <w:right w:val="nil"/>
                <w:between w:val="nil"/>
              </w:pBdr>
              <w:tabs>
                <w:tab w:val="left" w:pos="1440"/>
              </w:tabs>
              <w:spacing w:after="0" w:line="317" w:lineRule="auto"/>
              <w:ind w:left="174"/>
              <w:rPr>
                <w:rFonts w:ascii="Times New Roman" w:eastAsia="Times New Roman" w:hAnsi="Times New Roman" w:cs="Times New Roman"/>
                <w:i/>
                <w:color w:val="000000"/>
                <w:sz w:val="28"/>
                <w:szCs w:val="28"/>
              </w:rPr>
            </w:pPr>
            <w:r>
              <w:rPr>
                <w:rFonts w:ascii="Times New Roman" w:eastAsia="Times New Roman" w:hAnsi="Times New Roman" w:cs="Times New Roman"/>
                <w:i/>
                <w:color w:val="000000"/>
                <w:sz w:val="28"/>
                <w:szCs w:val="28"/>
              </w:rPr>
              <w:t>Два…</w:t>
            </w:r>
          </w:p>
          <w:p w:rsidR="008560A1" w:rsidRDefault="00FD6C97">
            <w:pPr>
              <w:pStyle w:val="10"/>
              <w:pBdr>
                <w:top w:val="nil"/>
                <w:left w:val="nil"/>
                <w:bottom w:val="nil"/>
                <w:right w:val="nil"/>
                <w:between w:val="nil"/>
              </w:pBdr>
              <w:tabs>
                <w:tab w:val="left" w:pos="1440"/>
              </w:tabs>
              <w:spacing w:after="0" w:line="317" w:lineRule="auto"/>
              <w:ind w:left="174"/>
              <w:rPr>
                <w:rFonts w:ascii="Times New Roman" w:eastAsia="Times New Roman" w:hAnsi="Times New Roman" w:cs="Times New Roman"/>
                <w:i/>
                <w:color w:val="000000"/>
                <w:sz w:val="28"/>
                <w:szCs w:val="28"/>
              </w:rPr>
            </w:pPr>
            <w:r>
              <w:rPr>
                <w:rFonts w:ascii="Times New Roman" w:eastAsia="Times New Roman" w:hAnsi="Times New Roman" w:cs="Times New Roman"/>
                <w:i/>
                <w:color w:val="000000"/>
                <w:sz w:val="28"/>
                <w:szCs w:val="28"/>
              </w:rPr>
              <w:t>Три…</w:t>
            </w:r>
          </w:p>
          <w:p w:rsidR="008560A1" w:rsidRDefault="00FD6C97">
            <w:pPr>
              <w:pStyle w:val="10"/>
              <w:pBdr>
                <w:top w:val="nil"/>
                <w:left w:val="nil"/>
                <w:bottom w:val="nil"/>
                <w:right w:val="nil"/>
                <w:between w:val="nil"/>
              </w:pBdr>
              <w:tabs>
                <w:tab w:val="left" w:pos="1440"/>
              </w:tabs>
              <w:spacing w:after="0" w:line="317" w:lineRule="auto"/>
              <w:ind w:left="174"/>
              <w:rPr>
                <w:rFonts w:ascii="Times New Roman" w:eastAsia="Times New Roman" w:hAnsi="Times New Roman" w:cs="Times New Roman"/>
                <w:i/>
                <w:color w:val="000000"/>
                <w:sz w:val="28"/>
                <w:szCs w:val="28"/>
              </w:rPr>
            </w:pPr>
            <w:r>
              <w:rPr>
                <w:rFonts w:ascii="Times New Roman" w:eastAsia="Times New Roman" w:hAnsi="Times New Roman" w:cs="Times New Roman"/>
                <w:i/>
                <w:color w:val="000000"/>
                <w:sz w:val="28"/>
                <w:szCs w:val="28"/>
              </w:rPr>
              <w:t>Четыре…</w:t>
            </w:r>
          </w:p>
          <w:p w:rsidR="008560A1" w:rsidRDefault="00FD6C97">
            <w:pPr>
              <w:pStyle w:val="10"/>
              <w:pBdr>
                <w:top w:val="nil"/>
                <w:left w:val="nil"/>
                <w:bottom w:val="nil"/>
                <w:right w:val="nil"/>
                <w:between w:val="nil"/>
              </w:pBdr>
              <w:tabs>
                <w:tab w:val="left" w:pos="1440"/>
              </w:tabs>
              <w:spacing w:after="0" w:line="317" w:lineRule="auto"/>
              <w:ind w:left="174"/>
              <w:rPr>
                <w:rFonts w:ascii="Times New Roman" w:eastAsia="Times New Roman" w:hAnsi="Times New Roman" w:cs="Times New Roman"/>
                <w:i/>
                <w:color w:val="000000"/>
                <w:sz w:val="28"/>
                <w:szCs w:val="28"/>
              </w:rPr>
            </w:pPr>
            <w:r>
              <w:rPr>
                <w:rFonts w:ascii="Times New Roman" w:eastAsia="Times New Roman" w:hAnsi="Times New Roman" w:cs="Times New Roman"/>
                <w:i/>
                <w:color w:val="000000"/>
                <w:sz w:val="28"/>
                <w:szCs w:val="28"/>
              </w:rPr>
              <w:t>Пять…</w:t>
            </w:r>
          </w:p>
        </w:tc>
        <w:tc>
          <w:tcPr>
            <w:tcW w:w="1672" w:type="dxa"/>
          </w:tcPr>
          <w:p w:rsidR="008560A1" w:rsidRDefault="008560A1">
            <w:pPr>
              <w:pStyle w:val="10"/>
              <w:pBdr>
                <w:top w:val="nil"/>
                <w:left w:val="nil"/>
                <w:bottom w:val="nil"/>
                <w:right w:val="nil"/>
                <w:between w:val="nil"/>
              </w:pBdr>
              <w:spacing w:after="0" w:line="317" w:lineRule="auto"/>
              <w:ind w:left="174"/>
              <w:rPr>
                <w:rFonts w:ascii="Times New Roman" w:eastAsia="Times New Roman" w:hAnsi="Times New Roman" w:cs="Times New Roman"/>
                <w:i/>
                <w:color w:val="000000"/>
                <w:sz w:val="28"/>
                <w:szCs w:val="28"/>
              </w:rPr>
            </w:pPr>
          </w:p>
        </w:tc>
      </w:tr>
      <w:tr w:rsidR="008560A1">
        <w:tc>
          <w:tcPr>
            <w:tcW w:w="2553" w:type="dxa"/>
            <w:shd w:val="clear" w:color="auto" w:fill="auto"/>
          </w:tcPr>
          <w:p w:rsidR="008560A1" w:rsidRDefault="008560A1">
            <w:pPr>
              <w:pStyle w:val="10"/>
              <w:pBdr>
                <w:top w:val="nil"/>
                <w:left w:val="nil"/>
                <w:bottom w:val="nil"/>
                <w:right w:val="nil"/>
                <w:between w:val="nil"/>
              </w:pBdr>
              <w:spacing w:after="0" w:line="317" w:lineRule="auto"/>
              <w:ind w:left="176"/>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spacing w:after="0" w:line="317" w:lineRule="auto"/>
              <w:ind w:left="176"/>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Назови правильно</w:t>
            </w:r>
          </w:p>
        </w:tc>
        <w:tc>
          <w:tcPr>
            <w:tcW w:w="5414" w:type="dxa"/>
            <w:shd w:val="clear" w:color="auto" w:fill="auto"/>
          </w:tcPr>
          <w:p w:rsidR="008560A1" w:rsidRDefault="00FD6C97">
            <w:pPr>
              <w:pStyle w:val="10"/>
              <w:pBdr>
                <w:top w:val="nil"/>
                <w:left w:val="nil"/>
                <w:bottom w:val="nil"/>
                <w:right w:val="nil"/>
                <w:between w:val="nil"/>
              </w:pBdr>
              <w:tabs>
                <w:tab w:val="left" w:pos="2510"/>
              </w:tabs>
              <w:spacing w:before="72"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Шить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2510"/>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Петь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2510"/>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Танцевать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2510"/>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 xml:space="preserve">Красить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440"/>
              </w:tabs>
              <w:spacing w:after="0" w:line="317" w:lineRule="auto"/>
              <w:ind w:left="174"/>
              <w:rPr>
                <w:rFonts w:ascii="Times New Roman" w:eastAsia="Times New Roman" w:hAnsi="Times New Roman" w:cs="Times New Roman"/>
                <w:i/>
                <w:color w:val="000000"/>
                <w:sz w:val="28"/>
                <w:szCs w:val="28"/>
              </w:rPr>
            </w:pPr>
            <w:r>
              <w:rPr>
                <w:rFonts w:ascii="Times New Roman" w:eastAsia="Times New Roman" w:hAnsi="Times New Roman" w:cs="Times New Roman"/>
                <w:color w:val="000000"/>
                <w:sz w:val="28"/>
                <w:szCs w:val="28"/>
              </w:rPr>
              <w:t>Лететь</w:t>
            </w:r>
          </w:p>
        </w:tc>
        <w:tc>
          <w:tcPr>
            <w:tcW w:w="1672" w:type="dxa"/>
          </w:tcPr>
          <w:p w:rsidR="008560A1" w:rsidRDefault="008560A1">
            <w:pPr>
              <w:pStyle w:val="10"/>
              <w:pBdr>
                <w:top w:val="nil"/>
                <w:left w:val="nil"/>
                <w:bottom w:val="nil"/>
                <w:right w:val="nil"/>
                <w:between w:val="nil"/>
              </w:pBdr>
              <w:spacing w:after="0" w:line="317" w:lineRule="auto"/>
              <w:ind w:left="174"/>
              <w:rPr>
                <w:rFonts w:ascii="Times New Roman" w:eastAsia="Times New Roman" w:hAnsi="Times New Roman" w:cs="Times New Roman"/>
                <w:i/>
                <w:color w:val="000000"/>
                <w:sz w:val="28"/>
                <w:szCs w:val="28"/>
              </w:rPr>
            </w:pPr>
          </w:p>
        </w:tc>
      </w:tr>
      <w:tr w:rsidR="008560A1">
        <w:tc>
          <w:tcPr>
            <w:tcW w:w="9639" w:type="dxa"/>
            <w:gridSpan w:val="3"/>
            <w:shd w:val="clear" w:color="auto" w:fill="auto"/>
          </w:tcPr>
          <w:p w:rsidR="008560A1" w:rsidRDefault="00FD6C97">
            <w:pPr>
              <w:pStyle w:val="10"/>
              <w:pBdr>
                <w:top w:val="nil"/>
                <w:left w:val="nil"/>
                <w:bottom w:val="nil"/>
                <w:right w:val="nil"/>
                <w:between w:val="nil"/>
              </w:pBdr>
              <w:spacing w:after="0" w:line="317" w:lineRule="auto"/>
              <w:ind w:left="174"/>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lastRenderedPageBreak/>
              <w:t>Состояния звукопроизношения</w:t>
            </w:r>
          </w:p>
        </w:tc>
      </w:tr>
      <w:tr w:rsidR="008560A1">
        <w:tc>
          <w:tcPr>
            <w:tcW w:w="2553" w:type="dxa"/>
            <w:shd w:val="clear" w:color="auto" w:fill="auto"/>
          </w:tcPr>
          <w:p w:rsidR="008560A1" w:rsidRDefault="008560A1">
            <w:pPr>
              <w:pStyle w:val="10"/>
              <w:pBdr>
                <w:top w:val="nil"/>
                <w:left w:val="nil"/>
                <w:bottom w:val="nil"/>
                <w:right w:val="nil"/>
                <w:between w:val="nil"/>
              </w:pBdr>
              <w:spacing w:after="0" w:line="317" w:lineRule="auto"/>
              <w:ind w:left="176"/>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spacing w:after="0" w:line="317" w:lineRule="auto"/>
              <w:ind w:left="176"/>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Назови правильно</w:t>
            </w:r>
          </w:p>
        </w:tc>
        <w:tc>
          <w:tcPr>
            <w:tcW w:w="5414" w:type="dxa"/>
            <w:shd w:val="clear" w:color="auto" w:fill="auto"/>
          </w:tcPr>
          <w:p w:rsidR="008560A1" w:rsidRDefault="00FD6C97">
            <w:pPr>
              <w:pStyle w:val="10"/>
              <w:pBdr>
                <w:top w:val="nil"/>
                <w:left w:val="nil"/>
                <w:bottom w:val="nil"/>
                <w:right w:val="nil"/>
                <w:between w:val="nil"/>
              </w:pBdr>
              <w:tabs>
                <w:tab w:val="left" w:pos="5976"/>
              </w:tabs>
              <w:spacing w:before="62"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b/>
                <w:i/>
                <w:color w:val="000000"/>
                <w:sz w:val="28"/>
                <w:szCs w:val="28"/>
              </w:rPr>
              <w:t xml:space="preserve">С: </w:t>
            </w:r>
            <w:r>
              <w:rPr>
                <w:rFonts w:ascii="Times New Roman" w:eastAsia="Times New Roman" w:hAnsi="Times New Roman" w:cs="Times New Roman"/>
                <w:color w:val="000000"/>
                <w:sz w:val="28"/>
                <w:szCs w:val="28"/>
              </w:rPr>
              <w:t xml:space="preserve">сад, коляска, глобус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5928"/>
              </w:tabs>
              <w:spacing w:after="0" w:line="299" w:lineRule="auto"/>
              <w:ind w:left="174"/>
              <w:rPr>
                <w:rFonts w:ascii="Times New Roman" w:eastAsia="Times New Roman" w:hAnsi="Times New Roman" w:cs="Times New Roman"/>
                <w:color w:val="000000"/>
                <w:sz w:val="28"/>
                <w:szCs w:val="28"/>
              </w:rPr>
            </w:pPr>
            <w:proofErr w:type="spellStart"/>
            <w:r>
              <w:rPr>
                <w:rFonts w:ascii="Times New Roman" w:eastAsia="Times New Roman" w:hAnsi="Times New Roman" w:cs="Times New Roman"/>
                <w:b/>
                <w:i/>
                <w:color w:val="000000"/>
                <w:sz w:val="28"/>
                <w:szCs w:val="28"/>
              </w:rPr>
              <w:t>Сь</w:t>
            </w:r>
            <w:proofErr w:type="spellEnd"/>
            <w:r>
              <w:rPr>
                <w:rFonts w:ascii="Times New Roman" w:eastAsia="Times New Roman" w:hAnsi="Times New Roman" w:cs="Times New Roman"/>
                <w:b/>
                <w:i/>
                <w:color w:val="000000"/>
                <w:sz w:val="28"/>
                <w:szCs w:val="28"/>
              </w:rPr>
              <w:t xml:space="preserve">: </w:t>
            </w:r>
            <w:r>
              <w:rPr>
                <w:rFonts w:ascii="Times New Roman" w:eastAsia="Times New Roman" w:hAnsi="Times New Roman" w:cs="Times New Roman"/>
                <w:color w:val="000000"/>
                <w:sz w:val="28"/>
                <w:szCs w:val="28"/>
              </w:rPr>
              <w:t xml:space="preserve">василек, такси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5717"/>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b/>
                <w:i/>
                <w:color w:val="000000"/>
                <w:sz w:val="28"/>
                <w:szCs w:val="28"/>
              </w:rPr>
              <w:t xml:space="preserve">3: </w:t>
            </w:r>
            <w:r>
              <w:rPr>
                <w:rFonts w:ascii="Times New Roman" w:eastAsia="Times New Roman" w:hAnsi="Times New Roman" w:cs="Times New Roman"/>
                <w:color w:val="000000"/>
                <w:sz w:val="28"/>
                <w:szCs w:val="28"/>
              </w:rPr>
              <w:t>замок, Незнайка</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5554"/>
              </w:tabs>
              <w:spacing w:after="0" w:line="299" w:lineRule="auto"/>
              <w:ind w:left="174"/>
              <w:rPr>
                <w:rFonts w:ascii="Times New Roman" w:eastAsia="Times New Roman" w:hAnsi="Times New Roman" w:cs="Times New Roman"/>
                <w:color w:val="000000"/>
                <w:sz w:val="28"/>
                <w:szCs w:val="28"/>
              </w:rPr>
            </w:pPr>
            <w:proofErr w:type="spellStart"/>
            <w:r>
              <w:rPr>
                <w:rFonts w:ascii="Times New Roman" w:eastAsia="Times New Roman" w:hAnsi="Times New Roman" w:cs="Times New Roman"/>
                <w:b/>
                <w:i/>
                <w:color w:val="000000"/>
                <w:sz w:val="28"/>
                <w:szCs w:val="28"/>
              </w:rPr>
              <w:t>Зь</w:t>
            </w:r>
            <w:proofErr w:type="spellEnd"/>
            <w:r>
              <w:rPr>
                <w:rFonts w:ascii="Times New Roman" w:eastAsia="Times New Roman" w:hAnsi="Times New Roman" w:cs="Times New Roman"/>
                <w:b/>
                <w:i/>
                <w:color w:val="000000"/>
                <w:sz w:val="28"/>
                <w:szCs w:val="28"/>
              </w:rPr>
              <w:t xml:space="preserve">: </w:t>
            </w:r>
            <w:r>
              <w:rPr>
                <w:rFonts w:ascii="Times New Roman" w:eastAsia="Times New Roman" w:hAnsi="Times New Roman" w:cs="Times New Roman"/>
                <w:color w:val="000000"/>
                <w:sz w:val="28"/>
                <w:szCs w:val="28"/>
              </w:rPr>
              <w:t>земляника, обезьяна</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5520"/>
              </w:tabs>
              <w:spacing w:after="0" w:line="299" w:lineRule="auto"/>
              <w:ind w:left="174"/>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b/>
                <w:i/>
                <w:color w:val="000000"/>
                <w:sz w:val="28"/>
                <w:szCs w:val="28"/>
              </w:rPr>
              <w:t>Ц</w:t>
            </w:r>
            <w:proofErr w:type="gramEnd"/>
            <w:r>
              <w:rPr>
                <w:rFonts w:ascii="Times New Roman" w:eastAsia="Times New Roman" w:hAnsi="Times New Roman" w:cs="Times New Roman"/>
                <w:b/>
                <w:i/>
                <w:color w:val="000000"/>
                <w:sz w:val="28"/>
                <w:szCs w:val="28"/>
              </w:rPr>
              <w:t xml:space="preserve">: </w:t>
            </w:r>
            <w:r>
              <w:rPr>
                <w:rFonts w:ascii="Times New Roman" w:eastAsia="Times New Roman" w:hAnsi="Times New Roman" w:cs="Times New Roman"/>
                <w:color w:val="000000"/>
                <w:sz w:val="28"/>
                <w:szCs w:val="28"/>
              </w:rPr>
              <w:t xml:space="preserve">цапля, кольцо, индеец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5429"/>
              </w:tabs>
              <w:spacing w:after="0" w:line="299" w:lineRule="auto"/>
              <w:ind w:left="174"/>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b/>
                <w:i/>
                <w:color w:val="000000"/>
                <w:sz w:val="28"/>
                <w:szCs w:val="28"/>
              </w:rPr>
              <w:t>Ш</w:t>
            </w:r>
            <w:proofErr w:type="gramEnd"/>
            <w:r>
              <w:rPr>
                <w:rFonts w:ascii="Times New Roman" w:eastAsia="Times New Roman" w:hAnsi="Times New Roman" w:cs="Times New Roman"/>
                <w:b/>
                <w:i/>
                <w:color w:val="000000"/>
                <w:sz w:val="28"/>
                <w:szCs w:val="28"/>
              </w:rPr>
              <w:t xml:space="preserve">: </w:t>
            </w:r>
            <w:r>
              <w:rPr>
                <w:rFonts w:ascii="Times New Roman" w:eastAsia="Times New Roman" w:hAnsi="Times New Roman" w:cs="Times New Roman"/>
                <w:color w:val="000000"/>
                <w:sz w:val="28"/>
                <w:szCs w:val="28"/>
              </w:rPr>
              <w:t>шашки, ошейник, карандаш</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5434"/>
              </w:tabs>
              <w:spacing w:after="0" w:line="299" w:lineRule="auto"/>
              <w:ind w:left="174"/>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b/>
                <w:color w:val="000000"/>
                <w:sz w:val="28"/>
                <w:szCs w:val="28"/>
              </w:rPr>
              <w:t>Ж</w:t>
            </w:r>
            <w:proofErr w:type="gramEnd"/>
            <w:r>
              <w:rPr>
                <w:rFonts w:ascii="Times New Roman" w:eastAsia="Times New Roman" w:hAnsi="Times New Roman" w:cs="Times New Roman"/>
                <w:b/>
                <w:color w:val="000000"/>
                <w:sz w:val="28"/>
                <w:szCs w:val="28"/>
              </w:rPr>
              <w:t xml:space="preserve">: </w:t>
            </w:r>
            <w:r>
              <w:rPr>
                <w:rFonts w:ascii="Times New Roman" w:eastAsia="Times New Roman" w:hAnsi="Times New Roman" w:cs="Times New Roman"/>
                <w:color w:val="000000"/>
                <w:sz w:val="28"/>
                <w:szCs w:val="28"/>
              </w:rPr>
              <w:t>жираф, жук, лыжи</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6029"/>
              </w:tabs>
              <w:spacing w:after="0" w:line="299" w:lineRule="auto"/>
              <w:ind w:left="174"/>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b/>
                <w:i/>
                <w:color w:val="000000"/>
                <w:sz w:val="28"/>
                <w:szCs w:val="28"/>
              </w:rPr>
              <w:t>Щ</w:t>
            </w:r>
            <w:proofErr w:type="gramEnd"/>
            <w:r>
              <w:rPr>
                <w:rFonts w:ascii="Times New Roman" w:eastAsia="Times New Roman" w:hAnsi="Times New Roman" w:cs="Times New Roman"/>
                <w:i/>
                <w:color w:val="000000"/>
                <w:sz w:val="28"/>
                <w:szCs w:val="28"/>
              </w:rPr>
              <w:t xml:space="preserve">: </w:t>
            </w:r>
            <w:r>
              <w:rPr>
                <w:rFonts w:ascii="Times New Roman" w:eastAsia="Times New Roman" w:hAnsi="Times New Roman" w:cs="Times New Roman"/>
                <w:color w:val="000000"/>
                <w:sz w:val="28"/>
                <w:szCs w:val="28"/>
              </w:rPr>
              <w:t>щука, щенок, плащ</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6062"/>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b/>
                <w:i/>
                <w:color w:val="000000"/>
                <w:sz w:val="28"/>
                <w:szCs w:val="28"/>
              </w:rPr>
              <w:t xml:space="preserve">Ч: </w:t>
            </w:r>
            <w:r>
              <w:rPr>
                <w:rFonts w:ascii="Times New Roman" w:eastAsia="Times New Roman" w:hAnsi="Times New Roman" w:cs="Times New Roman"/>
                <w:color w:val="000000"/>
                <w:sz w:val="28"/>
                <w:szCs w:val="28"/>
              </w:rPr>
              <w:t>чайник, печенье, мяч</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6014"/>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b/>
                <w:i/>
                <w:color w:val="000000"/>
                <w:sz w:val="28"/>
                <w:szCs w:val="28"/>
              </w:rPr>
              <w:t xml:space="preserve">Л: </w:t>
            </w:r>
            <w:r>
              <w:rPr>
                <w:rFonts w:ascii="Times New Roman" w:eastAsia="Times New Roman" w:hAnsi="Times New Roman" w:cs="Times New Roman"/>
                <w:color w:val="000000"/>
                <w:sz w:val="28"/>
                <w:szCs w:val="28"/>
              </w:rPr>
              <w:t>лампа, волк, стол</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5952"/>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b/>
                <w:i/>
                <w:color w:val="000000"/>
                <w:sz w:val="28"/>
                <w:szCs w:val="28"/>
              </w:rPr>
              <w:t xml:space="preserve">Ль: </w:t>
            </w:r>
            <w:r>
              <w:rPr>
                <w:rFonts w:ascii="Times New Roman" w:eastAsia="Times New Roman" w:hAnsi="Times New Roman" w:cs="Times New Roman"/>
                <w:color w:val="000000"/>
                <w:sz w:val="28"/>
                <w:szCs w:val="28"/>
              </w:rPr>
              <w:t xml:space="preserve">лимон, плита, соль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5990"/>
              </w:tabs>
              <w:spacing w:after="0" w:line="299" w:lineRule="auto"/>
              <w:ind w:left="174"/>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b/>
                <w:i/>
                <w:color w:val="000000"/>
                <w:sz w:val="28"/>
                <w:szCs w:val="28"/>
              </w:rPr>
              <w:t>Р</w:t>
            </w:r>
            <w:proofErr w:type="gramEnd"/>
            <w:r>
              <w:rPr>
                <w:rFonts w:ascii="Times New Roman" w:eastAsia="Times New Roman" w:hAnsi="Times New Roman" w:cs="Times New Roman"/>
                <w:b/>
                <w:i/>
                <w:color w:val="000000"/>
                <w:sz w:val="28"/>
                <w:szCs w:val="28"/>
              </w:rPr>
              <w:t xml:space="preserve">: </w:t>
            </w:r>
            <w:r>
              <w:rPr>
                <w:rFonts w:ascii="Times New Roman" w:eastAsia="Times New Roman" w:hAnsi="Times New Roman" w:cs="Times New Roman"/>
                <w:color w:val="000000"/>
                <w:sz w:val="28"/>
                <w:szCs w:val="28"/>
              </w:rPr>
              <w:t xml:space="preserve">рак, марки, мухомор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spacing w:after="0" w:line="299" w:lineRule="auto"/>
              <w:ind w:left="174"/>
              <w:rPr>
                <w:rFonts w:ascii="Times New Roman" w:eastAsia="Times New Roman" w:hAnsi="Times New Roman" w:cs="Times New Roman"/>
                <w:color w:val="000000"/>
                <w:sz w:val="28"/>
                <w:szCs w:val="28"/>
              </w:rPr>
            </w:pPr>
            <w:proofErr w:type="spellStart"/>
            <w:r>
              <w:rPr>
                <w:rFonts w:ascii="Times New Roman" w:eastAsia="Times New Roman" w:hAnsi="Times New Roman" w:cs="Times New Roman"/>
                <w:b/>
                <w:i/>
                <w:color w:val="000000"/>
                <w:sz w:val="28"/>
                <w:szCs w:val="28"/>
              </w:rPr>
              <w:t>Рь</w:t>
            </w:r>
            <w:proofErr w:type="spellEnd"/>
            <w:r>
              <w:rPr>
                <w:rFonts w:ascii="Times New Roman" w:eastAsia="Times New Roman" w:hAnsi="Times New Roman" w:cs="Times New Roman"/>
                <w:b/>
                <w:i/>
                <w:color w:val="000000"/>
                <w:sz w:val="28"/>
                <w:szCs w:val="28"/>
              </w:rPr>
              <w:t xml:space="preserve">: </w:t>
            </w:r>
            <w:r>
              <w:rPr>
                <w:rFonts w:ascii="Times New Roman" w:eastAsia="Times New Roman" w:hAnsi="Times New Roman" w:cs="Times New Roman"/>
                <w:color w:val="000000"/>
                <w:sz w:val="28"/>
                <w:szCs w:val="28"/>
              </w:rPr>
              <w:t>река, пряники, фонарь</w:t>
            </w:r>
          </w:p>
          <w:p w:rsidR="008560A1" w:rsidRDefault="00FD6C97">
            <w:pPr>
              <w:pStyle w:val="10"/>
              <w:pBdr>
                <w:top w:val="nil"/>
                <w:left w:val="nil"/>
                <w:bottom w:val="nil"/>
                <w:right w:val="nil"/>
                <w:between w:val="nil"/>
              </w:pBdr>
              <w:tabs>
                <w:tab w:val="left" w:pos="5995"/>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b/>
                <w:i/>
                <w:color w:val="000000"/>
                <w:sz w:val="28"/>
                <w:szCs w:val="28"/>
              </w:rPr>
              <w:t xml:space="preserve">И: </w:t>
            </w:r>
            <w:r>
              <w:rPr>
                <w:rFonts w:ascii="Times New Roman" w:eastAsia="Times New Roman" w:hAnsi="Times New Roman" w:cs="Times New Roman"/>
                <w:color w:val="000000"/>
                <w:sz w:val="28"/>
                <w:szCs w:val="28"/>
              </w:rPr>
              <w:t>лейка, яблоко, еж, крылья</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6043"/>
              </w:tabs>
              <w:spacing w:after="0" w:line="299" w:lineRule="auto"/>
              <w:ind w:left="174"/>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b/>
                <w:i/>
                <w:color w:val="000000"/>
                <w:sz w:val="28"/>
                <w:szCs w:val="28"/>
              </w:rPr>
              <w:t>К</w:t>
            </w:r>
            <w:proofErr w:type="gramEnd"/>
            <w:r>
              <w:rPr>
                <w:rFonts w:ascii="Times New Roman" w:eastAsia="Times New Roman" w:hAnsi="Times New Roman" w:cs="Times New Roman"/>
                <w:b/>
                <w:i/>
                <w:color w:val="000000"/>
                <w:sz w:val="28"/>
                <w:szCs w:val="28"/>
              </w:rPr>
              <w:t xml:space="preserve">: </w:t>
            </w:r>
            <w:r>
              <w:rPr>
                <w:rFonts w:ascii="Times New Roman" w:eastAsia="Times New Roman" w:hAnsi="Times New Roman" w:cs="Times New Roman"/>
                <w:color w:val="000000"/>
                <w:sz w:val="28"/>
                <w:szCs w:val="28"/>
              </w:rPr>
              <w:t>куртка, скрипка, шкаф</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6062"/>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b/>
                <w:i/>
                <w:color w:val="000000"/>
                <w:sz w:val="28"/>
                <w:szCs w:val="28"/>
              </w:rPr>
              <w:t xml:space="preserve">Г: </w:t>
            </w:r>
            <w:r>
              <w:rPr>
                <w:rFonts w:ascii="Times New Roman" w:eastAsia="Times New Roman" w:hAnsi="Times New Roman" w:cs="Times New Roman"/>
                <w:color w:val="000000"/>
                <w:sz w:val="28"/>
                <w:szCs w:val="28"/>
              </w:rPr>
              <w:t xml:space="preserve">грядка, виноград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1440"/>
              </w:tabs>
              <w:spacing w:after="0" w:line="317" w:lineRule="auto"/>
              <w:ind w:left="174"/>
              <w:rPr>
                <w:rFonts w:ascii="Times New Roman" w:eastAsia="Times New Roman" w:hAnsi="Times New Roman" w:cs="Times New Roman"/>
                <w:i/>
                <w:color w:val="000000"/>
                <w:sz w:val="28"/>
                <w:szCs w:val="28"/>
              </w:rPr>
            </w:pPr>
            <w:r>
              <w:rPr>
                <w:rFonts w:ascii="Times New Roman" w:eastAsia="Times New Roman" w:hAnsi="Times New Roman" w:cs="Times New Roman"/>
                <w:b/>
                <w:i/>
                <w:color w:val="000000"/>
                <w:sz w:val="28"/>
                <w:szCs w:val="28"/>
              </w:rPr>
              <w:t xml:space="preserve">X: </w:t>
            </w:r>
            <w:r>
              <w:rPr>
                <w:rFonts w:ascii="Times New Roman" w:eastAsia="Times New Roman" w:hAnsi="Times New Roman" w:cs="Times New Roman"/>
                <w:color w:val="000000"/>
                <w:sz w:val="28"/>
                <w:szCs w:val="28"/>
              </w:rPr>
              <w:t>хлеб, сухарь</w:t>
            </w:r>
          </w:p>
        </w:tc>
        <w:tc>
          <w:tcPr>
            <w:tcW w:w="1672" w:type="dxa"/>
          </w:tcPr>
          <w:p w:rsidR="008560A1" w:rsidRDefault="008560A1">
            <w:pPr>
              <w:pStyle w:val="10"/>
              <w:pBdr>
                <w:top w:val="nil"/>
                <w:left w:val="nil"/>
                <w:bottom w:val="nil"/>
                <w:right w:val="nil"/>
                <w:between w:val="nil"/>
              </w:pBdr>
              <w:spacing w:after="0" w:line="317" w:lineRule="auto"/>
              <w:ind w:left="174"/>
              <w:rPr>
                <w:rFonts w:ascii="Times New Roman" w:eastAsia="Times New Roman" w:hAnsi="Times New Roman" w:cs="Times New Roman"/>
                <w:i/>
                <w:color w:val="000000"/>
                <w:sz w:val="28"/>
                <w:szCs w:val="28"/>
              </w:rPr>
            </w:pPr>
          </w:p>
        </w:tc>
      </w:tr>
      <w:tr w:rsidR="008560A1">
        <w:tc>
          <w:tcPr>
            <w:tcW w:w="2553" w:type="dxa"/>
            <w:shd w:val="clear" w:color="auto" w:fill="auto"/>
          </w:tcPr>
          <w:p w:rsidR="008560A1" w:rsidRDefault="008560A1">
            <w:pPr>
              <w:pStyle w:val="10"/>
              <w:pBdr>
                <w:top w:val="nil"/>
                <w:left w:val="nil"/>
                <w:bottom w:val="nil"/>
                <w:right w:val="nil"/>
                <w:between w:val="nil"/>
              </w:pBdr>
              <w:spacing w:after="0" w:line="317" w:lineRule="auto"/>
              <w:ind w:left="176"/>
              <w:rPr>
                <w:rFonts w:ascii="Times New Roman" w:eastAsia="Times New Roman" w:hAnsi="Times New Roman" w:cs="Times New Roman"/>
                <w:b/>
                <w:i/>
                <w:color w:val="000000"/>
                <w:sz w:val="28"/>
                <w:szCs w:val="28"/>
              </w:rPr>
            </w:pPr>
          </w:p>
          <w:p w:rsidR="008560A1" w:rsidRDefault="00FD6C97">
            <w:pPr>
              <w:pStyle w:val="10"/>
              <w:pBdr>
                <w:top w:val="nil"/>
                <w:left w:val="nil"/>
                <w:bottom w:val="nil"/>
                <w:right w:val="nil"/>
                <w:between w:val="nil"/>
              </w:pBdr>
              <w:spacing w:after="0" w:line="317" w:lineRule="auto"/>
              <w:ind w:left="176"/>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Повтори предложения</w:t>
            </w:r>
          </w:p>
        </w:tc>
        <w:tc>
          <w:tcPr>
            <w:tcW w:w="5414" w:type="dxa"/>
            <w:shd w:val="clear" w:color="auto" w:fill="auto"/>
          </w:tcPr>
          <w:p w:rsidR="008560A1" w:rsidRDefault="00FD6C97">
            <w:pPr>
              <w:pStyle w:val="10"/>
              <w:pBdr>
                <w:top w:val="nil"/>
                <w:left w:val="nil"/>
                <w:bottom w:val="nil"/>
                <w:right w:val="nil"/>
                <w:between w:val="nil"/>
              </w:pBdr>
              <w:tabs>
                <w:tab w:val="left" w:pos="5957"/>
              </w:tabs>
              <w:spacing w:before="62"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У Зины зонт.</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5702"/>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У сома усы.</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6062"/>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Кузнец кует цепь.</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Шапка да шубка — вот и весь Мишутка.</w:t>
            </w:r>
          </w:p>
          <w:p w:rsidR="008560A1" w:rsidRDefault="00FD6C97">
            <w:pPr>
              <w:pStyle w:val="10"/>
              <w:pBdr>
                <w:top w:val="nil"/>
                <w:left w:val="nil"/>
                <w:bottom w:val="nil"/>
                <w:right w:val="nil"/>
                <w:between w:val="nil"/>
              </w:pBdr>
              <w:tabs>
                <w:tab w:val="left" w:pos="6005"/>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У ежа ежата.</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6000"/>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Дятел долбит ель.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5971"/>
              </w:tabs>
              <w:spacing w:after="0" w:line="299" w:lineRule="auto"/>
              <w:ind w:left="17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К нам во двор забрался крот.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5976"/>
              </w:tabs>
              <w:spacing w:before="62" w:after="0" w:line="299" w:lineRule="auto"/>
              <w:ind w:left="174"/>
              <w:rPr>
                <w:rFonts w:ascii="Times New Roman" w:eastAsia="Times New Roman" w:hAnsi="Times New Roman" w:cs="Times New Roman"/>
                <w:b/>
                <w:i/>
                <w:color w:val="000000"/>
                <w:sz w:val="28"/>
                <w:szCs w:val="28"/>
              </w:rPr>
            </w:pPr>
            <w:r>
              <w:rPr>
                <w:rFonts w:ascii="Times New Roman" w:eastAsia="Times New Roman" w:hAnsi="Times New Roman" w:cs="Times New Roman"/>
                <w:color w:val="000000"/>
                <w:sz w:val="28"/>
                <w:szCs w:val="28"/>
              </w:rPr>
              <w:t>Майя и Юра поют.</w:t>
            </w:r>
          </w:p>
        </w:tc>
        <w:tc>
          <w:tcPr>
            <w:tcW w:w="1672" w:type="dxa"/>
          </w:tcPr>
          <w:p w:rsidR="008560A1" w:rsidRDefault="008560A1">
            <w:pPr>
              <w:pStyle w:val="10"/>
              <w:pBdr>
                <w:top w:val="nil"/>
                <w:left w:val="nil"/>
                <w:bottom w:val="nil"/>
                <w:right w:val="nil"/>
                <w:between w:val="nil"/>
              </w:pBdr>
              <w:spacing w:after="0" w:line="317" w:lineRule="auto"/>
              <w:ind w:left="174"/>
              <w:rPr>
                <w:rFonts w:ascii="Times New Roman" w:eastAsia="Times New Roman" w:hAnsi="Times New Roman" w:cs="Times New Roman"/>
                <w:i/>
                <w:color w:val="000000"/>
                <w:sz w:val="28"/>
                <w:szCs w:val="28"/>
              </w:rPr>
            </w:pPr>
          </w:p>
        </w:tc>
      </w:tr>
      <w:tr w:rsidR="008560A1">
        <w:tc>
          <w:tcPr>
            <w:tcW w:w="9639" w:type="dxa"/>
            <w:gridSpan w:val="3"/>
            <w:shd w:val="clear" w:color="auto" w:fill="auto"/>
          </w:tcPr>
          <w:p w:rsidR="008560A1" w:rsidRDefault="00FD6C97">
            <w:pPr>
              <w:pStyle w:val="10"/>
              <w:pBdr>
                <w:top w:val="nil"/>
                <w:left w:val="nil"/>
                <w:bottom w:val="nil"/>
                <w:right w:val="nil"/>
                <w:between w:val="nil"/>
              </w:pBdr>
              <w:spacing w:after="0" w:line="317" w:lineRule="auto"/>
              <w:ind w:left="176"/>
              <w:rPr>
                <w:rFonts w:ascii="Times New Roman" w:eastAsia="Times New Roman" w:hAnsi="Times New Roman" w:cs="Times New Roman"/>
                <w:b/>
                <w:i/>
                <w:color w:val="000000"/>
                <w:sz w:val="28"/>
                <w:szCs w:val="28"/>
              </w:rPr>
            </w:pPr>
            <w:r>
              <w:rPr>
                <w:rFonts w:ascii="Times New Roman" w:eastAsia="Times New Roman" w:hAnsi="Times New Roman" w:cs="Times New Roman"/>
                <w:b/>
                <w:i/>
                <w:color w:val="000000"/>
                <w:sz w:val="28"/>
                <w:szCs w:val="28"/>
              </w:rPr>
              <w:t>Обследование артикуляционного аппарата, сохранности его иннервации</w:t>
            </w:r>
          </w:p>
        </w:tc>
      </w:tr>
      <w:tr w:rsidR="008560A1">
        <w:tc>
          <w:tcPr>
            <w:tcW w:w="7967" w:type="dxa"/>
            <w:gridSpan w:val="2"/>
            <w:shd w:val="clear" w:color="auto" w:fill="auto"/>
          </w:tcPr>
          <w:p w:rsidR="008560A1" w:rsidRDefault="00FD6C97">
            <w:pPr>
              <w:pStyle w:val="10"/>
              <w:pBdr>
                <w:top w:val="nil"/>
                <w:left w:val="nil"/>
                <w:bottom w:val="nil"/>
                <w:right w:val="nil"/>
                <w:between w:val="nil"/>
              </w:pBdr>
              <w:spacing w:before="125" w:after="0" w:line="299" w:lineRule="auto"/>
              <w:ind w:left="17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движение </w:t>
            </w:r>
            <w:proofErr w:type="spellStart"/>
            <w:r>
              <w:rPr>
                <w:rFonts w:ascii="Times New Roman" w:eastAsia="Times New Roman" w:hAnsi="Times New Roman" w:cs="Times New Roman"/>
                <w:color w:val="000000"/>
                <w:sz w:val="28"/>
                <w:szCs w:val="28"/>
              </w:rPr>
              <w:t>оскаливания</w:t>
            </w:r>
            <w:proofErr w:type="spellEnd"/>
          </w:p>
          <w:p w:rsidR="008560A1" w:rsidRDefault="00FD6C97">
            <w:pPr>
              <w:pStyle w:val="10"/>
              <w:pBdr>
                <w:top w:val="nil"/>
                <w:left w:val="nil"/>
                <w:bottom w:val="nil"/>
                <w:right w:val="nil"/>
                <w:between w:val="nil"/>
              </w:pBdr>
              <w:tabs>
                <w:tab w:val="left" w:pos="6062"/>
              </w:tabs>
              <w:spacing w:after="0" w:line="299" w:lineRule="auto"/>
              <w:ind w:left="17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надувание щек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6062"/>
              </w:tabs>
              <w:spacing w:after="0" w:line="299" w:lineRule="auto"/>
              <w:ind w:left="176"/>
              <w:rPr>
                <w:rFonts w:ascii="Times New Roman" w:eastAsia="Times New Roman" w:hAnsi="Times New Roman" w:cs="Times New Roman"/>
                <w:color w:val="000000"/>
                <w:sz w:val="28"/>
                <w:szCs w:val="28"/>
              </w:rPr>
            </w:pPr>
            <w:proofErr w:type="spellStart"/>
            <w:r>
              <w:rPr>
                <w:rFonts w:ascii="Times New Roman" w:eastAsia="Times New Roman" w:hAnsi="Times New Roman" w:cs="Times New Roman"/>
                <w:color w:val="000000"/>
                <w:sz w:val="28"/>
                <w:szCs w:val="28"/>
              </w:rPr>
              <w:t>наморщивание</w:t>
            </w:r>
            <w:proofErr w:type="spellEnd"/>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5981"/>
              </w:tabs>
              <w:spacing w:after="0" w:line="299" w:lineRule="auto"/>
              <w:ind w:left="176"/>
              <w:rPr>
                <w:rFonts w:ascii="Times New Roman" w:eastAsia="Times New Roman" w:hAnsi="Times New Roman" w:cs="Times New Roman"/>
                <w:color w:val="000000"/>
                <w:sz w:val="28"/>
                <w:szCs w:val="28"/>
              </w:rPr>
            </w:pPr>
            <w:proofErr w:type="spellStart"/>
            <w:r>
              <w:rPr>
                <w:rFonts w:ascii="Times New Roman" w:eastAsia="Times New Roman" w:hAnsi="Times New Roman" w:cs="Times New Roman"/>
                <w:color w:val="000000"/>
                <w:sz w:val="28"/>
                <w:szCs w:val="28"/>
              </w:rPr>
              <w:t>нахмуривание</w:t>
            </w:r>
            <w:proofErr w:type="spellEnd"/>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spacing w:after="0" w:line="299" w:lineRule="auto"/>
              <w:ind w:left="17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Строение артикуляционного аппарата:</w:t>
            </w:r>
          </w:p>
          <w:p w:rsidR="008560A1" w:rsidRDefault="00FD6C97">
            <w:pPr>
              <w:pStyle w:val="10"/>
              <w:pBdr>
                <w:top w:val="nil"/>
                <w:left w:val="nil"/>
                <w:bottom w:val="nil"/>
                <w:right w:val="nil"/>
                <w:between w:val="nil"/>
              </w:pBdr>
              <w:tabs>
                <w:tab w:val="left" w:pos="5962"/>
              </w:tabs>
              <w:spacing w:after="0" w:line="299" w:lineRule="auto"/>
              <w:ind w:left="17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губы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spacing w:after="0" w:line="299" w:lineRule="auto"/>
              <w:ind w:left="17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зубы</w:t>
            </w:r>
          </w:p>
          <w:p w:rsidR="008560A1" w:rsidRDefault="00FD6C97">
            <w:pPr>
              <w:pStyle w:val="10"/>
              <w:pBdr>
                <w:top w:val="nil"/>
                <w:left w:val="nil"/>
                <w:bottom w:val="nil"/>
                <w:right w:val="nil"/>
                <w:between w:val="nil"/>
              </w:pBdr>
              <w:tabs>
                <w:tab w:val="left" w:pos="6350"/>
              </w:tabs>
              <w:spacing w:after="0" w:line="299" w:lineRule="auto"/>
              <w:ind w:left="17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прикус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6346"/>
              </w:tabs>
              <w:spacing w:after="0" w:line="299" w:lineRule="auto"/>
              <w:ind w:left="17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язык</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6355"/>
              </w:tabs>
              <w:spacing w:after="0" w:line="299" w:lineRule="auto"/>
              <w:ind w:left="17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уздечка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6067"/>
              </w:tabs>
              <w:spacing w:after="0" w:line="299" w:lineRule="auto"/>
              <w:ind w:left="17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твердое и мягкое небо</w:t>
            </w:r>
            <w:r>
              <w:rPr>
                <w:rFonts w:ascii="Times New Roman" w:eastAsia="Times New Roman" w:hAnsi="Times New Roman" w:cs="Times New Roman"/>
                <w:color w:val="000000"/>
                <w:sz w:val="28"/>
                <w:szCs w:val="28"/>
              </w:rPr>
              <w:tab/>
              <w:t>___</w:t>
            </w:r>
          </w:p>
          <w:p w:rsidR="008560A1" w:rsidRDefault="00FD6C97">
            <w:pPr>
              <w:pStyle w:val="10"/>
              <w:pBdr>
                <w:top w:val="nil"/>
                <w:left w:val="nil"/>
                <w:bottom w:val="nil"/>
                <w:right w:val="nil"/>
                <w:between w:val="nil"/>
              </w:pBdr>
              <w:spacing w:after="0" w:line="299" w:lineRule="auto"/>
              <w:ind w:left="17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Движения артикуляционного аппарата:</w:t>
            </w:r>
          </w:p>
          <w:p w:rsidR="008560A1" w:rsidRDefault="00FD6C97">
            <w:pPr>
              <w:pStyle w:val="10"/>
              <w:pBdr>
                <w:top w:val="nil"/>
                <w:left w:val="nil"/>
                <w:bottom w:val="nil"/>
                <w:right w:val="nil"/>
                <w:between w:val="nil"/>
              </w:pBdr>
              <w:tabs>
                <w:tab w:val="left" w:pos="6365"/>
              </w:tabs>
              <w:spacing w:after="0" w:line="299" w:lineRule="auto"/>
              <w:ind w:left="17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раздвинуть углы губ</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6365"/>
              </w:tabs>
              <w:spacing w:after="0" w:line="299" w:lineRule="auto"/>
              <w:ind w:left="17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выдвинуть губы вперед</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6365"/>
              </w:tabs>
              <w:spacing w:after="0" w:line="299" w:lineRule="auto"/>
              <w:ind w:left="17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округлить губы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6370"/>
              </w:tabs>
              <w:spacing w:after="0" w:line="299" w:lineRule="auto"/>
              <w:ind w:left="17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высунуть язык на нижнюю губу</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6317"/>
              </w:tabs>
              <w:spacing w:after="0" w:line="299" w:lineRule="auto"/>
              <w:ind w:left="17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высунуть язык на верхнюю губу</w:t>
            </w:r>
            <w:r>
              <w:rPr>
                <w:rFonts w:ascii="Times New Roman" w:eastAsia="Times New Roman" w:hAnsi="Times New Roman" w:cs="Times New Roman"/>
                <w:color w:val="000000"/>
                <w:sz w:val="28"/>
                <w:szCs w:val="28"/>
              </w:rPr>
              <w:tab/>
              <w:t>.</w:t>
            </w:r>
          </w:p>
          <w:p w:rsidR="008560A1" w:rsidRDefault="00FD6C97">
            <w:pPr>
              <w:pStyle w:val="10"/>
              <w:pBdr>
                <w:top w:val="nil"/>
                <w:left w:val="nil"/>
                <w:bottom w:val="nil"/>
                <w:right w:val="nil"/>
                <w:between w:val="nil"/>
              </w:pBdr>
              <w:tabs>
                <w:tab w:val="left" w:pos="6374"/>
              </w:tabs>
              <w:spacing w:after="0" w:line="299" w:lineRule="auto"/>
              <w:ind w:left="17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пощелкать язычком</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6379"/>
              </w:tabs>
              <w:spacing w:after="0" w:line="299" w:lineRule="auto"/>
              <w:ind w:left="17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«часики» </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6379"/>
              </w:tabs>
              <w:spacing w:after="0" w:line="259" w:lineRule="auto"/>
              <w:ind w:left="17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произнести </w:t>
            </w:r>
            <w:proofErr w:type="gramStart"/>
            <w:r>
              <w:rPr>
                <w:rFonts w:ascii="Times New Roman" w:eastAsia="Times New Roman" w:hAnsi="Times New Roman" w:cs="Times New Roman"/>
                <w:color w:val="000000"/>
                <w:sz w:val="28"/>
                <w:szCs w:val="28"/>
              </w:rPr>
              <w:t>звук</w:t>
            </w:r>
            <w:proofErr w:type="gramEnd"/>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b/>
                <w:i/>
                <w:color w:val="000000"/>
                <w:sz w:val="28"/>
                <w:szCs w:val="28"/>
              </w:rPr>
              <w:t xml:space="preserve">а </w:t>
            </w:r>
            <w:r>
              <w:rPr>
                <w:rFonts w:ascii="Times New Roman" w:eastAsia="Times New Roman" w:hAnsi="Times New Roman" w:cs="Times New Roman"/>
                <w:color w:val="000000"/>
                <w:sz w:val="28"/>
                <w:szCs w:val="28"/>
              </w:rPr>
              <w:t>при широко открытом рте</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6384"/>
              </w:tabs>
              <w:spacing w:after="0" w:line="259" w:lineRule="auto"/>
              <w:ind w:left="17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«улыбка» — «трубочка»</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6384"/>
              </w:tabs>
              <w:spacing w:after="0" w:line="259" w:lineRule="auto"/>
              <w:ind w:left="17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«трубочка» — «улыбка»</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spacing w:after="0" w:line="240" w:lineRule="auto"/>
              <w:ind w:left="17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высовывание языка на нижнюю губу — высовывание</w:t>
            </w:r>
          </w:p>
          <w:p w:rsidR="008560A1" w:rsidRDefault="00FD6C97">
            <w:pPr>
              <w:pStyle w:val="10"/>
              <w:pBdr>
                <w:top w:val="nil"/>
                <w:left w:val="nil"/>
                <w:bottom w:val="nil"/>
                <w:right w:val="nil"/>
                <w:between w:val="nil"/>
              </w:pBdr>
              <w:tabs>
                <w:tab w:val="left" w:pos="6389"/>
              </w:tabs>
              <w:spacing w:after="0" w:line="240" w:lineRule="auto"/>
              <w:ind w:left="17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языка на верхнюю губу </w:t>
            </w:r>
          </w:p>
          <w:p w:rsidR="008560A1" w:rsidRDefault="00FD6C97">
            <w:pPr>
              <w:pStyle w:val="10"/>
              <w:pBdr>
                <w:top w:val="nil"/>
                <w:left w:val="nil"/>
                <w:bottom w:val="nil"/>
                <w:right w:val="nil"/>
                <w:between w:val="nil"/>
              </w:pBdr>
              <w:spacing w:after="0" w:line="264" w:lineRule="auto"/>
              <w:ind w:left="17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высовывание языка на верхнюю губу — высовывание</w:t>
            </w:r>
          </w:p>
          <w:p w:rsidR="008560A1" w:rsidRDefault="00FD6C97">
            <w:pPr>
              <w:pStyle w:val="10"/>
              <w:pBdr>
                <w:top w:val="nil"/>
                <w:left w:val="nil"/>
                <w:bottom w:val="nil"/>
                <w:right w:val="nil"/>
                <w:between w:val="nil"/>
              </w:pBdr>
              <w:tabs>
                <w:tab w:val="left" w:pos="6394"/>
              </w:tabs>
              <w:spacing w:after="0" w:line="264" w:lineRule="auto"/>
              <w:ind w:left="17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языка на нижнюю губу</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6394"/>
              </w:tabs>
              <w:spacing w:after="0" w:line="264" w:lineRule="auto"/>
              <w:ind w:left="17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«улыбка»</w:t>
            </w:r>
            <w:r>
              <w:rPr>
                <w:rFonts w:ascii="Times New Roman" w:eastAsia="Times New Roman" w:hAnsi="Times New Roman" w:cs="Times New Roman"/>
                <w:color w:val="000000"/>
                <w:sz w:val="28"/>
                <w:szCs w:val="28"/>
              </w:rPr>
              <w:tab/>
            </w:r>
          </w:p>
          <w:p w:rsidR="008560A1" w:rsidRDefault="00FD6C97">
            <w:pPr>
              <w:pStyle w:val="10"/>
              <w:pBdr>
                <w:top w:val="nil"/>
                <w:left w:val="nil"/>
                <w:bottom w:val="nil"/>
                <w:right w:val="nil"/>
                <w:between w:val="nil"/>
              </w:pBdr>
              <w:tabs>
                <w:tab w:val="left" w:pos="6394"/>
              </w:tabs>
              <w:spacing w:after="0" w:line="240" w:lineRule="auto"/>
              <w:ind w:left="176"/>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«показать язычок киске»</w:t>
            </w:r>
          </w:p>
        </w:tc>
        <w:tc>
          <w:tcPr>
            <w:tcW w:w="1672" w:type="dxa"/>
          </w:tcPr>
          <w:p w:rsidR="008560A1" w:rsidRDefault="008560A1">
            <w:pPr>
              <w:pStyle w:val="10"/>
              <w:pBdr>
                <w:top w:val="nil"/>
                <w:left w:val="nil"/>
                <w:bottom w:val="nil"/>
                <w:right w:val="nil"/>
                <w:between w:val="nil"/>
              </w:pBdr>
              <w:spacing w:after="0" w:line="317" w:lineRule="auto"/>
              <w:rPr>
                <w:rFonts w:ascii="Times New Roman" w:eastAsia="Times New Roman" w:hAnsi="Times New Roman" w:cs="Times New Roman"/>
                <w:i/>
                <w:color w:val="000000"/>
                <w:sz w:val="28"/>
                <w:szCs w:val="28"/>
              </w:rPr>
            </w:pPr>
          </w:p>
        </w:tc>
      </w:tr>
    </w:tbl>
    <w:p w:rsidR="008560A1" w:rsidRDefault="00FD6C97">
      <w:pPr>
        <w:pStyle w:val="10"/>
        <w:pBdr>
          <w:top w:val="nil"/>
          <w:left w:val="nil"/>
          <w:bottom w:val="nil"/>
          <w:right w:val="nil"/>
          <w:between w:val="nil"/>
        </w:pBdr>
        <w:tabs>
          <w:tab w:val="left" w:pos="0"/>
        </w:tabs>
        <w:spacing w:after="0" w:line="360" w:lineRule="auto"/>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lastRenderedPageBreak/>
        <w:t>Наличие заикания ___________________________________________________</w:t>
      </w:r>
    </w:p>
    <w:p w:rsidR="008560A1" w:rsidRDefault="00FD6C97">
      <w:pPr>
        <w:pStyle w:val="10"/>
        <w:pBdr>
          <w:top w:val="nil"/>
          <w:left w:val="nil"/>
          <w:bottom w:val="nil"/>
          <w:right w:val="nil"/>
          <w:between w:val="nil"/>
        </w:pBdr>
        <w:tabs>
          <w:tab w:val="left" w:pos="0"/>
        </w:tabs>
        <w:spacing w:after="0" w:line="360" w:lineRule="auto"/>
        <w:rPr>
          <w:rFonts w:ascii="Times New Roman" w:eastAsia="Times New Roman" w:hAnsi="Times New Roman" w:cs="Times New Roman"/>
          <w:b/>
          <w:color w:val="000000"/>
          <w:sz w:val="28"/>
          <w:szCs w:val="28"/>
          <w:u w:val="single"/>
        </w:rPr>
      </w:pPr>
      <w:r>
        <w:rPr>
          <w:rFonts w:ascii="Times New Roman" w:eastAsia="Times New Roman" w:hAnsi="Times New Roman" w:cs="Times New Roman"/>
          <w:b/>
          <w:color w:val="000000"/>
          <w:sz w:val="28"/>
          <w:szCs w:val="28"/>
        </w:rPr>
        <w:t>Заключение и рекомендации__________________________________________</w:t>
      </w:r>
    </w:p>
    <w:p w:rsidR="008560A1" w:rsidRDefault="00FD6C97">
      <w:pPr>
        <w:pStyle w:val="10"/>
        <w:pBdr>
          <w:top w:val="nil"/>
          <w:left w:val="nil"/>
          <w:bottom w:val="nil"/>
          <w:right w:val="nil"/>
          <w:between w:val="nil"/>
        </w:pBdr>
        <w:tabs>
          <w:tab w:val="left" w:pos="0"/>
        </w:tabs>
        <w:spacing w:after="0" w:line="274"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Дата заполнения</w:t>
      </w:r>
      <w:r>
        <w:rPr>
          <w:rFonts w:ascii="Times New Roman" w:eastAsia="Times New Roman" w:hAnsi="Times New Roman" w:cs="Times New Roman"/>
          <w:color w:val="000000"/>
          <w:sz w:val="28"/>
          <w:szCs w:val="28"/>
          <w:u w:val="single"/>
        </w:rPr>
        <w:t>_________________________________________________________</w:t>
      </w:r>
    </w:p>
    <w:p w:rsidR="008560A1" w:rsidRDefault="008560A1">
      <w:pPr>
        <w:pStyle w:val="10"/>
        <w:pBdr>
          <w:top w:val="nil"/>
          <w:left w:val="nil"/>
          <w:bottom w:val="nil"/>
          <w:right w:val="nil"/>
          <w:between w:val="nil"/>
        </w:pBdr>
        <w:tabs>
          <w:tab w:val="left" w:pos="0"/>
        </w:tabs>
        <w:spacing w:after="0" w:line="240" w:lineRule="auto"/>
        <w:rPr>
          <w:rFonts w:ascii="Times New Roman" w:eastAsia="Times New Roman" w:hAnsi="Times New Roman" w:cs="Times New Roman"/>
          <w:b/>
          <w:color w:val="000000"/>
          <w:sz w:val="28"/>
          <w:szCs w:val="28"/>
        </w:rPr>
      </w:pPr>
    </w:p>
    <w:p w:rsidR="008560A1" w:rsidRDefault="00FD6C97">
      <w:pPr>
        <w:pStyle w:val="10"/>
        <w:pBdr>
          <w:top w:val="nil"/>
          <w:left w:val="nil"/>
          <w:bottom w:val="nil"/>
          <w:right w:val="nil"/>
          <w:between w:val="nil"/>
        </w:pBdr>
        <w:tabs>
          <w:tab w:val="left" w:pos="0"/>
        </w:tabs>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Результаты динамики___________________________________________________________</w:t>
      </w:r>
      <w:r>
        <w:rPr>
          <w:rFonts w:ascii="Times New Roman" w:eastAsia="Times New Roman" w:hAnsi="Times New Roman" w:cs="Times New Roman"/>
          <w:color w:val="000000"/>
          <w:sz w:val="28"/>
          <w:szCs w:val="28"/>
        </w:rPr>
        <w:t xml:space="preserve">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560A1" w:rsidRDefault="008560A1">
      <w:pPr>
        <w:pStyle w:val="10"/>
        <w:pBdr>
          <w:top w:val="nil"/>
          <w:left w:val="nil"/>
          <w:bottom w:val="nil"/>
          <w:right w:val="nil"/>
          <w:between w:val="nil"/>
        </w:pBdr>
        <w:spacing w:after="0" w:line="240" w:lineRule="auto"/>
        <w:ind w:left="259"/>
        <w:rPr>
          <w:rFonts w:ascii="Times New Roman" w:eastAsia="Times New Roman" w:hAnsi="Times New Roman" w:cs="Times New Roman"/>
          <w:b/>
          <w:color w:val="000000"/>
          <w:sz w:val="28"/>
          <w:szCs w:val="28"/>
        </w:rPr>
      </w:pPr>
    </w:p>
    <w:p w:rsidR="008560A1" w:rsidRDefault="008560A1">
      <w:pPr>
        <w:pStyle w:val="10"/>
        <w:pBdr>
          <w:top w:val="nil"/>
          <w:left w:val="nil"/>
          <w:bottom w:val="nil"/>
          <w:right w:val="nil"/>
          <w:between w:val="nil"/>
        </w:pBdr>
        <w:spacing w:after="0"/>
        <w:rPr>
          <w:rFonts w:ascii="Times New Roman" w:eastAsia="Times New Roman" w:hAnsi="Times New Roman" w:cs="Times New Roman"/>
          <w:b/>
          <w:color w:val="000000"/>
          <w:sz w:val="28"/>
          <w:szCs w:val="28"/>
        </w:rPr>
      </w:pPr>
    </w:p>
    <w:p w:rsidR="008560A1" w:rsidRDefault="008560A1">
      <w:pPr>
        <w:pStyle w:val="10"/>
        <w:spacing w:after="0"/>
        <w:jc w:val="both"/>
        <w:rPr>
          <w:rFonts w:ascii="Times New Roman" w:eastAsia="Times New Roman" w:hAnsi="Times New Roman" w:cs="Times New Roman"/>
          <w:b/>
          <w:i/>
          <w:sz w:val="28"/>
          <w:szCs w:val="28"/>
          <w:highlight w:val="white"/>
          <w:u w:val="single"/>
        </w:rPr>
        <w:sectPr w:rsidR="008560A1" w:rsidSect="00806015">
          <w:pgSz w:w="11906" w:h="16838"/>
          <w:pgMar w:top="709" w:right="851" w:bottom="851" w:left="1276" w:header="709" w:footer="709" w:gutter="0"/>
          <w:pgBorders w:offsetFrom="page">
            <w:top w:val="thinThickSmallGap" w:sz="24" w:space="24" w:color="auto"/>
            <w:left w:val="thinThickSmallGap" w:sz="24" w:space="24" w:color="auto"/>
            <w:bottom w:val="thickThinSmallGap" w:sz="24" w:space="24" w:color="auto"/>
            <w:right w:val="thickThinSmallGap" w:sz="24" w:space="24" w:color="auto"/>
          </w:pgBorders>
          <w:cols w:space="720"/>
        </w:sectPr>
      </w:pPr>
    </w:p>
    <w:p w:rsidR="008560A1" w:rsidRDefault="00FD6C97">
      <w:pPr>
        <w:pStyle w:val="10"/>
        <w:spacing w:after="0"/>
        <w:jc w:val="right"/>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Приложение № 7</w:t>
      </w:r>
    </w:p>
    <w:p w:rsidR="008560A1" w:rsidRDefault="008560A1">
      <w:pPr>
        <w:pStyle w:val="10"/>
        <w:jc w:val="center"/>
        <w:rPr>
          <w:rFonts w:ascii="Times New Roman" w:eastAsia="Times New Roman" w:hAnsi="Times New Roman" w:cs="Times New Roman"/>
          <w:b/>
          <w:sz w:val="48"/>
          <w:szCs w:val="48"/>
        </w:rPr>
      </w:pPr>
    </w:p>
    <w:p w:rsidR="008560A1" w:rsidRDefault="008560A1">
      <w:pPr>
        <w:pStyle w:val="10"/>
        <w:jc w:val="center"/>
        <w:rPr>
          <w:rFonts w:ascii="Times New Roman" w:eastAsia="Times New Roman" w:hAnsi="Times New Roman" w:cs="Times New Roman"/>
          <w:b/>
          <w:sz w:val="48"/>
          <w:szCs w:val="48"/>
        </w:rPr>
      </w:pPr>
    </w:p>
    <w:p w:rsidR="008560A1" w:rsidRDefault="00FD6C97">
      <w:pPr>
        <w:pStyle w:val="10"/>
        <w:jc w:val="center"/>
        <w:rPr>
          <w:rFonts w:ascii="Times New Roman" w:eastAsia="Times New Roman" w:hAnsi="Times New Roman" w:cs="Times New Roman"/>
          <w:b/>
          <w:sz w:val="36"/>
          <w:szCs w:val="36"/>
        </w:rPr>
      </w:pPr>
      <w:r>
        <w:rPr>
          <w:rFonts w:ascii="Times New Roman" w:eastAsia="Times New Roman" w:hAnsi="Times New Roman" w:cs="Times New Roman"/>
          <w:b/>
          <w:sz w:val="36"/>
          <w:szCs w:val="36"/>
        </w:rPr>
        <w:t xml:space="preserve">ИНДИВИДУАЛЬНОЕ ПЕРСПЕКТИВНОЕ ПЛАНИРОВАНИЕ </w:t>
      </w:r>
    </w:p>
    <w:p w:rsidR="008560A1" w:rsidRDefault="00FD6C97">
      <w:pPr>
        <w:pStyle w:val="10"/>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учителя-логопеда   ДОУ  с детьми, имеющими ОНР I уровня</w:t>
      </w:r>
    </w:p>
    <w:p w:rsidR="008560A1" w:rsidRDefault="00FD6C97">
      <w:pPr>
        <w:pStyle w:val="10"/>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 xml:space="preserve"> (на основе примерной </w:t>
      </w:r>
      <w:r w:rsidR="000E47B2">
        <w:rPr>
          <w:rFonts w:ascii="Times New Roman" w:eastAsia="Times New Roman" w:hAnsi="Times New Roman" w:cs="Times New Roman"/>
          <w:b/>
          <w:sz w:val="32"/>
          <w:szCs w:val="32"/>
        </w:rPr>
        <w:t>Ф</w:t>
      </w:r>
      <w:r>
        <w:rPr>
          <w:rFonts w:ascii="Times New Roman" w:eastAsia="Times New Roman" w:hAnsi="Times New Roman" w:cs="Times New Roman"/>
          <w:b/>
          <w:sz w:val="32"/>
          <w:szCs w:val="32"/>
        </w:rPr>
        <w:t xml:space="preserve">АОП </w:t>
      </w:r>
      <w:proofErr w:type="gramStart"/>
      <w:r>
        <w:rPr>
          <w:rFonts w:ascii="Times New Roman" w:eastAsia="Times New Roman" w:hAnsi="Times New Roman" w:cs="Times New Roman"/>
          <w:b/>
          <w:sz w:val="32"/>
          <w:szCs w:val="32"/>
        </w:rPr>
        <w:t>ДО</w:t>
      </w:r>
      <w:proofErr w:type="gramEnd"/>
      <w:r>
        <w:rPr>
          <w:rFonts w:ascii="Times New Roman" w:eastAsia="Times New Roman" w:hAnsi="Times New Roman" w:cs="Times New Roman"/>
          <w:b/>
          <w:sz w:val="32"/>
          <w:szCs w:val="32"/>
        </w:rPr>
        <w:t>)</w:t>
      </w:r>
    </w:p>
    <w:p w:rsidR="008560A1" w:rsidRDefault="008560A1">
      <w:pPr>
        <w:pStyle w:val="10"/>
        <w:jc w:val="center"/>
        <w:rPr>
          <w:rFonts w:ascii="Times New Roman" w:eastAsia="Times New Roman" w:hAnsi="Times New Roman" w:cs="Times New Roman"/>
          <w:b/>
          <w:sz w:val="32"/>
          <w:szCs w:val="32"/>
        </w:rPr>
      </w:pPr>
    </w:p>
    <w:p w:rsidR="008560A1" w:rsidRDefault="008560A1">
      <w:pPr>
        <w:pStyle w:val="10"/>
        <w:jc w:val="center"/>
        <w:rPr>
          <w:rFonts w:ascii="Times New Roman" w:eastAsia="Times New Roman" w:hAnsi="Times New Roman" w:cs="Times New Roman"/>
          <w:b/>
          <w:sz w:val="32"/>
          <w:szCs w:val="32"/>
        </w:rPr>
      </w:pPr>
    </w:p>
    <w:p w:rsidR="008560A1" w:rsidRDefault="008560A1">
      <w:pPr>
        <w:pStyle w:val="10"/>
        <w:jc w:val="center"/>
        <w:rPr>
          <w:rFonts w:ascii="Times New Roman" w:eastAsia="Times New Roman" w:hAnsi="Times New Roman" w:cs="Times New Roman"/>
          <w:b/>
          <w:sz w:val="32"/>
          <w:szCs w:val="32"/>
        </w:rPr>
      </w:pPr>
    </w:p>
    <w:p w:rsidR="008560A1" w:rsidRDefault="008560A1">
      <w:pPr>
        <w:pStyle w:val="10"/>
        <w:jc w:val="center"/>
        <w:rPr>
          <w:rFonts w:ascii="Times New Roman" w:eastAsia="Times New Roman" w:hAnsi="Times New Roman" w:cs="Times New Roman"/>
          <w:b/>
          <w:sz w:val="32"/>
          <w:szCs w:val="32"/>
        </w:rPr>
      </w:pPr>
    </w:p>
    <w:p w:rsidR="008560A1" w:rsidRDefault="00FD6C97">
      <w:pPr>
        <w:pStyle w:val="10"/>
        <w:spacing w:after="0" w:line="240" w:lineRule="auto"/>
        <w:jc w:val="right"/>
        <w:rPr>
          <w:rFonts w:ascii="Times New Roman" w:eastAsia="Times New Roman" w:hAnsi="Times New Roman" w:cs="Times New Roman"/>
          <w:b/>
          <w:sz w:val="32"/>
          <w:szCs w:val="32"/>
        </w:rPr>
      </w:pPr>
      <w:r>
        <w:rPr>
          <w:rFonts w:ascii="Times New Roman" w:eastAsia="Times New Roman" w:hAnsi="Times New Roman" w:cs="Times New Roman"/>
          <w:b/>
          <w:sz w:val="32"/>
          <w:szCs w:val="32"/>
        </w:rPr>
        <w:t>Составила: учитель-логопед</w:t>
      </w:r>
    </w:p>
    <w:p w:rsidR="008560A1" w:rsidRDefault="00994856">
      <w:pPr>
        <w:pStyle w:val="10"/>
        <w:spacing w:after="0" w:line="240" w:lineRule="auto"/>
        <w:jc w:val="right"/>
        <w:rPr>
          <w:rFonts w:ascii="Times New Roman" w:eastAsia="Times New Roman" w:hAnsi="Times New Roman" w:cs="Times New Roman"/>
          <w:sz w:val="32"/>
          <w:szCs w:val="32"/>
        </w:rPr>
      </w:pPr>
      <w:proofErr w:type="spellStart"/>
      <w:r>
        <w:rPr>
          <w:rFonts w:ascii="Times New Roman" w:eastAsia="Times New Roman" w:hAnsi="Times New Roman" w:cs="Times New Roman"/>
          <w:sz w:val="32"/>
          <w:szCs w:val="32"/>
        </w:rPr>
        <w:t>Ревина</w:t>
      </w:r>
      <w:proofErr w:type="spellEnd"/>
      <w:r>
        <w:rPr>
          <w:rFonts w:ascii="Times New Roman" w:eastAsia="Times New Roman" w:hAnsi="Times New Roman" w:cs="Times New Roman"/>
          <w:sz w:val="32"/>
          <w:szCs w:val="32"/>
        </w:rPr>
        <w:t xml:space="preserve"> М.В.</w:t>
      </w:r>
    </w:p>
    <w:p w:rsidR="008560A1" w:rsidRDefault="008560A1">
      <w:pPr>
        <w:pStyle w:val="10"/>
        <w:jc w:val="right"/>
        <w:rPr>
          <w:rFonts w:ascii="Times New Roman" w:eastAsia="Times New Roman" w:hAnsi="Times New Roman" w:cs="Times New Roman"/>
          <w:b/>
          <w:sz w:val="32"/>
          <w:szCs w:val="32"/>
        </w:rPr>
      </w:pPr>
    </w:p>
    <w:p w:rsidR="008560A1" w:rsidRDefault="008560A1">
      <w:pPr>
        <w:pStyle w:val="10"/>
        <w:jc w:val="right"/>
        <w:rPr>
          <w:rFonts w:ascii="Times New Roman" w:eastAsia="Times New Roman" w:hAnsi="Times New Roman" w:cs="Times New Roman"/>
          <w:b/>
          <w:sz w:val="32"/>
          <w:szCs w:val="32"/>
        </w:rPr>
      </w:pPr>
    </w:p>
    <w:p w:rsidR="008560A1" w:rsidRDefault="00FD6C97">
      <w:pPr>
        <w:pStyle w:val="10"/>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 xml:space="preserve"> </w:t>
      </w:r>
    </w:p>
    <w:tbl>
      <w:tblPr>
        <w:tblStyle w:val="af2"/>
        <w:tblW w:w="14786"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121"/>
        <w:gridCol w:w="3594"/>
        <w:gridCol w:w="4284"/>
        <w:gridCol w:w="3787"/>
      </w:tblGrid>
      <w:tr w:rsidR="008560A1">
        <w:tc>
          <w:tcPr>
            <w:tcW w:w="3121" w:type="dxa"/>
          </w:tcPr>
          <w:p w:rsidR="008560A1" w:rsidRDefault="00FD6C97">
            <w:pPr>
              <w:pStyle w:val="1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Направления работы</w:t>
            </w:r>
          </w:p>
        </w:tc>
        <w:tc>
          <w:tcPr>
            <w:tcW w:w="3594" w:type="dxa"/>
          </w:tcPr>
          <w:p w:rsidR="008560A1" w:rsidRDefault="00FD6C97">
            <w:pPr>
              <w:pStyle w:val="1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Первый период обучения</w:t>
            </w:r>
          </w:p>
          <w:p w:rsidR="008560A1" w:rsidRDefault="00FD6C97">
            <w:pPr>
              <w:pStyle w:val="1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(Сентябрь – Ноябрь)</w:t>
            </w:r>
          </w:p>
        </w:tc>
        <w:tc>
          <w:tcPr>
            <w:tcW w:w="4284" w:type="dxa"/>
          </w:tcPr>
          <w:p w:rsidR="008560A1" w:rsidRDefault="00FD6C97">
            <w:pPr>
              <w:pStyle w:val="1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Второй период обучения</w:t>
            </w:r>
          </w:p>
          <w:p w:rsidR="008560A1" w:rsidRDefault="00FD6C97">
            <w:pPr>
              <w:pStyle w:val="1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(Декабрь – Февраль)</w:t>
            </w:r>
          </w:p>
        </w:tc>
        <w:tc>
          <w:tcPr>
            <w:tcW w:w="3787" w:type="dxa"/>
          </w:tcPr>
          <w:p w:rsidR="008560A1" w:rsidRDefault="00FD6C97">
            <w:pPr>
              <w:pStyle w:val="1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Третий период обучения</w:t>
            </w:r>
          </w:p>
          <w:p w:rsidR="008560A1" w:rsidRDefault="00FD6C97">
            <w:pPr>
              <w:pStyle w:val="1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(Март – Май)</w:t>
            </w:r>
          </w:p>
        </w:tc>
      </w:tr>
      <w:tr w:rsidR="008560A1">
        <w:tc>
          <w:tcPr>
            <w:tcW w:w="3121" w:type="dxa"/>
          </w:tcPr>
          <w:p w:rsidR="008560A1" w:rsidRDefault="00FD6C97">
            <w:pPr>
              <w:pStyle w:val="10"/>
              <w:spacing w:after="0"/>
              <w:rPr>
                <w:rFonts w:ascii="Times New Roman" w:eastAsia="Times New Roman" w:hAnsi="Times New Roman" w:cs="Times New Roman"/>
                <w:sz w:val="24"/>
                <w:szCs w:val="24"/>
              </w:rPr>
            </w:pPr>
            <w:r>
              <w:rPr>
                <w:rFonts w:ascii="Times New Roman" w:eastAsia="Times New Roman" w:hAnsi="Times New Roman" w:cs="Times New Roman"/>
                <w:b/>
                <w:sz w:val="24"/>
                <w:szCs w:val="24"/>
              </w:rPr>
              <w:t>Преодоление речевого и неречевого негативизма.</w:t>
            </w:r>
          </w:p>
          <w:p w:rsidR="008560A1" w:rsidRDefault="008560A1">
            <w:pPr>
              <w:pStyle w:val="10"/>
              <w:spacing w:after="0" w:line="240" w:lineRule="auto"/>
              <w:rPr>
                <w:rFonts w:ascii="Times New Roman" w:eastAsia="Times New Roman" w:hAnsi="Times New Roman" w:cs="Times New Roman"/>
                <w:sz w:val="24"/>
                <w:szCs w:val="24"/>
              </w:rPr>
            </w:pPr>
          </w:p>
          <w:p w:rsidR="008560A1" w:rsidRDefault="008560A1">
            <w:pPr>
              <w:pStyle w:val="10"/>
              <w:spacing w:after="0" w:line="240" w:lineRule="auto"/>
              <w:rPr>
                <w:rFonts w:ascii="Times New Roman" w:eastAsia="Times New Roman" w:hAnsi="Times New Roman" w:cs="Times New Roman"/>
                <w:sz w:val="24"/>
                <w:szCs w:val="24"/>
              </w:rPr>
            </w:pPr>
          </w:p>
        </w:tc>
        <w:tc>
          <w:tcPr>
            <w:tcW w:w="3594" w:type="dxa"/>
          </w:tcPr>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1.Установление контакта с ребенком. </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2.Повышение эмоционального тонуса ребенка. </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3.Включение его в совместную деятельность и формирование навыков взаимодействия «ребенок — взрослый», «ребенок — ребенок».</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4.Воспитание у ребенка уверенности в своих силах. </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5.Формирование его интереса к игровой деятельности и умения участвовать в игре.</w:t>
            </w:r>
          </w:p>
        </w:tc>
        <w:tc>
          <w:tcPr>
            <w:tcW w:w="4284" w:type="dxa"/>
          </w:tcPr>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1.Повышение эмоционального тонуса ребенка. </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2.Включение его в совместную деятельность и формирование навыков взаимодействия «ребенок — взрослый», «ребенок — ребенок».</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3.Воспитание у ребенка уверенности в своих силах. </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4.Формирование его интереса к игровой деятельности и умения участвовать в игре.</w:t>
            </w:r>
          </w:p>
          <w:p w:rsidR="008560A1" w:rsidRDefault="008560A1">
            <w:pPr>
              <w:pStyle w:val="10"/>
              <w:spacing w:after="0"/>
              <w:jc w:val="both"/>
              <w:rPr>
                <w:rFonts w:ascii="Times New Roman" w:eastAsia="Times New Roman" w:hAnsi="Times New Roman" w:cs="Times New Roman"/>
              </w:rPr>
            </w:pPr>
          </w:p>
        </w:tc>
        <w:tc>
          <w:tcPr>
            <w:tcW w:w="3787" w:type="dxa"/>
          </w:tcPr>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1.Повышение эмоционального тонуса ребенка. </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2.Включение его в совместную деятельность и формирование навыков взаимодействия «ребенок — взрослый», «ребенок — ребенок».</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3.Воспитание у ребенка уверенности в своих силах. </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4.Формирование его интереса к игровой деятельности и умения участвовать в игре.</w:t>
            </w:r>
          </w:p>
          <w:p w:rsidR="008560A1" w:rsidRDefault="008560A1">
            <w:pPr>
              <w:pStyle w:val="10"/>
              <w:spacing w:after="0"/>
              <w:jc w:val="both"/>
              <w:rPr>
                <w:rFonts w:ascii="Times New Roman" w:eastAsia="Times New Roman" w:hAnsi="Times New Roman" w:cs="Times New Roman"/>
                <w:b/>
                <w:sz w:val="20"/>
                <w:szCs w:val="20"/>
              </w:rPr>
            </w:pPr>
          </w:p>
        </w:tc>
      </w:tr>
      <w:tr w:rsidR="008560A1">
        <w:tc>
          <w:tcPr>
            <w:tcW w:w="3121" w:type="dxa"/>
          </w:tcPr>
          <w:p w:rsidR="008560A1" w:rsidRDefault="00FD6C97">
            <w:pPr>
              <w:pStyle w:val="10"/>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t>Формирование произвольного слухового и зрительного восприятия, внимания, памяти</w:t>
            </w:r>
          </w:p>
          <w:p w:rsidR="008560A1" w:rsidRDefault="008560A1">
            <w:pPr>
              <w:pStyle w:val="10"/>
              <w:spacing w:after="0" w:line="240" w:lineRule="auto"/>
              <w:rPr>
                <w:rFonts w:ascii="Times New Roman" w:eastAsia="Times New Roman" w:hAnsi="Times New Roman" w:cs="Times New Roman"/>
                <w:sz w:val="24"/>
                <w:szCs w:val="24"/>
              </w:rPr>
            </w:pPr>
          </w:p>
        </w:tc>
        <w:tc>
          <w:tcPr>
            <w:tcW w:w="3594" w:type="dxa"/>
          </w:tcPr>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1.Привлечение внимания ребенка к предметам.</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2Рассматривание предметов: обучение фиксации взгляда на объекте, активному восприятию. </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3.Знакомство с различными свойствами предметов на основе операций с ними (форма, величина, цвет).</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4.Знакомство с объемными и плоскостными геометрическими фигурами и формами предметов (круг, квадрат, треугольник; круглый, квадратный, треугольный). Их различение в процессе сопоставления, сравнения (рамки </w:t>
            </w:r>
            <w:proofErr w:type="spellStart"/>
            <w:r>
              <w:rPr>
                <w:rFonts w:ascii="Times New Roman" w:eastAsia="Times New Roman" w:hAnsi="Times New Roman" w:cs="Times New Roman"/>
                <w:sz w:val="20"/>
                <w:szCs w:val="20"/>
              </w:rPr>
              <w:t>Монтессори</w:t>
            </w:r>
            <w:proofErr w:type="spellEnd"/>
            <w:r>
              <w:rPr>
                <w:rFonts w:ascii="Times New Roman" w:eastAsia="Times New Roman" w:hAnsi="Times New Roman" w:cs="Times New Roman"/>
                <w:sz w:val="20"/>
                <w:szCs w:val="20"/>
              </w:rPr>
              <w:t xml:space="preserve"> с вкладышами, противопоставление предметов по форме по принципу «такой </w:t>
            </w:r>
            <w:proofErr w:type="gramStart"/>
            <w:r>
              <w:rPr>
                <w:rFonts w:ascii="Times New Roman" w:eastAsia="Times New Roman" w:hAnsi="Times New Roman" w:cs="Times New Roman"/>
                <w:sz w:val="20"/>
                <w:szCs w:val="20"/>
              </w:rPr>
              <w:t>—н</w:t>
            </w:r>
            <w:proofErr w:type="gramEnd"/>
            <w:r>
              <w:rPr>
                <w:rFonts w:ascii="Times New Roman" w:eastAsia="Times New Roman" w:hAnsi="Times New Roman" w:cs="Times New Roman"/>
                <w:sz w:val="20"/>
                <w:szCs w:val="20"/>
              </w:rPr>
              <w:t xml:space="preserve">е такой», различение предметов контрастных и близких по форме). </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 xml:space="preserve">5.Развитие </w:t>
            </w:r>
            <w:proofErr w:type="spellStart"/>
            <w:r>
              <w:rPr>
                <w:rFonts w:ascii="Times New Roman" w:eastAsia="Times New Roman" w:hAnsi="Times New Roman" w:cs="Times New Roman"/>
                <w:sz w:val="20"/>
                <w:szCs w:val="20"/>
              </w:rPr>
              <w:t>стереогноза</w:t>
            </w:r>
            <w:proofErr w:type="spellEnd"/>
            <w:r>
              <w:rPr>
                <w:rFonts w:ascii="Times New Roman" w:eastAsia="Times New Roman" w:hAnsi="Times New Roman" w:cs="Times New Roman"/>
                <w:sz w:val="20"/>
                <w:szCs w:val="20"/>
              </w:rPr>
              <w:t xml:space="preserve">. </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6.Соотнесение формы предмета со словом.</w:t>
            </w:r>
          </w:p>
          <w:p w:rsidR="008560A1" w:rsidRDefault="008560A1">
            <w:pPr>
              <w:pStyle w:val="10"/>
              <w:spacing w:after="0"/>
              <w:jc w:val="both"/>
              <w:rPr>
                <w:rFonts w:ascii="Times New Roman" w:eastAsia="Times New Roman" w:hAnsi="Times New Roman" w:cs="Times New Roman"/>
                <w:sz w:val="20"/>
                <w:szCs w:val="20"/>
              </w:rPr>
            </w:pPr>
          </w:p>
        </w:tc>
        <w:tc>
          <w:tcPr>
            <w:tcW w:w="4284"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sz w:val="20"/>
                <w:szCs w:val="20"/>
              </w:rPr>
            </w:pPr>
            <w:proofErr w:type="gramStart"/>
            <w:r>
              <w:rPr>
                <w:rFonts w:ascii="Times New Roman" w:eastAsia="Times New Roman" w:hAnsi="Times New Roman" w:cs="Times New Roman"/>
                <w:sz w:val="20"/>
                <w:szCs w:val="20"/>
              </w:rPr>
              <w:t xml:space="preserve">1.Формирование элементарных понятий о величине предметов и ее параметрах (большой, маленький, средний, самый большой, самый маленький; длинный, короткий; высокий, низкий; широкий, узкий; толстый, тонкий). </w:t>
            </w:r>
            <w:proofErr w:type="gramEnd"/>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2.Различение предметов по величине и параметрам: противопоставление по принципу «такой </w:t>
            </w:r>
            <w:proofErr w:type="gramStart"/>
            <w:r>
              <w:rPr>
                <w:rFonts w:ascii="Times New Roman" w:eastAsia="Times New Roman" w:hAnsi="Times New Roman" w:cs="Times New Roman"/>
                <w:sz w:val="20"/>
                <w:szCs w:val="20"/>
              </w:rPr>
              <w:t>—н</w:t>
            </w:r>
            <w:proofErr w:type="gramEnd"/>
            <w:r>
              <w:rPr>
                <w:rFonts w:ascii="Times New Roman" w:eastAsia="Times New Roman" w:hAnsi="Times New Roman" w:cs="Times New Roman"/>
                <w:sz w:val="20"/>
                <w:szCs w:val="20"/>
              </w:rPr>
              <w:t>е такой»; выбор предметов, одинаковых по величине и ее параметрам из группы однородных; группировка разнородных предметов по величине и ее параметрам; расположение предметов по словесной инструкции в ряд (в порядке возрастания или убывания) и т. п.</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3.Соотнесение величины предмета и ее параметров со словом.</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4.Формирование понятия о цвете предмета </w:t>
            </w:r>
            <w:r>
              <w:rPr>
                <w:rFonts w:ascii="Times New Roman" w:eastAsia="Times New Roman" w:hAnsi="Times New Roman" w:cs="Times New Roman"/>
                <w:sz w:val="20"/>
                <w:szCs w:val="20"/>
              </w:rPr>
              <w:lastRenderedPageBreak/>
              <w:t xml:space="preserve">(красный, синий, желтый, зеленый, черный, белый). </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5.Различение предметов по цвету (противопоставление по принципу «такой </w:t>
            </w:r>
            <w:proofErr w:type="gramStart"/>
            <w:r>
              <w:rPr>
                <w:rFonts w:ascii="Times New Roman" w:eastAsia="Times New Roman" w:hAnsi="Times New Roman" w:cs="Times New Roman"/>
                <w:sz w:val="20"/>
                <w:szCs w:val="20"/>
              </w:rPr>
              <w:t>—н</w:t>
            </w:r>
            <w:proofErr w:type="gramEnd"/>
            <w:r>
              <w:rPr>
                <w:rFonts w:ascii="Times New Roman" w:eastAsia="Times New Roman" w:hAnsi="Times New Roman" w:cs="Times New Roman"/>
                <w:sz w:val="20"/>
                <w:szCs w:val="20"/>
              </w:rPr>
              <w:t xml:space="preserve">е такой»; выбор предметов одного цвета из группы разных по форме и величине; различение предметов контрастных и близких по цвету и т. п.). </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6.Соотнесение цвета предмета со словом.</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7.Привлечение внимания ребенка к неречевым звукам, формирование сосредоточения на звуке, определение местонахождения источника звука.</w:t>
            </w:r>
          </w:p>
          <w:p w:rsidR="008560A1" w:rsidRDefault="008560A1">
            <w:pPr>
              <w:pStyle w:val="10"/>
              <w:spacing w:after="0" w:line="240" w:lineRule="auto"/>
              <w:jc w:val="both"/>
              <w:rPr>
                <w:rFonts w:ascii="Times New Roman" w:eastAsia="Times New Roman" w:hAnsi="Times New Roman" w:cs="Times New Roman"/>
                <w:sz w:val="20"/>
                <w:szCs w:val="20"/>
              </w:rPr>
            </w:pPr>
          </w:p>
        </w:tc>
        <w:tc>
          <w:tcPr>
            <w:tcW w:w="378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1Сравнение контрастных и близких по звучанию неречевых звуков.</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2.Развитие слухового внимания при восприятии звуков различной громкости (громкий </w:t>
            </w:r>
            <w:proofErr w:type="gramStart"/>
            <w:r>
              <w:rPr>
                <w:rFonts w:ascii="Times New Roman" w:eastAsia="Times New Roman" w:hAnsi="Times New Roman" w:cs="Times New Roman"/>
                <w:sz w:val="20"/>
                <w:szCs w:val="20"/>
              </w:rPr>
              <w:t>—т</w:t>
            </w:r>
            <w:proofErr w:type="gramEnd"/>
            <w:r>
              <w:rPr>
                <w:rFonts w:ascii="Times New Roman" w:eastAsia="Times New Roman" w:hAnsi="Times New Roman" w:cs="Times New Roman"/>
                <w:sz w:val="20"/>
                <w:szCs w:val="20"/>
              </w:rPr>
              <w:t xml:space="preserve">ихий), высоты (высокий —низкий) с использованием звучащих игрушек, музыкальных инструментов, звукоподражаний. </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3.Воспитание слухового внимания к речи.</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4.Развитие основных функциональных уровней памяти: от </w:t>
            </w:r>
            <w:proofErr w:type="gramStart"/>
            <w:r>
              <w:rPr>
                <w:rFonts w:ascii="Times New Roman" w:eastAsia="Times New Roman" w:hAnsi="Times New Roman" w:cs="Times New Roman"/>
                <w:sz w:val="20"/>
                <w:szCs w:val="20"/>
              </w:rPr>
              <w:t>простого</w:t>
            </w:r>
            <w:proofErr w:type="gramEnd"/>
            <w:r>
              <w:rPr>
                <w:rFonts w:ascii="Times New Roman" w:eastAsia="Times New Roman" w:hAnsi="Times New Roman" w:cs="Times New Roman"/>
                <w:sz w:val="20"/>
                <w:szCs w:val="20"/>
              </w:rPr>
              <w:t xml:space="preserve"> (узнавание) к более сложному (воспроизведению). </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5.Расширение круга узнаваемых предметов на основе сформированных зрительных и слуховых представлений. </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6.Увеличение объема зрительной, слуховой и слухоречевой памяти.</w:t>
            </w:r>
          </w:p>
          <w:p w:rsidR="008560A1" w:rsidRDefault="00FD6C97">
            <w:pPr>
              <w:pStyle w:val="10"/>
              <w:spacing w:after="0"/>
              <w:jc w:val="both"/>
              <w:rPr>
                <w:rFonts w:ascii="Times New Roman" w:eastAsia="Times New Roman" w:hAnsi="Times New Roman" w:cs="Times New Roman"/>
                <w:sz w:val="20"/>
                <w:szCs w:val="20"/>
              </w:rPr>
            </w:pPr>
            <w:proofErr w:type="gramStart"/>
            <w:r>
              <w:rPr>
                <w:rFonts w:ascii="Times New Roman" w:eastAsia="Times New Roman" w:hAnsi="Times New Roman" w:cs="Times New Roman"/>
                <w:sz w:val="20"/>
                <w:szCs w:val="20"/>
              </w:rPr>
              <w:lastRenderedPageBreak/>
              <w:t>7.Совершенствование процессов запоминания и воспроизведения: запоминание и воспроизведение последовательности и количества предметов (три-четыре), картинок, геометрических фигур, различных по величине, цвету и форме; запоминание и воспроизведение ряда неречевых звуков (двух), звукоподражаний (двух) и т. п.</w:t>
            </w:r>
            <w:proofErr w:type="gramEnd"/>
          </w:p>
          <w:p w:rsidR="008560A1" w:rsidRDefault="008560A1">
            <w:pPr>
              <w:pStyle w:val="10"/>
              <w:spacing w:after="0" w:line="240" w:lineRule="auto"/>
              <w:jc w:val="both"/>
              <w:rPr>
                <w:rFonts w:ascii="Times New Roman" w:eastAsia="Times New Roman" w:hAnsi="Times New Roman" w:cs="Times New Roman"/>
                <w:sz w:val="20"/>
                <w:szCs w:val="20"/>
              </w:rPr>
            </w:pPr>
          </w:p>
        </w:tc>
      </w:tr>
      <w:tr w:rsidR="008560A1">
        <w:tc>
          <w:tcPr>
            <w:tcW w:w="3121" w:type="dxa"/>
          </w:tcPr>
          <w:p w:rsidR="008560A1" w:rsidRDefault="00FD6C97">
            <w:pPr>
              <w:pStyle w:val="10"/>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Формирование кинестетической и кинетической основы движений в процессе развития общей, ручной и артикуляторной моторики.</w:t>
            </w:r>
          </w:p>
          <w:p w:rsidR="008560A1" w:rsidRDefault="008560A1">
            <w:pPr>
              <w:pStyle w:val="10"/>
              <w:spacing w:after="0" w:line="240" w:lineRule="auto"/>
              <w:rPr>
                <w:rFonts w:ascii="Times New Roman" w:eastAsia="Times New Roman" w:hAnsi="Times New Roman" w:cs="Times New Roman"/>
                <w:sz w:val="24"/>
                <w:szCs w:val="24"/>
              </w:rPr>
            </w:pPr>
          </w:p>
        </w:tc>
        <w:tc>
          <w:tcPr>
            <w:tcW w:w="3594" w:type="dxa"/>
          </w:tcPr>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1.Обогащение двигательного опыта детей в процессе упражнений в ходьбе, беге, прыжках, в действиях с предметами. </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2.Развитие </w:t>
            </w:r>
            <w:proofErr w:type="spellStart"/>
            <w:r>
              <w:rPr>
                <w:rFonts w:ascii="Times New Roman" w:eastAsia="Times New Roman" w:hAnsi="Times New Roman" w:cs="Times New Roman"/>
                <w:sz w:val="20"/>
                <w:szCs w:val="20"/>
              </w:rPr>
              <w:t>праксиса</w:t>
            </w:r>
            <w:proofErr w:type="spellEnd"/>
            <w:r>
              <w:rPr>
                <w:rFonts w:ascii="Times New Roman" w:eastAsia="Times New Roman" w:hAnsi="Times New Roman" w:cs="Times New Roman"/>
                <w:sz w:val="20"/>
                <w:szCs w:val="20"/>
              </w:rPr>
              <w:t xml:space="preserve"> позы (по подражанию и самостоятельно). </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3.Выработка динамической координации движений: четких и точных движений, выполняемых в определенном темпе и ритме; удержание двигательной программы при выполнении последовательно организованных движений. </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4.Обучение выполнению правил в подвижных играх, согласованию своих движений с движениями других детей. </w:t>
            </w:r>
          </w:p>
          <w:p w:rsidR="008560A1" w:rsidRDefault="008560A1">
            <w:pPr>
              <w:pStyle w:val="10"/>
              <w:spacing w:after="0" w:line="240" w:lineRule="auto"/>
              <w:jc w:val="both"/>
              <w:rPr>
                <w:rFonts w:ascii="Times New Roman" w:eastAsia="Times New Roman" w:hAnsi="Times New Roman" w:cs="Times New Roman"/>
                <w:sz w:val="20"/>
                <w:szCs w:val="20"/>
              </w:rPr>
            </w:pPr>
          </w:p>
          <w:p w:rsidR="008560A1" w:rsidRDefault="008560A1">
            <w:pPr>
              <w:pStyle w:val="10"/>
              <w:spacing w:after="0" w:line="240" w:lineRule="auto"/>
              <w:jc w:val="both"/>
              <w:rPr>
                <w:rFonts w:ascii="Times New Roman" w:eastAsia="Times New Roman" w:hAnsi="Times New Roman" w:cs="Times New Roman"/>
                <w:sz w:val="20"/>
                <w:szCs w:val="20"/>
              </w:rPr>
            </w:pPr>
          </w:p>
          <w:p w:rsidR="008560A1" w:rsidRDefault="008560A1">
            <w:pPr>
              <w:pStyle w:val="10"/>
              <w:spacing w:after="0" w:line="240" w:lineRule="auto"/>
              <w:rPr>
                <w:rFonts w:ascii="Times New Roman" w:eastAsia="Times New Roman" w:hAnsi="Times New Roman" w:cs="Times New Roman"/>
                <w:sz w:val="20"/>
                <w:szCs w:val="20"/>
              </w:rPr>
            </w:pPr>
          </w:p>
        </w:tc>
        <w:tc>
          <w:tcPr>
            <w:tcW w:w="4284"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1.Развитие движений кистей рук в специальных упражнениях: сжимание, разжимание, встряхивание и помахивание кистями с постепенным увеличением амплитуды движений в суставах и совершенствованием межанализаторного взаимодействия (в работе зрительного, слухового и тактильного анализаторов).</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2.Формирование кинестетической основы движений пальцев рук при зрительном восприятии (упражнения и игры на развитие </w:t>
            </w:r>
            <w:proofErr w:type="spellStart"/>
            <w:r>
              <w:rPr>
                <w:rFonts w:ascii="Times New Roman" w:eastAsia="Times New Roman" w:hAnsi="Times New Roman" w:cs="Times New Roman"/>
                <w:sz w:val="20"/>
                <w:szCs w:val="20"/>
              </w:rPr>
              <w:t>праксиса</w:t>
            </w:r>
            <w:proofErr w:type="spellEnd"/>
            <w:r>
              <w:rPr>
                <w:rFonts w:ascii="Times New Roman" w:eastAsia="Times New Roman" w:hAnsi="Times New Roman" w:cs="Times New Roman"/>
                <w:sz w:val="20"/>
                <w:szCs w:val="20"/>
              </w:rPr>
              <w:t xml:space="preserve"> позы, например, «Коза», «Улитка», «Гнездо»).</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3.Формирование кинетической основы движений пальцев рук в процессе выполнения последовательно организованных движений и конструктивного </w:t>
            </w:r>
            <w:proofErr w:type="spellStart"/>
            <w:r>
              <w:rPr>
                <w:rFonts w:ascii="Times New Roman" w:eastAsia="Times New Roman" w:hAnsi="Times New Roman" w:cs="Times New Roman"/>
                <w:sz w:val="20"/>
                <w:szCs w:val="20"/>
              </w:rPr>
              <w:t>праксиса</w:t>
            </w:r>
            <w:proofErr w:type="spellEnd"/>
            <w:r>
              <w:rPr>
                <w:rFonts w:ascii="Times New Roman" w:eastAsia="Times New Roman" w:hAnsi="Times New Roman" w:cs="Times New Roman"/>
                <w:sz w:val="20"/>
                <w:szCs w:val="20"/>
              </w:rPr>
              <w:t xml:space="preserve">: игры с пирамидками, матрешками, кубиками, </w:t>
            </w:r>
            <w:r>
              <w:rPr>
                <w:rFonts w:ascii="Times New Roman" w:eastAsia="Times New Roman" w:hAnsi="Times New Roman" w:cs="Times New Roman"/>
                <w:sz w:val="20"/>
                <w:szCs w:val="20"/>
              </w:rPr>
              <w:lastRenderedPageBreak/>
              <w:t>настольным конструктором; составление узоров из крупной и мелкой мозаики; изображение предметов и геометрических форм с помощью палочек; складывание разрезных картинок; обводка, раскрашивание, штриховка трафаретов; шнуровка и т. д.</w:t>
            </w:r>
          </w:p>
        </w:tc>
        <w:tc>
          <w:tcPr>
            <w:tcW w:w="378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1. Подготовка артикуляторного аппарата к естественному формированию правильного звукопроизношения в процессе выполнения артикуляторных игровых упражнений по подражанию («Крокодил» </w:t>
            </w:r>
            <w:proofErr w:type="gramStart"/>
            <w:r>
              <w:rPr>
                <w:rFonts w:ascii="Times New Roman" w:eastAsia="Times New Roman" w:hAnsi="Times New Roman" w:cs="Times New Roman"/>
                <w:sz w:val="20"/>
                <w:szCs w:val="20"/>
              </w:rPr>
              <w:t>—ш</w:t>
            </w:r>
            <w:proofErr w:type="gramEnd"/>
            <w:r>
              <w:rPr>
                <w:rFonts w:ascii="Times New Roman" w:eastAsia="Times New Roman" w:hAnsi="Times New Roman" w:cs="Times New Roman"/>
                <w:sz w:val="20"/>
                <w:szCs w:val="20"/>
              </w:rPr>
              <w:t>ироко открыть рот, «Веселый Петрушка» —растянуть губы в улыбку, «Поцелуй Петрушку» —вытянуть губы трубочкой, «Дразнилка» —высунуть язык вперед).</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2.Формирование движений мимической мускулатуры по подражанию (зажмуривание глаз, надувание щек).</w:t>
            </w:r>
          </w:p>
          <w:p w:rsidR="008560A1" w:rsidRDefault="008560A1">
            <w:pPr>
              <w:pStyle w:val="10"/>
              <w:spacing w:after="0" w:line="240" w:lineRule="auto"/>
              <w:jc w:val="both"/>
              <w:rPr>
                <w:rFonts w:ascii="Times New Roman" w:eastAsia="Times New Roman" w:hAnsi="Times New Roman" w:cs="Times New Roman"/>
                <w:sz w:val="20"/>
                <w:szCs w:val="20"/>
              </w:rPr>
            </w:pPr>
          </w:p>
        </w:tc>
      </w:tr>
      <w:tr w:rsidR="008560A1">
        <w:tc>
          <w:tcPr>
            <w:tcW w:w="3121" w:type="dxa"/>
          </w:tcPr>
          <w:p w:rsidR="008560A1" w:rsidRDefault="00FD6C97">
            <w:pPr>
              <w:pStyle w:val="10"/>
              <w:spacing w:after="0"/>
              <w:rPr>
                <w:rFonts w:ascii="Times New Roman" w:eastAsia="Times New Roman" w:hAnsi="Times New Roman" w:cs="Times New Roman"/>
                <w:sz w:val="24"/>
                <w:szCs w:val="24"/>
              </w:rPr>
            </w:pPr>
            <w:r>
              <w:rPr>
                <w:rFonts w:ascii="Times New Roman" w:eastAsia="Times New Roman" w:hAnsi="Times New Roman" w:cs="Times New Roman"/>
                <w:b/>
                <w:sz w:val="24"/>
                <w:szCs w:val="24"/>
              </w:rPr>
              <w:lastRenderedPageBreak/>
              <w:t>Формирование мыслительных операций</w:t>
            </w:r>
          </w:p>
          <w:p w:rsidR="008560A1" w:rsidRDefault="008560A1">
            <w:pPr>
              <w:pStyle w:val="10"/>
              <w:spacing w:after="0" w:line="240" w:lineRule="auto"/>
              <w:rPr>
                <w:rFonts w:ascii="Times New Roman" w:eastAsia="Times New Roman" w:hAnsi="Times New Roman" w:cs="Times New Roman"/>
                <w:b/>
                <w:sz w:val="24"/>
                <w:szCs w:val="24"/>
              </w:rPr>
            </w:pPr>
          </w:p>
          <w:p w:rsidR="008560A1" w:rsidRDefault="008560A1">
            <w:pPr>
              <w:pStyle w:val="10"/>
              <w:spacing w:after="0" w:line="240" w:lineRule="auto"/>
              <w:rPr>
                <w:rFonts w:ascii="Times New Roman" w:eastAsia="Times New Roman" w:hAnsi="Times New Roman" w:cs="Times New Roman"/>
                <w:b/>
                <w:sz w:val="24"/>
                <w:szCs w:val="24"/>
              </w:rPr>
            </w:pPr>
          </w:p>
          <w:p w:rsidR="008560A1" w:rsidRDefault="008560A1">
            <w:pPr>
              <w:pStyle w:val="10"/>
              <w:spacing w:after="0" w:line="240" w:lineRule="auto"/>
              <w:rPr>
                <w:rFonts w:ascii="Times New Roman" w:eastAsia="Times New Roman" w:hAnsi="Times New Roman" w:cs="Times New Roman"/>
                <w:b/>
                <w:sz w:val="24"/>
                <w:szCs w:val="24"/>
              </w:rPr>
            </w:pPr>
          </w:p>
          <w:p w:rsidR="008560A1" w:rsidRDefault="008560A1">
            <w:pPr>
              <w:pStyle w:val="10"/>
              <w:spacing w:after="0" w:line="240" w:lineRule="auto"/>
              <w:rPr>
                <w:rFonts w:ascii="Times New Roman" w:eastAsia="Times New Roman" w:hAnsi="Times New Roman" w:cs="Times New Roman"/>
                <w:b/>
                <w:sz w:val="24"/>
                <w:szCs w:val="24"/>
              </w:rPr>
            </w:pPr>
          </w:p>
          <w:p w:rsidR="008560A1" w:rsidRDefault="008560A1">
            <w:pPr>
              <w:pStyle w:val="10"/>
              <w:spacing w:after="0" w:line="240" w:lineRule="auto"/>
              <w:rPr>
                <w:rFonts w:ascii="Times New Roman" w:eastAsia="Times New Roman" w:hAnsi="Times New Roman" w:cs="Times New Roman"/>
                <w:b/>
                <w:sz w:val="24"/>
                <w:szCs w:val="24"/>
              </w:rPr>
            </w:pPr>
          </w:p>
        </w:tc>
        <w:tc>
          <w:tcPr>
            <w:tcW w:w="3594" w:type="dxa"/>
          </w:tcPr>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1.Обучение детей умению получать новые сведения об объекте в процессе использования не только знакомых, но и новых способов действия. </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2.Развитие произвольности, опосредованности, восприятия, пространственных отношений, способности создавать целое из частей.</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3.Обучение детей простейшим обобщениям на основе установления сходных признаков.</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4.Формирование операции анализа и обучение способам ее реализации в деятельности. </w:t>
            </w:r>
          </w:p>
          <w:p w:rsidR="008560A1" w:rsidRDefault="008560A1">
            <w:pPr>
              <w:pStyle w:val="10"/>
              <w:spacing w:after="0"/>
              <w:ind w:left="720"/>
              <w:jc w:val="both"/>
              <w:rPr>
                <w:rFonts w:ascii="Times New Roman" w:eastAsia="Times New Roman" w:hAnsi="Times New Roman" w:cs="Times New Roman"/>
                <w:sz w:val="20"/>
                <w:szCs w:val="20"/>
              </w:rPr>
            </w:pPr>
          </w:p>
        </w:tc>
        <w:tc>
          <w:tcPr>
            <w:tcW w:w="4284"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1.Развитие способности устанавливать тождество, сходство и различие предметов на основе зрительного анализа (разобрать и собрать двух (четырех) составную матрешку, пирамиды из четырех (шести) колец; игры с конструктором, настольно-печатные игры типа «Найди такую же картинку» и т. п.).</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2.Формирование операций анализа и синтеза в различных по трудности условиях идентификации и моделирования. </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3.Развитие наглядно-действенного и наглядно-образного мышления, комбинаторных способностей, способности соотнесения части и целого и их пространственной организации на предметном уровне. </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4.Развитие умения оперировать предметами и образами (доски </w:t>
            </w:r>
            <w:proofErr w:type="spellStart"/>
            <w:r>
              <w:rPr>
                <w:rFonts w:ascii="Times New Roman" w:eastAsia="Times New Roman" w:hAnsi="Times New Roman" w:cs="Times New Roman"/>
                <w:sz w:val="20"/>
                <w:szCs w:val="20"/>
              </w:rPr>
              <w:t>Сегена</w:t>
            </w:r>
            <w:proofErr w:type="spellEnd"/>
            <w:r>
              <w:rPr>
                <w:rFonts w:ascii="Times New Roman" w:eastAsia="Times New Roman" w:hAnsi="Times New Roman" w:cs="Times New Roman"/>
                <w:sz w:val="20"/>
                <w:szCs w:val="20"/>
              </w:rPr>
              <w:t xml:space="preserve"> с пятью-шестью вкладышами, «Заборчик»; складывание фигурок или картинок из двух, трех, четырех частей, разрезанных по вертикали и горизонтали; дополнение до целого; конструктивные игры и т. п.).</w:t>
            </w:r>
          </w:p>
        </w:tc>
        <w:tc>
          <w:tcPr>
            <w:tcW w:w="378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1. Формирование операций сравнения, обобщения, классификации. </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2.Развитие способностей мысленного сопоставления объектов, установления сходства или различия предметов по каким-либо признакам, объединение предметов и явлений действительности в группу по общему признаку, распределение предметов по группам.</w:t>
            </w:r>
          </w:p>
          <w:p w:rsidR="008560A1" w:rsidRDefault="00FD6C97">
            <w:pPr>
              <w:pStyle w:val="10"/>
              <w:spacing w:after="0"/>
              <w:jc w:val="both"/>
              <w:rPr>
                <w:rFonts w:ascii="Times New Roman" w:eastAsia="Times New Roman" w:hAnsi="Times New Roman" w:cs="Times New Roman"/>
                <w:sz w:val="20"/>
                <w:szCs w:val="20"/>
              </w:rPr>
            </w:pPr>
            <w:proofErr w:type="gramStart"/>
            <w:r>
              <w:rPr>
                <w:rFonts w:ascii="Times New Roman" w:eastAsia="Times New Roman" w:hAnsi="Times New Roman" w:cs="Times New Roman"/>
                <w:sz w:val="20"/>
                <w:szCs w:val="20"/>
              </w:rPr>
              <w:t>3.Обучение пониманию содержания и смысла сюжетных картинок, формирование способности на основе анализа и синтеза делать простейшие обобщения (игры в лото, домино, «Парные картинки», «Почтовый ящик», «Найди лишнее»; понимание сюжетных картинок; группировка по темам, например, «Игрушки», «Посуда», «Одежда» и т. п.).</w:t>
            </w:r>
            <w:proofErr w:type="gramEnd"/>
          </w:p>
          <w:p w:rsidR="008560A1" w:rsidRDefault="008560A1">
            <w:pPr>
              <w:pStyle w:val="10"/>
              <w:spacing w:after="0" w:line="240" w:lineRule="auto"/>
              <w:jc w:val="both"/>
              <w:rPr>
                <w:rFonts w:ascii="Times New Roman" w:eastAsia="Times New Roman" w:hAnsi="Times New Roman" w:cs="Times New Roman"/>
                <w:sz w:val="20"/>
                <w:szCs w:val="20"/>
              </w:rPr>
            </w:pPr>
          </w:p>
        </w:tc>
      </w:tr>
      <w:tr w:rsidR="008560A1">
        <w:tc>
          <w:tcPr>
            <w:tcW w:w="3121" w:type="dxa"/>
          </w:tcPr>
          <w:p w:rsidR="008560A1" w:rsidRDefault="00FD6C97">
            <w:pPr>
              <w:pStyle w:val="10"/>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Формирование </w:t>
            </w:r>
            <w:proofErr w:type="spellStart"/>
            <w:r>
              <w:rPr>
                <w:rFonts w:ascii="Times New Roman" w:eastAsia="Times New Roman" w:hAnsi="Times New Roman" w:cs="Times New Roman"/>
                <w:b/>
                <w:sz w:val="24"/>
                <w:szCs w:val="24"/>
              </w:rPr>
              <w:t>слухозрительного</w:t>
            </w:r>
            <w:proofErr w:type="spellEnd"/>
            <w:r>
              <w:rPr>
                <w:rFonts w:ascii="Times New Roman" w:eastAsia="Times New Roman" w:hAnsi="Times New Roman" w:cs="Times New Roman"/>
                <w:b/>
                <w:sz w:val="24"/>
                <w:szCs w:val="24"/>
              </w:rPr>
              <w:t xml:space="preserve"> и </w:t>
            </w:r>
            <w:proofErr w:type="spellStart"/>
            <w:r>
              <w:rPr>
                <w:rFonts w:ascii="Times New Roman" w:eastAsia="Times New Roman" w:hAnsi="Times New Roman" w:cs="Times New Roman"/>
                <w:b/>
                <w:sz w:val="24"/>
                <w:szCs w:val="24"/>
              </w:rPr>
              <w:t>слухомоторного</w:t>
            </w:r>
            <w:proofErr w:type="spellEnd"/>
            <w:r>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lastRenderedPageBreak/>
              <w:t>взаимодействия в процессе восприятия и воспроизведения ритмических структур</w:t>
            </w:r>
          </w:p>
        </w:tc>
        <w:tc>
          <w:tcPr>
            <w:tcW w:w="3594" w:type="dxa"/>
          </w:tcPr>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lastRenderedPageBreak/>
              <w:t xml:space="preserve">1.Воспитание чувства ритма. </w:t>
            </w:r>
          </w:p>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t xml:space="preserve">2.Обучение </w:t>
            </w:r>
            <w:proofErr w:type="gramStart"/>
            <w:r>
              <w:rPr>
                <w:rFonts w:ascii="Times New Roman" w:eastAsia="Times New Roman" w:hAnsi="Times New Roman" w:cs="Times New Roman"/>
                <w:sz w:val="20"/>
                <w:szCs w:val="20"/>
              </w:rPr>
              <w:t>ритмическим движениям</w:t>
            </w:r>
            <w:proofErr w:type="gramEnd"/>
            <w:r>
              <w:rPr>
                <w:rFonts w:ascii="Times New Roman" w:eastAsia="Times New Roman" w:hAnsi="Times New Roman" w:cs="Times New Roman"/>
                <w:sz w:val="20"/>
                <w:szCs w:val="20"/>
              </w:rPr>
              <w:t xml:space="preserve"> в соответствии с характером звучания музыки. </w:t>
            </w:r>
          </w:p>
          <w:p w:rsidR="008560A1" w:rsidRDefault="008560A1">
            <w:pPr>
              <w:pStyle w:val="10"/>
              <w:spacing w:after="0"/>
              <w:jc w:val="both"/>
              <w:rPr>
                <w:rFonts w:ascii="Times New Roman" w:eastAsia="Times New Roman" w:hAnsi="Times New Roman" w:cs="Times New Roman"/>
                <w:b/>
                <w:sz w:val="20"/>
                <w:szCs w:val="20"/>
              </w:rPr>
            </w:pPr>
          </w:p>
        </w:tc>
        <w:tc>
          <w:tcPr>
            <w:tcW w:w="4284"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t xml:space="preserve">1.Прохлопывание простого ритма по </w:t>
            </w:r>
            <w:r>
              <w:rPr>
                <w:rFonts w:ascii="Times New Roman" w:eastAsia="Times New Roman" w:hAnsi="Times New Roman" w:cs="Times New Roman"/>
                <w:sz w:val="20"/>
                <w:szCs w:val="20"/>
              </w:rPr>
              <w:lastRenderedPageBreak/>
              <w:t xml:space="preserve">подражанию. </w:t>
            </w:r>
          </w:p>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t xml:space="preserve">2.Развитие слухового внимания и слуховой памяти на материале из трех ритмических сигналов. </w:t>
            </w:r>
          </w:p>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t>3.Отстукивание ритма детских песен.</w:t>
            </w:r>
          </w:p>
          <w:p w:rsidR="008560A1" w:rsidRDefault="008560A1">
            <w:pPr>
              <w:pStyle w:val="10"/>
              <w:spacing w:after="0" w:line="240" w:lineRule="auto"/>
              <w:jc w:val="both"/>
              <w:rPr>
                <w:rFonts w:ascii="Times New Roman" w:eastAsia="Times New Roman" w:hAnsi="Times New Roman" w:cs="Times New Roman"/>
                <w:sz w:val="20"/>
                <w:szCs w:val="20"/>
              </w:rPr>
            </w:pPr>
          </w:p>
          <w:p w:rsidR="008560A1" w:rsidRDefault="008560A1">
            <w:pPr>
              <w:pStyle w:val="10"/>
              <w:spacing w:after="0" w:line="240" w:lineRule="auto"/>
              <w:jc w:val="both"/>
              <w:rPr>
                <w:rFonts w:ascii="Times New Roman" w:eastAsia="Times New Roman" w:hAnsi="Times New Roman" w:cs="Times New Roman"/>
                <w:sz w:val="20"/>
                <w:szCs w:val="20"/>
              </w:rPr>
            </w:pPr>
          </w:p>
          <w:p w:rsidR="008560A1" w:rsidRDefault="008560A1">
            <w:pPr>
              <w:pStyle w:val="10"/>
              <w:spacing w:after="0" w:line="240" w:lineRule="auto"/>
              <w:jc w:val="both"/>
              <w:rPr>
                <w:rFonts w:ascii="Times New Roman" w:eastAsia="Times New Roman" w:hAnsi="Times New Roman" w:cs="Times New Roman"/>
                <w:sz w:val="20"/>
                <w:szCs w:val="20"/>
              </w:rPr>
            </w:pPr>
          </w:p>
        </w:tc>
        <w:tc>
          <w:tcPr>
            <w:tcW w:w="378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t xml:space="preserve">1. Развитие чувства ритма в ритмических </w:t>
            </w:r>
            <w:r>
              <w:rPr>
                <w:rFonts w:ascii="Times New Roman" w:eastAsia="Times New Roman" w:hAnsi="Times New Roman" w:cs="Times New Roman"/>
                <w:sz w:val="20"/>
                <w:szCs w:val="20"/>
              </w:rPr>
              <w:lastRenderedPageBreak/>
              <w:t>(«Смотри и делай вместе со мной», «Слушай и делай вместе со мной», «Посмотри и сделай, как я», «Послушай и сделай, как я») и музыкально-ритмических играх («Мишки бегают», «Кормим петушка», «Птичка летает», «Мишки ходят» и др.).</w:t>
            </w:r>
          </w:p>
        </w:tc>
      </w:tr>
      <w:tr w:rsidR="008560A1">
        <w:tc>
          <w:tcPr>
            <w:tcW w:w="3121" w:type="dxa"/>
          </w:tcPr>
          <w:p w:rsidR="008560A1" w:rsidRDefault="00FD6C97">
            <w:pPr>
              <w:pStyle w:val="10"/>
              <w:spacing w:after="0"/>
              <w:rPr>
                <w:rFonts w:ascii="Times New Roman" w:eastAsia="Times New Roman" w:hAnsi="Times New Roman" w:cs="Times New Roman"/>
                <w:sz w:val="24"/>
                <w:szCs w:val="24"/>
              </w:rPr>
            </w:pPr>
            <w:r>
              <w:rPr>
                <w:rFonts w:ascii="Times New Roman" w:eastAsia="Times New Roman" w:hAnsi="Times New Roman" w:cs="Times New Roman"/>
                <w:b/>
                <w:sz w:val="24"/>
                <w:szCs w:val="24"/>
              </w:rPr>
              <w:lastRenderedPageBreak/>
              <w:t xml:space="preserve">Развитие </w:t>
            </w:r>
            <w:proofErr w:type="spellStart"/>
            <w:r>
              <w:rPr>
                <w:rFonts w:ascii="Times New Roman" w:eastAsia="Times New Roman" w:hAnsi="Times New Roman" w:cs="Times New Roman"/>
                <w:b/>
                <w:sz w:val="24"/>
                <w:szCs w:val="24"/>
              </w:rPr>
              <w:t>импрессивной</w:t>
            </w:r>
            <w:proofErr w:type="spellEnd"/>
            <w:r>
              <w:rPr>
                <w:rFonts w:ascii="Times New Roman" w:eastAsia="Times New Roman" w:hAnsi="Times New Roman" w:cs="Times New Roman"/>
                <w:b/>
                <w:sz w:val="24"/>
                <w:szCs w:val="24"/>
              </w:rPr>
              <w:t xml:space="preserve"> речи</w:t>
            </w:r>
          </w:p>
          <w:p w:rsidR="008560A1" w:rsidRDefault="008560A1">
            <w:pPr>
              <w:pStyle w:val="10"/>
              <w:spacing w:after="0" w:line="240" w:lineRule="auto"/>
              <w:rPr>
                <w:rFonts w:ascii="Times New Roman" w:eastAsia="Times New Roman" w:hAnsi="Times New Roman" w:cs="Times New Roman"/>
                <w:b/>
                <w:sz w:val="24"/>
                <w:szCs w:val="24"/>
              </w:rPr>
            </w:pPr>
          </w:p>
        </w:tc>
        <w:tc>
          <w:tcPr>
            <w:tcW w:w="3594" w:type="dxa"/>
          </w:tcPr>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1.Формирование умения вслушиваться в речь, понимать ее содержание, сосредоточиваться на восприятии речи и давать ответные двигательные и звуковые реакции. </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2.Совершенствование понимания речи на основе восприятия целостных словосочетаний, подкрепленных действием («Покажи куклу», «Покажи мячик», «Покажи мишку»; «Покажи куклу» — «Принеси куклу»).</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3.Понимание двухступенчатых инструкций («Подойди к шкафу и возьми мишку», «Возьми ложку и покорми куклу», «Возьми кубики и построй дом»). </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4.Обучение пониманию вопросов: Что? Кто? Где? </w:t>
            </w:r>
            <w:proofErr w:type="gramStart"/>
            <w:r>
              <w:rPr>
                <w:rFonts w:ascii="Times New Roman" w:eastAsia="Times New Roman" w:hAnsi="Times New Roman" w:cs="Times New Roman"/>
                <w:sz w:val="20"/>
                <w:szCs w:val="20"/>
              </w:rPr>
              <w:t xml:space="preserve">(«Покажи, что лежит на столе», «Покажи, кто спит», «Покажи, где лежат игрушки», «Покажи, что гудит, а что звенит», «Покажи, кто спит, а кто сидит», «Покажи, где кошка лежит, а где умывается»). </w:t>
            </w:r>
            <w:proofErr w:type="gramEnd"/>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5.Соотнесение слов </w:t>
            </w:r>
            <w:r>
              <w:rPr>
                <w:rFonts w:ascii="Times New Roman" w:eastAsia="Times New Roman" w:hAnsi="Times New Roman" w:cs="Times New Roman"/>
                <w:i/>
                <w:sz w:val="20"/>
                <w:szCs w:val="20"/>
              </w:rPr>
              <w:t xml:space="preserve">один — много </w:t>
            </w:r>
            <w:r>
              <w:rPr>
                <w:rFonts w:ascii="Times New Roman" w:eastAsia="Times New Roman" w:hAnsi="Times New Roman" w:cs="Times New Roman"/>
                <w:sz w:val="20"/>
                <w:szCs w:val="20"/>
              </w:rPr>
              <w:t xml:space="preserve">с соответствующим количеством предметов и слов </w:t>
            </w:r>
            <w:r>
              <w:rPr>
                <w:rFonts w:ascii="Times New Roman" w:eastAsia="Times New Roman" w:hAnsi="Times New Roman" w:cs="Times New Roman"/>
                <w:i/>
                <w:sz w:val="20"/>
                <w:szCs w:val="20"/>
              </w:rPr>
              <w:t xml:space="preserve">большой — </w:t>
            </w:r>
            <w:r>
              <w:rPr>
                <w:rFonts w:ascii="Times New Roman" w:eastAsia="Times New Roman" w:hAnsi="Times New Roman" w:cs="Times New Roman"/>
                <w:i/>
                <w:sz w:val="20"/>
                <w:szCs w:val="20"/>
              </w:rPr>
              <w:lastRenderedPageBreak/>
              <w:t xml:space="preserve">маленький </w:t>
            </w:r>
            <w:r>
              <w:rPr>
                <w:rFonts w:ascii="Times New Roman" w:eastAsia="Times New Roman" w:hAnsi="Times New Roman" w:cs="Times New Roman"/>
                <w:sz w:val="20"/>
                <w:szCs w:val="20"/>
              </w:rPr>
              <w:t>с величиной предметов.</w:t>
            </w:r>
          </w:p>
          <w:p w:rsidR="008560A1" w:rsidRDefault="008560A1">
            <w:pPr>
              <w:pStyle w:val="10"/>
              <w:spacing w:after="0" w:line="240" w:lineRule="auto"/>
              <w:jc w:val="both"/>
              <w:rPr>
                <w:rFonts w:ascii="Times New Roman" w:eastAsia="Times New Roman" w:hAnsi="Times New Roman" w:cs="Times New Roman"/>
                <w:sz w:val="20"/>
                <w:szCs w:val="20"/>
              </w:rPr>
            </w:pPr>
          </w:p>
        </w:tc>
        <w:tc>
          <w:tcPr>
            <w:tcW w:w="4284"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1.Дальнейшее развитие предметного, предикативного и адъективного словаря. </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2.Уточнение значений слов. </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3.Закрепление обобщающих понятий («Покажи то, с чем ты будешь играть», «Покажи то, чем ты будешь есть», «Покажи то, что ты наденешь на прогулку»).</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4Формирование антонимических отношений в процессе различения противоположных по значению глаголов (</w:t>
            </w:r>
            <w:r>
              <w:rPr>
                <w:rFonts w:ascii="Times New Roman" w:eastAsia="Times New Roman" w:hAnsi="Times New Roman" w:cs="Times New Roman"/>
                <w:i/>
                <w:sz w:val="20"/>
                <w:szCs w:val="20"/>
              </w:rPr>
              <w:t>налей — вылей, застегни — расстегни, надень — сними, завязывает — развязывает, закрывает — открывает, залезает — слезает</w:t>
            </w:r>
            <w:r>
              <w:rPr>
                <w:rFonts w:ascii="Times New Roman" w:eastAsia="Times New Roman" w:hAnsi="Times New Roman" w:cs="Times New Roman"/>
                <w:sz w:val="20"/>
                <w:szCs w:val="20"/>
              </w:rPr>
              <w:t>), прилагательных (</w:t>
            </w:r>
            <w:r>
              <w:rPr>
                <w:rFonts w:ascii="Times New Roman" w:eastAsia="Times New Roman" w:hAnsi="Times New Roman" w:cs="Times New Roman"/>
                <w:i/>
                <w:sz w:val="20"/>
                <w:szCs w:val="20"/>
              </w:rPr>
              <w:t>большой — маленький, высокий — низкий, длинный — короткий</w:t>
            </w:r>
            <w:r>
              <w:rPr>
                <w:rFonts w:ascii="Times New Roman" w:eastAsia="Times New Roman" w:hAnsi="Times New Roman" w:cs="Times New Roman"/>
                <w:sz w:val="20"/>
                <w:szCs w:val="20"/>
              </w:rPr>
              <w:t>), наречий (</w:t>
            </w:r>
            <w:r>
              <w:rPr>
                <w:rFonts w:ascii="Times New Roman" w:eastAsia="Times New Roman" w:hAnsi="Times New Roman" w:cs="Times New Roman"/>
                <w:i/>
                <w:sz w:val="20"/>
                <w:szCs w:val="20"/>
              </w:rPr>
              <w:t xml:space="preserve">впереди — сзади, внизу— </w:t>
            </w:r>
            <w:proofErr w:type="gramStart"/>
            <w:r>
              <w:rPr>
                <w:rFonts w:ascii="Times New Roman" w:eastAsia="Times New Roman" w:hAnsi="Times New Roman" w:cs="Times New Roman"/>
                <w:i/>
                <w:sz w:val="20"/>
                <w:szCs w:val="20"/>
              </w:rPr>
              <w:t>вв</w:t>
            </w:r>
            <w:proofErr w:type="gramEnd"/>
            <w:r>
              <w:rPr>
                <w:rFonts w:ascii="Times New Roman" w:eastAsia="Times New Roman" w:hAnsi="Times New Roman" w:cs="Times New Roman"/>
                <w:i/>
                <w:sz w:val="20"/>
                <w:szCs w:val="20"/>
              </w:rPr>
              <w:t>ерху, высоко — низко, далеко — близко, много — мало</w:t>
            </w:r>
            <w:r>
              <w:rPr>
                <w:rFonts w:ascii="Times New Roman" w:eastAsia="Times New Roman" w:hAnsi="Times New Roman" w:cs="Times New Roman"/>
                <w:sz w:val="20"/>
                <w:szCs w:val="20"/>
              </w:rPr>
              <w:t>).</w:t>
            </w:r>
          </w:p>
          <w:p w:rsidR="008560A1" w:rsidRDefault="00FD6C97">
            <w:pPr>
              <w:pStyle w:val="10"/>
              <w:spacing w:after="0"/>
              <w:jc w:val="both"/>
              <w:rPr>
                <w:rFonts w:ascii="Times New Roman" w:eastAsia="Times New Roman" w:hAnsi="Times New Roman" w:cs="Times New Roman"/>
                <w:sz w:val="20"/>
                <w:szCs w:val="20"/>
              </w:rPr>
            </w:pPr>
            <w:proofErr w:type="gramStart"/>
            <w:r>
              <w:rPr>
                <w:rFonts w:ascii="Times New Roman" w:eastAsia="Times New Roman" w:hAnsi="Times New Roman" w:cs="Times New Roman"/>
                <w:sz w:val="20"/>
                <w:szCs w:val="20"/>
              </w:rPr>
              <w:t xml:space="preserve">5.Обучение пониманию косвенных вопросов с использованием вопросительных слов: </w:t>
            </w:r>
            <w:r>
              <w:rPr>
                <w:rFonts w:ascii="Times New Roman" w:eastAsia="Times New Roman" w:hAnsi="Times New Roman" w:cs="Times New Roman"/>
                <w:i/>
                <w:sz w:val="20"/>
                <w:szCs w:val="20"/>
              </w:rPr>
              <w:t xml:space="preserve">кому, у кого, чем, куда </w:t>
            </w:r>
            <w:r>
              <w:rPr>
                <w:rFonts w:ascii="Times New Roman" w:eastAsia="Times New Roman" w:hAnsi="Times New Roman" w:cs="Times New Roman"/>
                <w:sz w:val="20"/>
                <w:szCs w:val="20"/>
              </w:rPr>
              <w:t>(«Покажи, кому мама дает молоко», «Покажи, у кого кукла», «Покажи, чем рисует девочка», «Покажи, куда спрятался котенок»).</w:t>
            </w:r>
            <w:proofErr w:type="gramEnd"/>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6.Дифференциация в </w:t>
            </w:r>
            <w:proofErr w:type="spellStart"/>
            <w:r>
              <w:rPr>
                <w:rFonts w:ascii="Times New Roman" w:eastAsia="Times New Roman" w:hAnsi="Times New Roman" w:cs="Times New Roman"/>
                <w:sz w:val="20"/>
                <w:szCs w:val="20"/>
              </w:rPr>
              <w:t>импрессивной</w:t>
            </w:r>
            <w:proofErr w:type="spellEnd"/>
            <w:r>
              <w:rPr>
                <w:rFonts w:ascii="Times New Roman" w:eastAsia="Times New Roman" w:hAnsi="Times New Roman" w:cs="Times New Roman"/>
                <w:sz w:val="20"/>
                <w:szCs w:val="20"/>
              </w:rPr>
              <w:t xml:space="preserve"> речи форм </w:t>
            </w:r>
            <w:r>
              <w:rPr>
                <w:rFonts w:ascii="Times New Roman" w:eastAsia="Times New Roman" w:hAnsi="Times New Roman" w:cs="Times New Roman"/>
                <w:sz w:val="20"/>
                <w:szCs w:val="20"/>
              </w:rPr>
              <w:lastRenderedPageBreak/>
              <w:t xml:space="preserve">существительных единственного и множественного числа мужского и женского рода с окончанием </w:t>
            </w:r>
            <w:proofErr w:type="gramStart"/>
            <w:r>
              <w:rPr>
                <w:rFonts w:ascii="Times New Roman" w:eastAsia="Times New Roman" w:hAnsi="Times New Roman" w:cs="Times New Roman"/>
                <w:sz w:val="20"/>
                <w:szCs w:val="20"/>
              </w:rPr>
              <w:t>-</w:t>
            </w:r>
            <w:r>
              <w:rPr>
                <w:rFonts w:ascii="Times New Roman" w:eastAsia="Times New Roman" w:hAnsi="Times New Roman" w:cs="Times New Roman"/>
                <w:i/>
                <w:sz w:val="20"/>
                <w:szCs w:val="20"/>
              </w:rPr>
              <w:t>ы</w:t>
            </w:r>
            <w:proofErr w:type="gramEnd"/>
            <w:r>
              <w:rPr>
                <w:rFonts w:ascii="Times New Roman" w:eastAsia="Times New Roman" w:hAnsi="Times New Roman" w:cs="Times New Roman"/>
                <w:i/>
                <w:sz w:val="20"/>
                <w:szCs w:val="20"/>
              </w:rPr>
              <w:t>(-и), (-а)</w:t>
            </w:r>
            <w:r>
              <w:rPr>
                <w:rFonts w:ascii="Times New Roman" w:eastAsia="Times New Roman" w:hAnsi="Times New Roman" w:cs="Times New Roman"/>
                <w:sz w:val="20"/>
                <w:szCs w:val="20"/>
              </w:rPr>
              <w:t>в именительном падеже («Покажи, где стол, где столы», «Покажи, где мяч, где мячи», «Покажи, где шар, где шары», «Покажи, где кубик, где кубики», «Покажи, где кукла, где куклы», «Покажи, где чашка, где чашки», «Покажи, где рыба, где рыбы», «Покажи, где дом, где дома», «Покажи, где глаз, где глаза»).</w:t>
            </w:r>
          </w:p>
          <w:p w:rsidR="008560A1" w:rsidRDefault="008560A1">
            <w:pPr>
              <w:pStyle w:val="10"/>
              <w:spacing w:after="0" w:line="240" w:lineRule="auto"/>
              <w:jc w:val="both"/>
              <w:rPr>
                <w:rFonts w:ascii="Times New Roman" w:eastAsia="Times New Roman" w:hAnsi="Times New Roman" w:cs="Times New Roman"/>
                <w:sz w:val="20"/>
                <w:szCs w:val="20"/>
              </w:rPr>
            </w:pPr>
          </w:p>
        </w:tc>
        <w:tc>
          <w:tcPr>
            <w:tcW w:w="378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1.Дифференциация в </w:t>
            </w:r>
            <w:proofErr w:type="spellStart"/>
            <w:r>
              <w:rPr>
                <w:rFonts w:ascii="Times New Roman" w:eastAsia="Times New Roman" w:hAnsi="Times New Roman" w:cs="Times New Roman"/>
                <w:sz w:val="20"/>
                <w:szCs w:val="20"/>
              </w:rPr>
              <w:t>импрессивной</w:t>
            </w:r>
            <w:proofErr w:type="spellEnd"/>
            <w:r>
              <w:rPr>
                <w:rFonts w:ascii="Times New Roman" w:eastAsia="Times New Roman" w:hAnsi="Times New Roman" w:cs="Times New Roman"/>
                <w:sz w:val="20"/>
                <w:szCs w:val="20"/>
              </w:rPr>
              <w:t xml:space="preserve"> речи глаголов в форме 3-го лица единственного и множественного числа настоящего времени («Покажи, где мальчик спит, где мальчики спят», «Покажи, где девочка поет, где девочки поют», «Покажи, где собака сидит, где собаки сидят»).</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2.Дифференциация в </w:t>
            </w:r>
            <w:proofErr w:type="spellStart"/>
            <w:r>
              <w:rPr>
                <w:rFonts w:ascii="Times New Roman" w:eastAsia="Times New Roman" w:hAnsi="Times New Roman" w:cs="Times New Roman"/>
                <w:sz w:val="20"/>
                <w:szCs w:val="20"/>
              </w:rPr>
              <w:t>импрессивной</w:t>
            </w:r>
            <w:proofErr w:type="spellEnd"/>
            <w:r>
              <w:rPr>
                <w:rFonts w:ascii="Times New Roman" w:eastAsia="Times New Roman" w:hAnsi="Times New Roman" w:cs="Times New Roman"/>
                <w:sz w:val="20"/>
                <w:szCs w:val="20"/>
              </w:rPr>
              <w:t xml:space="preserve"> речи глаголов прошедшего времени мужского и женского рода («Покажи, где Женя спал, где Женя спала», Покажи, где Валя взял чашку, где Валя взяла чашку»).</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3.Развитие понимания предложных конструкций с предлогами </w:t>
            </w:r>
            <w:proofErr w:type="gramStart"/>
            <w:r>
              <w:rPr>
                <w:rFonts w:ascii="Times New Roman" w:eastAsia="Times New Roman" w:hAnsi="Times New Roman" w:cs="Times New Roman"/>
                <w:i/>
                <w:sz w:val="20"/>
                <w:szCs w:val="20"/>
              </w:rPr>
              <w:t>в</w:t>
            </w:r>
            <w:proofErr w:type="gramEnd"/>
            <w:r>
              <w:rPr>
                <w:rFonts w:ascii="Times New Roman" w:eastAsia="Times New Roman" w:hAnsi="Times New Roman" w:cs="Times New Roman"/>
                <w:i/>
                <w:sz w:val="20"/>
                <w:szCs w:val="20"/>
              </w:rPr>
              <w:t>, из, на.</w:t>
            </w:r>
          </w:p>
          <w:p w:rsidR="008560A1" w:rsidRDefault="00FD6C97">
            <w:pPr>
              <w:pStyle w:val="10"/>
              <w:spacing w:after="0"/>
              <w:jc w:val="both"/>
              <w:rPr>
                <w:rFonts w:ascii="Times New Roman" w:eastAsia="Times New Roman" w:hAnsi="Times New Roman" w:cs="Times New Roman"/>
                <w:sz w:val="20"/>
                <w:szCs w:val="20"/>
              </w:rPr>
            </w:pPr>
            <w:proofErr w:type="gramStart"/>
            <w:r>
              <w:rPr>
                <w:rFonts w:ascii="Times New Roman" w:eastAsia="Times New Roman" w:hAnsi="Times New Roman" w:cs="Times New Roman"/>
                <w:sz w:val="20"/>
                <w:szCs w:val="20"/>
              </w:rPr>
              <w:t xml:space="preserve">4.Формирование понимания предложных конструкций с предлогами </w:t>
            </w:r>
            <w:r>
              <w:rPr>
                <w:rFonts w:ascii="Times New Roman" w:eastAsia="Times New Roman" w:hAnsi="Times New Roman" w:cs="Times New Roman"/>
                <w:i/>
                <w:sz w:val="20"/>
                <w:szCs w:val="20"/>
              </w:rPr>
              <w:t xml:space="preserve">под, за, у, с, около, от, из-под, из-за </w:t>
            </w:r>
            <w:r>
              <w:rPr>
                <w:rFonts w:ascii="Times New Roman" w:eastAsia="Times New Roman" w:hAnsi="Times New Roman" w:cs="Times New Roman"/>
                <w:sz w:val="20"/>
                <w:szCs w:val="20"/>
              </w:rPr>
              <w:t>(при демонстрации действий).</w:t>
            </w:r>
            <w:proofErr w:type="gramEnd"/>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5.Обучение пониманию значения продуктивных уменьшительно-ласкательных суффиксов существительных </w:t>
            </w:r>
            <w:proofErr w:type="gramStart"/>
            <w:r>
              <w:rPr>
                <w:rFonts w:ascii="Times New Roman" w:eastAsia="Times New Roman" w:hAnsi="Times New Roman" w:cs="Times New Roman"/>
                <w:sz w:val="20"/>
                <w:szCs w:val="20"/>
              </w:rPr>
              <w:t>-</w:t>
            </w:r>
            <w:proofErr w:type="spellStart"/>
            <w:r>
              <w:rPr>
                <w:rFonts w:ascii="Times New Roman" w:eastAsia="Times New Roman" w:hAnsi="Times New Roman" w:cs="Times New Roman"/>
                <w:i/>
                <w:sz w:val="20"/>
                <w:szCs w:val="20"/>
              </w:rPr>
              <w:t>и</w:t>
            </w:r>
            <w:proofErr w:type="gramEnd"/>
            <w:r>
              <w:rPr>
                <w:rFonts w:ascii="Times New Roman" w:eastAsia="Times New Roman" w:hAnsi="Times New Roman" w:cs="Times New Roman"/>
                <w:i/>
                <w:sz w:val="20"/>
                <w:szCs w:val="20"/>
              </w:rPr>
              <w:t>к</w:t>
            </w:r>
            <w:proofErr w:type="spellEnd"/>
            <w:r>
              <w:rPr>
                <w:rFonts w:ascii="Times New Roman" w:eastAsia="Times New Roman" w:hAnsi="Times New Roman" w:cs="Times New Roman"/>
                <w:i/>
                <w:sz w:val="20"/>
                <w:szCs w:val="20"/>
              </w:rPr>
              <w:t>, -</w:t>
            </w:r>
            <w:proofErr w:type="spellStart"/>
            <w:r>
              <w:rPr>
                <w:rFonts w:ascii="Times New Roman" w:eastAsia="Times New Roman" w:hAnsi="Times New Roman" w:cs="Times New Roman"/>
                <w:i/>
                <w:sz w:val="20"/>
                <w:szCs w:val="20"/>
              </w:rPr>
              <w:t>ок</w:t>
            </w:r>
            <w:proofErr w:type="spellEnd"/>
            <w:r>
              <w:rPr>
                <w:rFonts w:ascii="Times New Roman" w:eastAsia="Times New Roman" w:hAnsi="Times New Roman" w:cs="Times New Roman"/>
                <w:i/>
                <w:sz w:val="20"/>
                <w:szCs w:val="20"/>
              </w:rPr>
              <w:t>, -чик, -к-, -</w:t>
            </w:r>
            <w:proofErr w:type="spellStart"/>
            <w:r>
              <w:rPr>
                <w:rFonts w:ascii="Times New Roman" w:eastAsia="Times New Roman" w:hAnsi="Times New Roman" w:cs="Times New Roman"/>
                <w:i/>
                <w:sz w:val="20"/>
                <w:szCs w:val="20"/>
              </w:rPr>
              <w:t>очк</w:t>
            </w:r>
            <w:proofErr w:type="spellEnd"/>
            <w:r>
              <w:rPr>
                <w:rFonts w:ascii="Times New Roman" w:eastAsia="Times New Roman" w:hAnsi="Times New Roman" w:cs="Times New Roman"/>
                <w:i/>
                <w:sz w:val="20"/>
                <w:szCs w:val="20"/>
              </w:rPr>
              <w:t>-, -</w:t>
            </w:r>
            <w:proofErr w:type="spellStart"/>
            <w:r>
              <w:rPr>
                <w:rFonts w:ascii="Times New Roman" w:eastAsia="Times New Roman" w:hAnsi="Times New Roman" w:cs="Times New Roman"/>
                <w:i/>
                <w:sz w:val="20"/>
                <w:szCs w:val="20"/>
              </w:rPr>
              <w:t>ечк</w:t>
            </w:r>
            <w:proofErr w:type="spellEnd"/>
            <w:r>
              <w:rPr>
                <w:rFonts w:ascii="Times New Roman" w:eastAsia="Times New Roman" w:hAnsi="Times New Roman" w:cs="Times New Roman"/>
                <w:i/>
                <w:sz w:val="20"/>
                <w:szCs w:val="20"/>
              </w:rPr>
              <w:t>-</w:t>
            </w:r>
            <w:r>
              <w:rPr>
                <w:rFonts w:ascii="Times New Roman" w:eastAsia="Times New Roman" w:hAnsi="Times New Roman" w:cs="Times New Roman"/>
                <w:sz w:val="20"/>
                <w:szCs w:val="20"/>
              </w:rPr>
              <w:t xml:space="preserve">(«Покажи, где мяч, где мячик», </w:t>
            </w:r>
            <w:r>
              <w:rPr>
                <w:rFonts w:ascii="Times New Roman" w:eastAsia="Times New Roman" w:hAnsi="Times New Roman" w:cs="Times New Roman"/>
                <w:sz w:val="20"/>
                <w:szCs w:val="20"/>
              </w:rPr>
              <w:lastRenderedPageBreak/>
              <w:t>«Покажи, где гриб, где грибок», «Покажи, где ягода, где ягодка»).</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6.Обучение пониманию вопросов по сюжетной картинке, по прочитанной сказке (с использованием иллюстраций).</w:t>
            </w:r>
          </w:p>
          <w:p w:rsidR="008560A1" w:rsidRDefault="00FD6C97">
            <w:pPr>
              <w:pStyle w:val="10"/>
              <w:spacing w:after="0"/>
              <w:jc w:val="both"/>
              <w:rPr>
                <w:rFonts w:ascii="Times New Roman" w:eastAsia="Times New Roman" w:hAnsi="Times New Roman" w:cs="Times New Roman"/>
                <w:sz w:val="20"/>
                <w:szCs w:val="20"/>
              </w:rPr>
            </w:pPr>
            <w:proofErr w:type="gramStart"/>
            <w:r>
              <w:rPr>
                <w:rFonts w:ascii="Times New Roman" w:eastAsia="Times New Roman" w:hAnsi="Times New Roman" w:cs="Times New Roman"/>
                <w:sz w:val="20"/>
                <w:szCs w:val="20"/>
              </w:rPr>
              <w:t>7.Обучение пониманию соотношений между членами предложения (</w:t>
            </w:r>
            <w:r>
              <w:rPr>
                <w:rFonts w:ascii="Times New Roman" w:eastAsia="Times New Roman" w:hAnsi="Times New Roman" w:cs="Times New Roman"/>
                <w:i/>
                <w:sz w:val="20"/>
                <w:szCs w:val="20"/>
              </w:rPr>
              <w:t>Мальчик ловит рыбу удочкой:</w:t>
            </w:r>
            <w:proofErr w:type="gramEnd"/>
            <w:r>
              <w:rPr>
                <w:rFonts w:ascii="Times New Roman" w:eastAsia="Times New Roman" w:hAnsi="Times New Roman" w:cs="Times New Roman"/>
                <w:i/>
                <w:sz w:val="20"/>
                <w:szCs w:val="20"/>
              </w:rPr>
              <w:t xml:space="preserve"> </w:t>
            </w:r>
            <w:proofErr w:type="gramStart"/>
            <w:r>
              <w:rPr>
                <w:rFonts w:ascii="Times New Roman" w:eastAsia="Times New Roman" w:hAnsi="Times New Roman" w:cs="Times New Roman"/>
                <w:sz w:val="20"/>
                <w:szCs w:val="20"/>
              </w:rPr>
              <w:t>«Покажи, кто ловит рыбу», «Покажи, кого ловит мальчик», «Покажи, чем мальчик ловит рыбу»).</w:t>
            </w:r>
            <w:proofErr w:type="gramEnd"/>
          </w:p>
        </w:tc>
      </w:tr>
      <w:tr w:rsidR="008560A1">
        <w:tc>
          <w:tcPr>
            <w:tcW w:w="3121" w:type="dxa"/>
          </w:tcPr>
          <w:p w:rsidR="008560A1" w:rsidRDefault="00FD6C97">
            <w:pPr>
              <w:pStyle w:val="10"/>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Формирование предметного, предикативного, адъективного словаря экспрессивной речи</w:t>
            </w:r>
          </w:p>
          <w:p w:rsidR="008560A1" w:rsidRDefault="008560A1">
            <w:pPr>
              <w:pStyle w:val="10"/>
              <w:spacing w:after="0" w:line="240" w:lineRule="auto"/>
              <w:rPr>
                <w:rFonts w:ascii="Times New Roman" w:eastAsia="Times New Roman" w:hAnsi="Times New Roman" w:cs="Times New Roman"/>
                <w:b/>
                <w:sz w:val="24"/>
                <w:szCs w:val="24"/>
              </w:rPr>
            </w:pPr>
          </w:p>
        </w:tc>
        <w:tc>
          <w:tcPr>
            <w:tcW w:w="3594" w:type="dxa"/>
          </w:tcPr>
          <w:p w:rsidR="008560A1" w:rsidRDefault="008560A1">
            <w:pPr>
              <w:pStyle w:val="10"/>
              <w:spacing w:after="0"/>
              <w:jc w:val="both"/>
              <w:rPr>
                <w:rFonts w:ascii="Times New Roman" w:eastAsia="Times New Roman" w:hAnsi="Times New Roman" w:cs="Times New Roman"/>
              </w:rPr>
            </w:pPr>
          </w:p>
        </w:tc>
        <w:tc>
          <w:tcPr>
            <w:tcW w:w="4284"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t xml:space="preserve">1.Расширение, активизация и уточнение словаря посредством использования в речи: слов-действий; слов-названий по различным лексическим темам: </w:t>
            </w:r>
            <w:proofErr w:type="gramStart"/>
            <w:r>
              <w:rPr>
                <w:rFonts w:ascii="Times New Roman" w:eastAsia="Times New Roman" w:hAnsi="Times New Roman" w:cs="Times New Roman"/>
                <w:sz w:val="20"/>
                <w:szCs w:val="20"/>
              </w:rPr>
              <w:t>«Семья», «Игрушки», «Овощи», «Фрукты», «Одежда», «Животные», «Посуда», «Мебель» и др.; слов, обозначающих признаки предметов: цвет (</w:t>
            </w:r>
            <w:r>
              <w:rPr>
                <w:rFonts w:ascii="Times New Roman" w:eastAsia="Times New Roman" w:hAnsi="Times New Roman" w:cs="Times New Roman"/>
                <w:i/>
                <w:sz w:val="20"/>
                <w:szCs w:val="20"/>
              </w:rPr>
              <w:t>красный, синий, желтый, зеленый, черный, белый</w:t>
            </w:r>
            <w:r>
              <w:rPr>
                <w:rFonts w:ascii="Times New Roman" w:eastAsia="Times New Roman" w:hAnsi="Times New Roman" w:cs="Times New Roman"/>
                <w:sz w:val="20"/>
                <w:szCs w:val="20"/>
              </w:rPr>
              <w:t>), величину и ее параметры: (</w:t>
            </w:r>
            <w:r>
              <w:rPr>
                <w:rFonts w:ascii="Times New Roman" w:eastAsia="Times New Roman" w:hAnsi="Times New Roman" w:cs="Times New Roman"/>
                <w:i/>
                <w:sz w:val="20"/>
                <w:szCs w:val="20"/>
              </w:rPr>
              <w:t>большой, маленький, высокий, низкий, длинный, короткий</w:t>
            </w:r>
            <w:r>
              <w:rPr>
                <w:rFonts w:ascii="Times New Roman" w:eastAsia="Times New Roman" w:hAnsi="Times New Roman" w:cs="Times New Roman"/>
                <w:sz w:val="20"/>
                <w:szCs w:val="20"/>
              </w:rPr>
              <w:t>), вкус (</w:t>
            </w:r>
            <w:r>
              <w:rPr>
                <w:rFonts w:ascii="Times New Roman" w:eastAsia="Times New Roman" w:hAnsi="Times New Roman" w:cs="Times New Roman"/>
                <w:i/>
                <w:sz w:val="20"/>
                <w:szCs w:val="20"/>
              </w:rPr>
              <w:t>кислый, сладкий, горький, соленый, вкусный</w:t>
            </w:r>
            <w:r>
              <w:rPr>
                <w:rFonts w:ascii="Times New Roman" w:eastAsia="Times New Roman" w:hAnsi="Times New Roman" w:cs="Times New Roman"/>
                <w:sz w:val="20"/>
                <w:szCs w:val="20"/>
              </w:rPr>
              <w:t>); личных и притяжательных местоимений (</w:t>
            </w:r>
            <w:r>
              <w:rPr>
                <w:rFonts w:ascii="Times New Roman" w:eastAsia="Times New Roman" w:hAnsi="Times New Roman" w:cs="Times New Roman"/>
                <w:i/>
                <w:sz w:val="20"/>
                <w:szCs w:val="20"/>
              </w:rPr>
              <w:t>я, ты, вы, он, она, мой, твой, ваш, наш</w:t>
            </w:r>
            <w:r>
              <w:rPr>
                <w:rFonts w:ascii="Times New Roman" w:eastAsia="Times New Roman" w:hAnsi="Times New Roman" w:cs="Times New Roman"/>
                <w:sz w:val="20"/>
                <w:szCs w:val="20"/>
              </w:rPr>
              <w:t>);</w:t>
            </w:r>
            <w:proofErr w:type="gramEnd"/>
            <w:r>
              <w:rPr>
                <w:rFonts w:ascii="Times New Roman" w:eastAsia="Times New Roman" w:hAnsi="Times New Roman" w:cs="Times New Roman"/>
                <w:sz w:val="20"/>
                <w:szCs w:val="20"/>
              </w:rPr>
              <w:t xml:space="preserve"> наречий, обозначающих местонахождение (</w:t>
            </w:r>
            <w:r>
              <w:rPr>
                <w:rFonts w:ascii="Times New Roman" w:eastAsia="Times New Roman" w:hAnsi="Times New Roman" w:cs="Times New Roman"/>
                <w:i/>
                <w:sz w:val="20"/>
                <w:szCs w:val="20"/>
              </w:rPr>
              <w:t>там, вот, туда, здесь</w:t>
            </w:r>
            <w:r>
              <w:rPr>
                <w:rFonts w:ascii="Times New Roman" w:eastAsia="Times New Roman" w:hAnsi="Times New Roman" w:cs="Times New Roman"/>
                <w:sz w:val="20"/>
                <w:szCs w:val="20"/>
              </w:rPr>
              <w:t>), время (</w:t>
            </w:r>
            <w:r>
              <w:rPr>
                <w:rFonts w:ascii="Times New Roman" w:eastAsia="Times New Roman" w:hAnsi="Times New Roman" w:cs="Times New Roman"/>
                <w:i/>
                <w:sz w:val="20"/>
                <w:szCs w:val="20"/>
              </w:rPr>
              <w:t>сейчас, скоро</w:t>
            </w:r>
            <w:r>
              <w:rPr>
                <w:rFonts w:ascii="Times New Roman" w:eastAsia="Times New Roman" w:hAnsi="Times New Roman" w:cs="Times New Roman"/>
                <w:sz w:val="20"/>
                <w:szCs w:val="20"/>
              </w:rPr>
              <w:t>), количество (</w:t>
            </w:r>
            <w:r>
              <w:rPr>
                <w:rFonts w:ascii="Times New Roman" w:eastAsia="Times New Roman" w:hAnsi="Times New Roman" w:cs="Times New Roman"/>
                <w:i/>
                <w:sz w:val="20"/>
                <w:szCs w:val="20"/>
              </w:rPr>
              <w:t>много, мало, еще</w:t>
            </w:r>
            <w:r>
              <w:rPr>
                <w:rFonts w:ascii="Times New Roman" w:eastAsia="Times New Roman" w:hAnsi="Times New Roman" w:cs="Times New Roman"/>
                <w:sz w:val="20"/>
                <w:szCs w:val="20"/>
              </w:rPr>
              <w:t>), сравнени</w:t>
            </w:r>
            <w:proofErr w:type="gramStart"/>
            <w:r>
              <w:rPr>
                <w:rFonts w:ascii="Times New Roman" w:eastAsia="Times New Roman" w:hAnsi="Times New Roman" w:cs="Times New Roman"/>
                <w:sz w:val="20"/>
                <w:szCs w:val="20"/>
              </w:rPr>
              <w:t>е(</w:t>
            </w:r>
            <w:proofErr w:type="gramEnd"/>
            <w:r>
              <w:rPr>
                <w:rFonts w:ascii="Times New Roman" w:eastAsia="Times New Roman" w:hAnsi="Times New Roman" w:cs="Times New Roman"/>
                <w:i/>
                <w:sz w:val="20"/>
                <w:szCs w:val="20"/>
              </w:rPr>
              <w:t>больше, меньше</w:t>
            </w:r>
            <w:r>
              <w:rPr>
                <w:rFonts w:ascii="Times New Roman" w:eastAsia="Times New Roman" w:hAnsi="Times New Roman" w:cs="Times New Roman"/>
                <w:sz w:val="20"/>
                <w:szCs w:val="20"/>
              </w:rPr>
              <w:t>), ощущения (</w:t>
            </w:r>
            <w:r>
              <w:rPr>
                <w:rFonts w:ascii="Times New Roman" w:eastAsia="Times New Roman" w:hAnsi="Times New Roman" w:cs="Times New Roman"/>
                <w:i/>
                <w:sz w:val="20"/>
                <w:szCs w:val="20"/>
              </w:rPr>
              <w:t>тепло, холодно, горячо, кисло, сладко, горько, вкусно</w:t>
            </w:r>
            <w:r>
              <w:rPr>
                <w:rFonts w:ascii="Times New Roman" w:eastAsia="Times New Roman" w:hAnsi="Times New Roman" w:cs="Times New Roman"/>
                <w:sz w:val="20"/>
                <w:szCs w:val="20"/>
              </w:rPr>
              <w:t>), оценку действий (</w:t>
            </w:r>
            <w:r>
              <w:rPr>
                <w:rFonts w:ascii="Times New Roman" w:eastAsia="Times New Roman" w:hAnsi="Times New Roman" w:cs="Times New Roman"/>
                <w:i/>
                <w:sz w:val="20"/>
                <w:szCs w:val="20"/>
              </w:rPr>
              <w:t>хорошо, плохо</w:t>
            </w:r>
            <w:r>
              <w:rPr>
                <w:rFonts w:ascii="Times New Roman" w:eastAsia="Times New Roman" w:hAnsi="Times New Roman" w:cs="Times New Roman"/>
                <w:sz w:val="20"/>
                <w:szCs w:val="20"/>
              </w:rPr>
              <w:t>).</w:t>
            </w:r>
          </w:p>
          <w:p w:rsidR="008560A1" w:rsidRDefault="008560A1">
            <w:pPr>
              <w:pStyle w:val="10"/>
              <w:spacing w:after="0" w:line="240" w:lineRule="auto"/>
              <w:jc w:val="both"/>
              <w:rPr>
                <w:rFonts w:ascii="Times New Roman" w:eastAsia="Times New Roman" w:hAnsi="Times New Roman" w:cs="Times New Roman"/>
                <w:sz w:val="20"/>
                <w:szCs w:val="20"/>
              </w:rPr>
            </w:pPr>
          </w:p>
        </w:tc>
        <w:tc>
          <w:tcPr>
            <w:tcW w:w="378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t>1.Постепенное введение в словарь экспрессивной речи числительных (</w:t>
            </w:r>
            <w:r>
              <w:rPr>
                <w:rFonts w:ascii="Times New Roman" w:eastAsia="Times New Roman" w:hAnsi="Times New Roman" w:cs="Times New Roman"/>
                <w:i/>
                <w:sz w:val="20"/>
                <w:szCs w:val="20"/>
              </w:rPr>
              <w:t>один, два, три</w:t>
            </w:r>
            <w:r>
              <w:rPr>
                <w:rFonts w:ascii="Times New Roman" w:eastAsia="Times New Roman" w:hAnsi="Times New Roman" w:cs="Times New Roman"/>
                <w:sz w:val="20"/>
                <w:szCs w:val="20"/>
              </w:rPr>
              <w:t>).</w:t>
            </w:r>
          </w:p>
          <w:p w:rsidR="008560A1" w:rsidRDefault="008560A1">
            <w:pPr>
              <w:pStyle w:val="10"/>
              <w:spacing w:after="0" w:line="240" w:lineRule="auto"/>
              <w:jc w:val="both"/>
              <w:rPr>
                <w:rFonts w:ascii="Times New Roman" w:eastAsia="Times New Roman" w:hAnsi="Times New Roman" w:cs="Times New Roman"/>
                <w:sz w:val="20"/>
                <w:szCs w:val="20"/>
              </w:rPr>
            </w:pPr>
          </w:p>
        </w:tc>
      </w:tr>
      <w:tr w:rsidR="008560A1">
        <w:tc>
          <w:tcPr>
            <w:tcW w:w="3121" w:type="dxa"/>
          </w:tcPr>
          <w:p w:rsidR="008560A1" w:rsidRDefault="00FD6C97">
            <w:pPr>
              <w:pStyle w:val="10"/>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Формирование грамматических стереотипов словоизменения и словообразования в экспрессивной речи</w:t>
            </w:r>
          </w:p>
          <w:p w:rsidR="008560A1" w:rsidRDefault="008560A1">
            <w:pPr>
              <w:pStyle w:val="10"/>
              <w:spacing w:after="0" w:line="240" w:lineRule="auto"/>
              <w:rPr>
                <w:rFonts w:ascii="Times New Roman" w:eastAsia="Times New Roman" w:hAnsi="Times New Roman" w:cs="Times New Roman"/>
                <w:b/>
                <w:sz w:val="24"/>
                <w:szCs w:val="24"/>
              </w:rPr>
            </w:pPr>
          </w:p>
        </w:tc>
        <w:tc>
          <w:tcPr>
            <w:tcW w:w="3594" w:type="dxa"/>
          </w:tcPr>
          <w:p w:rsidR="008560A1" w:rsidRDefault="008560A1">
            <w:pPr>
              <w:pStyle w:val="10"/>
              <w:spacing w:after="0"/>
              <w:jc w:val="both"/>
              <w:rPr>
                <w:rFonts w:ascii="Times New Roman" w:eastAsia="Times New Roman" w:hAnsi="Times New Roman" w:cs="Times New Roman"/>
              </w:rPr>
            </w:pPr>
          </w:p>
        </w:tc>
        <w:tc>
          <w:tcPr>
            <w:tcW w:w="4284" w:type="dxa"/>
          </w:tcPr>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t>1.Обучение стандартным и наиболее продуктивным способам словоизменения.</w:t>
            </w:r>
          </w:p>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t>2.Обучение употреблению форм единственного и множественного числа существительных мужского и женского рода в именительном падеже с окончаниями –</w:t>
            </w:r>
            <w:r>
              <w:rPr>
                <w:rFonts w:ascii="Times New Roman" w:eastAsia="Times New Roman" w:hAnsi="Times New Roman" w:cs="Times New Roman"/>
                <w:i/>
                <w:sz w:val="20"/>
                <w:szCs w:val="20"/>
              </w:rPr>
              <w:t xml:space="preserve"> ы </w:t>
            </w:r>
            <w:r>
              <w:rPr>
                <w:rFonts w:ascii="Times New Roman" w:eastAsia="Times New Roman" w:hAnsi="Times New Roman" w:cs="Times New Roman"/>
                <w:sz w:val="20"/>
                <w:szCs w:val="20"/>
              </w:rPr>
              <w:t>(</w:t>
            </w:r>
            <w:r>
              <w:rPr>
                <w:rFonts w:ascii="Times New Roman" w:eastAsia="Times New Roman" w:hAnsi="Times New Roman" w:cs="Times New Roman"/>
                <w:i/>
                <w:sz w:val="20"/>
                <w:szCs w:val="20"/>
              </w:rPr>
              <w:t>шар — шары</w:t>
            </w:r>
            <w:r>
              <w:rPr>
                <w:rFonts w:ascii="Times New Roman" w:eastAsia="Times New Roman" w:hAnsi="Times New Roman" w:cs="Times New Roman"/>
                <w:sz w:val="20"/>
                <w:szCs w:val="20"/>
              </w:rPr>
              <w:t xml:space="preserve">), </w:t>
            </w:r>
            <w:r>
              <w:rPr>
                <w:rFonts w:ascii="Times New Roman" w:eastAsia="Times New Roman" w:hAnsi="Times New Roman" w:cs="Times New Roman"/>
                <w:b/>
                <w:sz w:val="20"/>
                <w:szCs w:val="20"/>
              </w:rPr>
              <w:t>-</w:t>
            </w:r>
            <w:r>
              <w:rPr>
                <w:rFonts w:ascii="Times New Roman" w:eastAsia="Times New Roman" w:hAnsi="Times New Roman" w:cs="Times New Roman"/>
                <w:i/>
                <w:sz w:val="20"/>
                <w:szCs w:val="20"/>
              </w:rPr>
              <w:t xml:space="preserve"> и </w:t>
            </w:r>
            <w:r>
              <w:rPr>
                <w:rFonts w:ascii="Times New Roman" w:eastAsia="Times New Roman" w:hAnsi="Times New Roman" w:cs="Times New Roman"/>
                <w:sz w:val="20"/>
                <w:szCs w:val="20"/>
              </w:rPr>
              <w:t>(</w:t>
            </w:r>
            <w:r>
              <w:rPr>
                <w:rFonts w:ascii="Times New Roman" w:eastAsia="Times New Roman" w:hAnsi="Times New Roman" w:cs="Times New Roman"/>
                <w:i/>
                <w:sz w:val="20"/>
                <w:szCs w:val="20"/>
              </w:rPr>
              <w:t>кошка — кошки</w:t>
            </w:r>
            <w:r>
              <w:rPr>
                <w:rFonts w:ascii="Times New Roman" w:eastAsia="Times New Roman" w:hAnsi="Times New Roman" w:cs="Times New Roman"/>
                <w:sz w:val="20"/>
                <w:szCs w:val="20"/>
              </w:rPr>
              <w:t>).</w:t>
            </w:r>
          </w:p>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t>3.Обучение изменению существительных по падежам:</w:t>
            </w:r>
          </w:p>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t xml:space="preserve">- винительный падеж существительных единственного числа с окончанием </w:t>
            </w:r>
            <w:proofErr w:type="gramStart"/>
            <w:r>
              <w:rPr>
                <w:rFonts w:ascii="Times New Roman" w:eastAsia="Times New Roman" w:hAnsi="Times New Roman" w:cs="Times New Roman"/>
                <w:b/>
                <w:sz w:val="20"/>
                <w:szCs w:val="20"/>
              </w:rPr>
              <w:t>–</w:t>
            </w:r>
            <w:r>
              <w:rPr>
                <w:rFonts w:ascii="Times New Roman" w:eastAsia="Times New Roman" w:hAnsi="Times New Roman" w:cs="Times New Roman"/>
                <w:i/>
                <w:sz w:val="20"/>
                <w:szCs w:val="20"/>
              </w:rPr>
              <w:t>у</w:t>
            </w:r>
            <w:proofErr w:type="gramEnd"/>
            <w:r>
              <w:rPr>
                <w:rFonts w:ascii="Times New Roman" w:eastAsia="Times New Roman" w:hAnsi="Times New Roman" w:cs="Times New Roman"/>
                <w:i/>
                <w:sz w:val="20"/>
                <w:szCs w:val="20"/>
              </w:rPr>
              <w:t xml:space="preserve"> </w:t>
            </w:r>
            <w:r>
              <w:rPr>
                <w:rFonts w:ascii="Times New Roman" w:eastAsia="Times New Roman" w:hAnsi="Times New Roman" w:cs="Times New Roman"/>
                <w:sz w:val="20"/>
                <w:szCs w:val="20"/>
              </w:rPr>
              <w:t>(</w:t>
            </w:r>
            <w:r>
              <w:rPr>
                <w:rFonts w:ascii="Times New Roman" w:eastAsia="Times New Roman" w:hAnsi="Times New Roman" w:cs="Times New Roman"/>
                <w:i/>
                <w:sz w:val="20"/>
                <w:szCs w:val="20"/>
              </w:rPr>
              <w:t>Я беру… куклу, зайку, мишку</w:t>
            </w:r>
            <w:r>
              <w:rPr>
                <w:rFonts w:ascii="Times New Roman" w:eastAsia="Times New Roman" w:hAnsi="Times New Roman" w:cs="Times New Roman"/>
                <w:sz w:val="20"/>
                <w:szCs w:val="20"/>
              </w:rPr>
              <w:t>);</w:t>
            </w:r>
          </w:p>
          <w:p w:rsidR="008560A1" w:rsidRDefault="00FD6C97">
            <w:pPr>
              <w:pStyle w:val="10"/>
              <w:spacing w:after="0"/>
              <w:jc w:val="both"/>
              <w:rPr>
                <w:rFonts w:ascii="Times New Roman" w:eastAsia="Times New Roman" w:hAnsi="Times New Roman" w:cs="Times New Roman"/>
                <w:b/>
                <w:sz w:val="20"/>
                <w:szCs w:val="20"/>
              </w:rPr>
            </w:pPr>
            <w:proofErr w:type="gramStart"/>
            <w:r>
              <w:rPr>
                <w:rFonts w:ascii="Times New Roman" w:eastAsia="Times New Roman" w:hAnsi="Times New Roman" w:cs="Times New Roman"/>
                <w:sz w:val="20"/>
                <w:szCs w:val="20"/>
              </w:rPr>
              <w:t xml:space="preserve">- родительный падеж существительных мужского и женского рода единственного числа без предлога и с предлогом </w:t>
            </w:r>
            <w:r>
              <w:rPr>
                <w:rFonts w:ascii="Times New Roman" w:eastAsia="Times New Roman" w:hAnsi="Times New Roman" w:cs="Times New Roman"/>
                <w:i/>
                <w:sz w:val="20"/>
                <w:szCs w:val="20"/>
              </w:rPr>
              <w:t>у (У кого нет мяча?</w:t>
            </w:r>
            <w:proofErr w:type="gramEnd"/>
            <w:r>
              <w:rPr>
                <w:rFonts w:ascii="Times New Roman" w:eastAsia="Times New Roman" w:hAnsi="Times New Roman" w:cs="Times New Roman"/>
                <w:i/>
                <w:sz w:val="20"/>
                <w:szCs w:val="20"/>
              </w:rPr>
              <w:t xml:space="preserve"> Мяча нет у мальчика. У кого есть усы? </w:t>
            </w:r>
            <w:proofErr w:type="gramStart"/>
            <w:r>
              <w:rPr>
                <w:rFonts w:ascii="Times New Roman" w:eastAsia="Times New Roman" w:hAnsi="Times New Roman" w:cs="Times New Roman"/>
                <w:i/>
                <w:sz w:val="20"/>
                <w:szCs w:val="20"/>
              </w:rPr>
              <w:t>Усы есть у кошки.).</w:t>
            </w:r>
            <w:proofErr w:type="gramEnd"/>
          </w:p>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t xml:space="preserve">- дательный падеж существительных мужского и женского рода единственного числа с окончанием </w:t>
            </w:r>
            <w:proofErr w:type="gramStart"/>
            <w:r>
              <w:rPr>
                <w:rFonts w:ascii="Times New Roman" w:eastAsia="Times New Roman" w:hAnsi="Times New Roman" w:cs="Times New Roman"/>
                <w:sz w:val="20"/>
                <w:szCs w:val="20"/>
              </w:rPr>
              <w:t>–</w:t>
            </w:r>
            <w:r>
              <w:rPr>
                <w:rFonts w:ascii="Times New Roman" w:eastAsia="Times New Roman" w:hAnsi="Times New Roman" w:cs="Times New Roman"/>
                <w:i/>
                <w:sz w:val="20"/>
                <w:szCs w:val="20"/>
              </w:rPr>
              <w:t>е</w:t>
            </w:r>
            <w:proofErr w:type="gramEnd"/>
            <w:r>
              <w:rPr>
                <w:rFonts w:ascii="Times New Roman" w:eastAsia="Times New Roman" w:hAnsi="Times New Roman" w:cs="Times New Roman"/>
                <w:i/>
                <w:sz w:val="20"/>
                <w:szCs w:val="20"/>
              </w:rPr>
              <w:t xml:space="preserve"> (Кому подарили игрушки? </w:t>
            </w:r>
            <w:proofErr w:type="gramStart"/>
            <w:r>
              <w:rPr>
                <w:rFonts w:ascii="Times New Roman" w:eastAsia="Times New Roman" w:hAnsi="Times New Roman" w:cs="Times New Roman"/>
                <w:i/>
                <w:sz w:val="20"/>
                <w:szCs w:val="20"/>
              </w:rPr>
              <w:t>Игрушки подарили девочке.).</w:t>
            </w:r>
            <w:proofErr w:type="gramEnd"/>
          </w:p>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t xml:space="preserve">- творительный падеж существительных мужского рода единственного числа с окончанием </w:t>
            </w:r>
            <w:proofErr w:type="gramStart"/>
            <w:r>
              <w:rPr>
                <w:rFonts w:ascii="Times New Roman" w:eastAsia="Times New Roman" w:hAnsi="Times New Roman" w:cs="Times New Roman"/>
                <w:sz w:val="20"/>
                <w:szCs w:val="20"/>
              </w:rPr>
              <w:t>-</w:t>
            </w:r>
            <w:r>
              <w:rPr>
                <w:rFonts w:ascii="Times New Roman" w:eastAsia="Times New Roman" w:hAnsi="Times New Roman" w:cs="Times New Roman"/>
                <w:i/>
                <w:sz w:val="20"/>
                <w:szCs w:val="20"/>
              </w:rPr>
              <w:t>о</w:t>
            </w:r>
            <w:proofErr w:type="gramEnd"/>
            <w:r>
              <w:rPr>
                <w:rFonts w:ascii="Times New Roman" w:eastAsia="Times New Roman" w:hAnsi="Times New Roman" w:cs="Times New Roman"/>
                <w:i/>
                <w:sz w:val="20"/>
                <w:szCs w:val="20"/>
              </w:rPr>
              <w:t xml:space="preserve">м (Чем режут хлеб? </w:t>
            </w:r>
            <w:proofErr w:type="gramStart"/>
            <w:r>
              <w:rPr>
                <w:rFonts w:ascii="Times New Roman" w:eastAsia="Times New Roman" w:hAnsi="Times New Roman" w:cs="Times New Roman"/>
                <w:i/>
                <w:sz w:val="20"/>
                <w:szCs w:val="20"/>
              </w:rPr>
              <w:t>Хлеб режут ножом.).</w:t>
            </w:r>
            <w:proofErr w:type="gramEnd"/>
          </w:p>
          <w:p w:rsidR="008560A1" w:rsidRDefault="008560A1">
            <w:pPr>
              <w:pStyle w:val="10"/>
              <w:spacing w:after="0" w:line="240" w:lineRule="auto"/>
              <w:jc w:val="both"/>
              <w:rPr>
                <w:rFonts w:ascii="Times New Roman" w:eastAsia="Times New Roman" w:hAnsi="Times New Roman" w:cs="Times New Roman"/>
                <w:sz w:val="20"/>
                <w:szCs w:val="20"/>
              </w:rPr>
            </w:pPr>
          </w:p>
        </w:tc>
        <w:tc>
          <w:tcPr>
            <w:tcW w:w="3787" w:type="dxa"/>
          </w:tcPr>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1.Обучение употреблению глаголов в форме повелительного наклонения 2-го лица единственного числа настоящего времени (</w:t>
            </w:r>
            <w:r>
              <w:rPr>
                <w:rFonts w:ascii="Times New Roman" w:eastAsia="Times New Roman" w:hAnsi="Times New Roman" w:cs="Times New Roman"/>
                <w:i/>
                <w:sz w:val="20"/>
                <w:szCs w:val="20"/>
              </w:rPr>
              <w:t>сиди, лежи, играй, иди</w:t>
            </w:r>
            <w:r>
              <w:rPr>
                <w:rFonts w:ascii="Times New Roman" w:eastAsia="Times New Roman" w:hAnsi="Times New Roman" w:cs="Times New Roman"/>
                <w:sz w:val="20"/>
                <w:szCs w:val="20"/>
              </w:rPr>
              <w:t>), глаголов в форме изъявительного наклонения 3-го лица единственного и множественного числа настоящего времени (</w:t>
            </w:r>
            <w:r>
              <w:rPr>
                <w:rFonts w:ascii="Times New Roman" w:eastAsia="Times New Roman" w:hAnsi="Times New Roman" w:cs="Times New Roman"/>
                <w:i/>
                <w:sz w:val="20"/>
                <w:szCs w:val="20"/>
              </w:rPr>
              <w:t>поет — поют, стоит — стоят, лежит — лежат</w:t>
            </w:r>
            <w:r>
              <w:rPr>
                <w:rFonts w:ascii="Times New Roman" w:eastAsia="Times New Roman" w:hAnsi="Times New Roman" w:cs="Times New Roman"/>
                <w:sz w:val="20"/>
                <w:szCs w:val="20"/>
              </w:rPr>
              <w:t>)</w:t>
            </w:r>
            <w:r>
              <w:rPr>
                <w:rFonts w:ascii="Times New Roman" w:eastAsia="Times New Roman" w:hAnsi="Times New Roman" w:cs="Times New Roman"/>
                <w:i/>
                <w:sz w:val="20"/>
                <w:szCs w:val="20"/>
              </w:rPr>
              <w:t>.</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2.Обучение согласованию прилагательных с существительными мужского и женского рода единственного числа в </w:t>
            </w:r>
            <w:proofErr w:type="gramStart"/>
            <w:r>
              <w:rPr>
                <w:rFonts w:ascii="Times New Roman" w:eastAsia="Times New Roman" w:hAnsi="Times New Roman" w:cs="Times New Roman"/>
                <w:sz w:val="20"/>
                <w:szCs w:val="20"/>
              </w:rPr>
              <w:t>именительном</w:t>
            </w:r>
            <w:proofErr w:type="gramEnd"/>
            <w:r>
              <w:rPr>
                <w:rFonts w:ascii="Times New Roman" w:eastAsia="Times New Roman" w:hAnsi="Times New Roman" w:cs="Times New Roman"/>
                <w:sz w:val="20"/>
                <w:szCs w:val="20"/>
              </w:rPr>
              <w:t xml:space="preserve"> и косвенных падежах по опорным вопросам.</w:t>
            </w:r>
          </w:p>
          <w:p w:rsidR="008560A1" w:rsidRDefault="00FD6C97">
            <w:pPr>
              <w:pStyle w:val="10"/>
              <w:spacing w:after="0"/>
              <w:jc w:val="both"/>
              <w:rPr>
                <w:rFonts w:ascii="Times New Roman" w:eastAsia="Times New Roman" w:hAnsi="Times New Roman" w:cs="Times New Roman"/>
                <w:sz w:val="20"/>
                <w:szCs w:val="20"/>
              </w:rPr>
            </w:pPr>
            <w:proofErr w:type="gramStart"/>
            <w:r>
              <w:rPr>
                <w:rFonts w:ascii="Times New Roman" w:eastAsia="Times New Roman" w:hAnsi="Times New Roman" w:cs="Times New Roman"/>
                <w:sz w:val="20"/>
                <w:szCs w:val="20"/>
              </w:rPr>
              <w:t xml:space="preserve">3.Обучение согласованию местоимений </w:t>
            </w:r>
            <w:r>
              <w:rPr>
                <w:rFonts w:ascii="Times New Roman" w:eastAsia="Times New Roman" w:hAnsi="Times New Roman" w:cs="Times New Roman"/>
                <w:i/>
                <w:sz w:val="20"/>
                <w:szCs w:val="20"/>
              </w:rPr>
              <w:t xml:space="preserve">мой, моя </w:t>
            </w:r>
            <w:r>
              <w:rPr>
                <w:rFonts w:ascii="Times New Roman" w:eastAsia="Times New Roman" w:hAnsi="Times New Roman" w:cs="Times New Roman"/>
                <w:sz w:val="20"/>
                <w:szCs w:val="20"/>
              </w:rPr>
              <w:t>с существительными в именительном падеже (</w:t>
            </w:r>
            <w:r>
              <w:rPr>
                <w:rFonts w:ascii="Times New Roman" w:eastAsia="Times New Roman" w:hAnsi="Times New Roman" w:cs="Times New Roman"/>
                <w:i/>
                <w:sz w:val="20"/>
                <w:szCs w:val="20"/>
              </w:rPr>
              <w:t>мой мишка, моя кукла</w:t>
            </w:r>
            <w:r>
              <w:rPr>
                <w:rFonts w:ascii="Times New Roman" w:eastAsia="Times New Roman" w:hAnsi="Times New Roman" w:cs="Times New Roman"/>
                <w:sz w:val="20"/>
                <w:szCs w:val="20"/>
              </w:rPr>
              <w:t>).</w:t>
            </w:r>
            <w:proofErr w:type="gramEnd"/>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4.Обучение правильному употреблению форм рода и числа глаголов прошедшего времени (</w:t>
            </w:r>
            <w:r>
              <w:rPr>
                <w:rFonts w:ascii="Times New Roman" w:eastAsia="Times New Roman" w:hAnsi="Times New Roman" w:cs="Times New Roman"/>
                <w:i/>
                <w:sz w:val="20"/>
                <w:szCs w:val="20"/>
              </w:rPr>
              <w:t>ушел — ушла — ушли</w:t>
            </w:r>
            <w:r>
              <w:rPr>
                <w:rFonts w:ascii="Times New Roman" w:eastAsia="Times New Roman" w:hAnsi="Times New Roman" w:cs="Times New Roman"/>
                <w:sz w:val="20"/>
                <w:szCs w:val="20"/>
              </w:rPr>
              <w:t>).</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5.Обучение образованию существительных с помощью продуктивных уменьшительно-ласкательных суффиксов </w:t>
            </w:r>
            <w:proofErr w:type="gramStart"/>
            <w:r>
              <w:rPr>
                <w:rFonts w:ascii="Times New Roman" w:eastAsia="Times New Roman" w:hAnsi="Times New Roman" w:cs="Times New Roman"/>
                <w:sz w:val="20"/>
                <w:szCs w:val="20"/>
              </w:rPr>
              <w:t>-</w:t>
            </w:r>
            <w:proofErr w:type="spellStart"/>
            <w:r>
              <w:rPr>
                <w:rFonts w:ascii="Times New Roman" w:eastAsia="Times New Roman" w:hAnsi="Times New Roman" w:cs="Times New Roman"/>
                <w:i/>
                <w:sz w:val="20"/>
                <w:szCs w:val="20"/>
              </w:rPr>
              <w:t>и</w:t>
            </w:r>
            <w:proofErr w:type="gramEnd"/>
            <w:r>
              <w:rPr>
                <w:rFonts w:ascii="Times New Roman" w:eastAsia="Times New Roman" w:hAnsi="Times New Roman" w:cs="Times New Roman"/>
                <w:i/>
                <w:sz w:val="20"/>
                <w:szCs w:val="20"/>
              </w:rPr>
              <w:t>к</w:t>
            </w:r>
            <w:proofErr w:type="spellEnd"/>
            <w:r>
              <w:rPr>
                <w:rFonts w:ascii="Times New Roman" w:eastAsia="Times New Roman" w:hAnsi="Times New Roman" w:cs="Times New Roman"/>
                <w:i/>
                <w:sz w:val="20"/>
                <w:szCs w:val="20"/>
              </w:rPr>
              <w:t>, -</w:t>
            </w:r>
            <w:proofErr w:type="spellStart"/>
            <w:r>
              <w:rPr>
                <w:rFonts w:ascii="Times New Roman" w:eastAsia="Times New Roman" w:hAnsi="Times New Roman" w:cs="Times New Roman"/>
                <w:i/>
                <w:sz w:val="20"/>
                <w:szCs w:val="20"/>
              </w:rPr>
              <w:t>ок</w:t>
            </w:r>
            <w:proofErr w:type="spellEnd"/>
            <w:r>
              <w:rPr>
                <w:rFonts w:ascii="Times New Roman" w:eastAsia="Times New Roman" w:hAnsi="Times New Roman" w:cs="Times New Roman"/>
                <w:i/>
                <w:sz w:val="20"/>
                <w:szCs w:val="20"/>
              </w:rPr>
              <w:t>, -чик, -к-, -</w:t>
            </w:r>
            <w:proofErr w:type="spellStart"/>
            <w:r>
              <w:rPr>
                <w:rFonts w:ascii="Times New Roman" w:eastAsia="Times New Roman" w:hAnsi="Times New Roman" w:cs="Times New Roman"/>
                <w:i/>
                <w:sz w:val="20"/>
                <w:szCs w:val="20"/>
              </w:rPr>
              <w:t>очк</w:t>
            </w:r>
            <w:proofErr w:type="spellEnd"/>
            <w:r>
              <w:rPr>
                <w:rFonts w:ascii="Times New Roman" w:eastAsia="Times New Roman" w:hAnsi="Times New Roman" w:cs="Times New Roman"/>
                <w:i/>
                <w:sz w:val="20"/>
                <w:szCs w:val="20"/>
              </w:rPr>
              <w:t>-, -</w:t>
            </w:r>
            <w:proofErr w:type="spellStart"/>
            <w:r>
              <w:rPr>
                <w:rFonts w:ascii="Times New Roman" w:eastAsia="Times New Roman" w:hAnsi="Times New Roman" w:cs="Times New Roman"/>
                <w:i/>
                <w:sz w:val="20"/>
                <w:szCs w:val="20"/>
              </w:rPr>
              <w:t>ечк</w:t>
            </w:r>
            <w:proofErr w:type="spellEnd"/>
            <w:r>
              <w:rPr>
                <w:rFonts w:ascii="Times New Roman" w:eastAsia="Times New Roman" w:hAnsi="Times New Roman" w:cs="Times New Roman"/>
                <w:i/>
                <w:sz w:val="20"/>
                <w:szCs w:val="20"/>
              </w:rPr>
              <w:t>-</w:t>
            </w:r>
            <w:r>
              <w:rPr>
                <w:rFonts w:ascii="Times New Roman" w:eastAsia="Times New Roman" w:hAnsi="Times New Roman" w:cs="Times New Roman"/>
                <w:sz w:val="20"/>
                <w:szCs w:val="20"/>
              </w:rPr>
              <w:t>.</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6.Обучение самостоятельному использованию отработанных грамматических форм слова и словообразовательных моделей при демонстрации действий и по сюжетным картинкам.</w:t>
            </w:r>
          </w:p>
        </w:tc>
      </w:tr>
      <w:tr w:rsidR="008560A1">
        <w:tc>
          <w:tcPr>
            <w:tcW w:w="3121" w:type="dxa"/>
          </w:tcPr>
          <w:p w:rsidR="008560A1" w:rsidRDefault="00FD6C97">
            <w:pPr>
              <w:pStyle w:val="10"/>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Формирование </w:t>
            </w:r>
            <w:r>
              <w:rPr>
                <w:rFonts w:ascii="Times New Roman" w:eastAsia="Times New Roman" w:hAnsi="Times New Roman" w:cs="Times New Roman"/>
                <w:b/>
                <w:sz w:val="24"/>
                <w:szCs w:val="24"/>
              </w:rPr>
              <w:lastRenderedPageBreak/>
              <w:t>синтаксических стереотипов и усвоение синтаксических связей в составе предложения</w:t>
            </w:r>
          </w:p>
          <w:p w:rsidR="008560A1" w:rsidRDefault="008560A1">
            <w:pPr>
              <w:pStyle w:val="10"/>
              <w:spacing w:after="0" w:line="240" w:lineRule="auto"/>
              <w:rPr>
                <w:rFonts w:ascii="Times New Roman" w:eastAsia="Times New Roman" w:hAnsi="Times New Roman" w:cs="Times New Roman"/>
                <w:b/>
                <w:sz w:val="24"/>
                <w:szCs w:val="24"/>
              </w:rPr>
            </w:pPr>
          </w:p>
        </w:tc>
        <w:tc>
          <w:tcPr>
            <w:tcW w:w="3594" w:type="dxa"/>
          </w:tcPr>
          <w:p w:rsidR="008560A1" w:rsidRDefault="008560A1">
            <w:pPr>
              <w:pStyle w:val="10"/>
              <w:spacing w:after="0"/>
              <w:jc w:val="both"/>
              <w:rPr>
                <w:rFonts w:ascii="Times New Roman" w:eastAsia="Times New Roman" w:hAnsi="Times New Roman" w:cs="Times New Roman"/>
              </w:rPr>
            </w:pPr>
          </w:p>
        </w:tc>
        <w:tc>
          <w:tcPr>
            <w:tcW w:w="4284"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Отработка и совершенствование ранее </w:t>
            </w:r>
            <w:r>
              <w:rPr>
                <w:rFonts w:ascii="Times New Roman" w:eastAsia="Times New Roman" w:hAnsi="Times New Roman" w:cs="Times New Roman"/>
                <w:sz w:val="20"/>
                <w:szCs w:val="20"/>
              </w:rPr>
              <w:lastRenderedPageBreak/>
              <w:t>сформированных умений и навыков</w:t>
            </w:r>
          </w:p>
          <w:p w:rsidR="008560A1" w:rsidRDefault="00FD6C97">
            <w:pPr>
              <w:pStyle w:val="10"/>
              <w:spacing w:after="0"/>
              <w:jc w:val="both"/>
              <w:rPr>
                <w:rFonts w:ascii="Times New Roman" w:eastAsia="Times New Roman" w:hAnsi="Times New Roman" w:cs="Times New Roman"/>
                <w:b/>
                <w:sz w:val="20"/>
                <w:szCs w:val="20"/>
              </w:rPr>
            </w:pPr>
            <w:proofErr w:type="gramStart"/>
            <w:r>
              <w:rPr>
                <w:rFonts w:ascii="Times New Roman" w:eastAsia="Times New Roman" w:hAnsi="Times New Roman" w:cs="Times New Roman"/>
                <w:sz w:val="20"/>
                <w:szCs w:val="20"/>
              </w:rPr>
              <w:t>1.Обучение детей отвечать на вопросы по картинкам двухсоставным простым предложением, в котором подлежащее выражено формой единственного (множественного) числа существительного в именительном падеже, а сказуемое формой изъявительного наклонения 3-го лица единственного (множественного) числа настоящего времени (</w:t>
            </w:r>
            <w:r>
              <w:rPr>
                <w:rFonts w:ascii="Times New Roman" w:eastAsia="Times New Roman" w:hAnsi="Times New Roman" w:cs="Times New Roman"/>
                <w:i/>
                <w:sz w:val="20"/>
                <w:szCs w:val="20"/>
              </w:rPr>
              <w:t>Кот спит.</w:t>
            </w:r>
            <w:proofErr w:type="gramEnd"/>
            <w:r>
              <w:rPr>
                <w:rFonts w:ascii="Times New Roman" w:eastAsia="Times New Roman" w:hAnsi="Times New Roman" w:cs="Times New Roman"/>
                <w:i/>
                <w:sz w:val="20"/>
                <w:szCs w:val="20"/>
              </w:rPr>
              <w:t xml:space="preserve"> Мальчик бежит. </w:t>
            </w:r>
            <w:proofErr w:type="gramStart"/>
            <w:r>
              <w:rPr>
                <w:rFonts w:ascii="Times New Roman" w:eastAsia="Times New Roman" w:hAnsi="Times New Roman" w:cs="Times New Roman"/>
                <w:i/>
                <w:sz w:val="20"/>
                <w:szCs w:val="20"/>
              </w:rPr>
              <w:t>Дети поют</w:t>
            </w:r>
            <w:r>
              <w:rPr>
                <w:rFonts w:ascii="Times New Roman" w:eastAsia="Times New Roman" w:hAnsi="Times New Roman" w:cs="Times New Roman"/>
                <w:sz w:val="20"/>
                <w:szCs w:val="20"/>
              </w:rPr>
              <w:t>.)</w:t>
            </w:r>
            <w:proofErr w:type="gramEnd"/>
          </w:p>
          <w:p w:rsidR="008560A1" w:rsidRDefault="00FD6C97">
            <w:pPr>
              <w:pStyle w:val="10"/>
              <w:spacing w:after="0"/>
              <w:jc w:val="both"/>
              <w:rPr>
                <w:rFonts w:ascii="Times New Roman" w:eastAsia="Times New Roman" w:hAnsi="Times New Roman" w:cs="Times New Roman"/>
                <w:b/>
                <w:sz w:val="20"/>
                <w:szCs w:val="20"/>
              </w:rPr>
            </w:pPr>
            <w:proofErr w:type="gramStart"/>
            <w:r>
              <w:rPr>
                <w:rFonts w:ascii="Times New Roman" w:eastAsia="Times New Roman" w:hAnsi="Times New Roman" w:cs="Times New Roman"/>
                <w:sz w:val="20"/>
                <w:szCs w:val="20"/>
              </w:rPr>
              <w:t>2.Обучение употреблению в речи трехсоставного простого предложения с прямым и косвенным дополнением, в котором подлежащее выражено формой единственного числа существительного в именительном падеже, сказуемое — формой повелительного наклонения 2-го лица единственного числа настоящего времени (</w:t>
            </w:r>
            <w:r>
              <w:rPr>
                <w:rFonts w:ascii="Times New Roman" w:eastAsia="Times New Roman" w:hAnsi="Times New Roman" w:cs="Times New Roman"/>
                <w:i/>
                <w:sz w:val="20"/>
                <w:szCs w:val="20"/>
              </w:rPr>
              <w:t>Мама, дай куклу.</w:t>
            </w:r>
            <w:proofErr w:type="gramEnd"/>
            <w:r>
              <w:rPr>
                <w:rFonts w:ascii="Times New Roman" w:eastAsia="Times New Roman" w:hAnsi="Times New Roman" w:cs="Times New Roman"/>
                <w:i/>
                <w:sz w:val="20"/>
                <w:szCs w:val="20"/>
              </w:rPr>
              <w:t xml:space="preserve"> Тата, возьми чашку</w:t>
            </w:r>
            <w:r>
              <w:rPr>
                <w:rFonts w:ascii="Times New Roman" w:eastAsia="Times New Roman" w:hAnsi="Times New Roman" w:cs="Times New Roman"/>
                <w:sz w:val="20"/>
                <w:szCs w:val="20"/>
              </w:rPr>
              <w:t>) и формой изъявительного наклонения 3-го лица единственного числа настоящего времени (</w:t>
            </w:r>
            <w:r>
              <w:rPr>
                <w:rFonts w:ascii="Times New Roman" w:eastAsia="Times New Roman" w:hAnsi="Times New Roman" w:cs="Times New Roman"/>
                <w:i/>
                <w:sz w:val="20"/>
                <w:szCs w:val="20"/>
              </w:rPr>
              <w:t xml:space="preserve">Вова ест кашу. </w:t>
            </w:r>
            <w:proofErr w:type="gramStart"/>
            <w:r>
              <w:rPr>
                <w:rFonts w:ascii="Times New Roman" w:eastAsia="Times New Roman" w:hAnsi="Times New Roman" w:cs="Times New Roman"/>
                <w:i/>
                <w:sz w:val="20"/>
                <w:szCs w:val="20"/>
              </w:rPr>
              <w:t>Катя машет рукой</w:t>
            </w:r>
            <w:r>
              <w:rPr>
                <w:rFonts w:ascii="Times New Roman" w:eastAsia="Times New Roman" w:hAnsi="Times New Roman" w:cs="Times New Roman"/>
                <w:sz w:val="20"/>
                <w:szCs w:val="20"/>
              </w:rPr>
              <w:t>).</w:t>
            </w:r>
            <w:proofErr w:type="gramEnd"/>
          </w:p>
        </w:tc>
        <w:tc>
          <w:tcPr>
            <w:tcW w:w="378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 xml:space="preserve">Отработка и совершенствование ранее </w:t>
            </w:r>
            <w:r>
              <w:rPr>
                <w:rFonts w:ascii="Times New Roman" w:eastAsia="Times New Roman" w:hAnsi="Times New Roman" w:cs="Times New Roman"/>
                <w:sz w:val="20"/>
                <w:szCs w:val="20"/>
              </w:rPr>
              <w:lastRenderedPageBreak/>
              <w:t>сформированных умений и навыков</w:t>
            </w:r>
          </w:p>
          <w:p w:rsidR="008560A1" w:rsidRDefault="00FD6C97">
            <w:pPr>
              <w:pStyle w:val="10"/>
              <w:spacing w:after="0"/>
              <w:jc w:val="both"/>
              <w:rPr>
                <w:rFonts w:ascii="Times New Roman" w:eastAsia="Times New Roman" w:hAnsi="Times New Roman" w:cs="Times New Roman"/>
                <w:b/>
                <w:sz w:val="20"/>
                <w:szCs w:val="20"/>
              </w:rPr>
            </w:pPr>
            <w:proofErr w:type="gramStart"/>
            <w:r>
              <w:rPr>
                <w:rFonts w:ascii="Times New Roman" w:eastAsia="Times New Roman" w:hAnsi="Times New Roman" w:cs="Times New Roman"/>
                <w:sz w:val="20"/>
                <w:szCs w:val="20"/>
              </w:rPr>
              <w:t>1.Формирование умения предлагать сотрудничество или выражать желание с помощью трехсоставной простой синтаксической конструкции, включающей обращение и инфинитив (</w:t>
            </w:r>
            <w:r>
              <w:rPr>
                <w:rFonts w:ascii="Times New Roman" w:eastAsia="Times New Roman" w:hAnsi="Times New Roman" w:cs="Times New Roman"/>
                <w:i/>
                <w:sz w:val="20"/>
                <w:szCs w:val="20"/>
              </w:rPr>
              <w:t>Мама, хочу пить.</w:t>
            </w:r>
            <w:proofErr w:type="gramEnd"/>
            <w:r>
              <w:rPr>
                <w:rFonts w:ascii="Times New Roman" w:eastAsia="Times New Roman" w:hAnsi="Times New Roman" w:cs="Times New Roman"/>
                <w:i/>
                <w:sz w:val="20"/>
                <w:szCs w:val="20"/>
              </w:rPr>
              <w:t xml:space="preserve"> </w:t>
            </w:r>
            <w:proofErr w:type="gramStart"/>
            <w:r>
              <w:rPr>
                <w:rFonts w:ascii="Times New Roman" w:eastAsia="Times New Roman" w:hAnsi="Times New Roman" w:cs="Times New Roman"/>
                <w:i/>
                <w:sz w:val="20"/>
                <w:szCs w:val="20"/>
              </w:rPr>
              <w:t>Катя, давай играть</w:t>
            </w:r>
            <w:r>
              <w:rPr>
                <w:rFonts w:ascii="Times New Roman" w:eastAsia="Times New Roman" w:hAnsi="Times New Roman" w:cs="Times New Roman"/>
                <w:sz w:val="20"/>
                <w:szCs w:val="20"/>
              </w:rPr>
              <w:t>).</w:t>
            </w:r>
            <w:proofErr w:type="gramEnd"/>
          </w:p>
          <w:p w:rsidR="008560A1" w:rsidRDefault="00FD6C97">
            <w:pPr>
              <w:pStyle w:val="10"/>
              <w:spacing w:after="0"/>
              <w:jc w:val="both"/>
              <w:rPr>
                <w:rFonts w:ascii="Times New Roman" w:eastAsia="Times New Roman" w:hAnsi="Times New Roman" w:cs="Times New Roman"/>
                <w:b/>
                <w:sz w:val="20"/>
                <w:szCs w:val="20"/>
              </w:rPr>
            </w:pPr>
            <w:proofErr w:type="gramStart"/>
            <w:r>
              <w:rPr>
                <w:rFonts w:ascii="Times New Roman" w:eastAsia="Times New Roman" w:hAnsi="Times New Roman" w:cs="Times New Roman"/>
                <w:sz w:val="20"/>
                <w:szCs w:val="20"/>
              </w:rPr>
              <w:t>2.Обучение использованию в речи трехсоставной простой синтаксической конструкции с местоимениями (</w:t>
            </w:r>
            <w:r>
              <w:rPr>
                <w:rFonts w:ascii="Times New Roman" w:eastAsia="Times New Roman" w:hAnsi="Times New Roman" w:cs="Times New Roman"/>
                <w:i/>
                <w:sz w:val="20"/>
                <w:szCs w:val="20"/>
              </w:rPr>
              <w:t>Я хочу есть.</w:t>
            </w:r>
            <w:proofErr w:type="gramEnd"/>
            <w:r>
              <w:rPr>
                <w:rFonts w:ascii="Times New Roman" w:eastAsia="Times New Roman" w:hAnsi="Times New Roman" w:cs="Times New Roman"/>
                <w:i/>
                <w:sz w:val="20"/>
                <w:szCs w:val="20"/>
              </w:rPr>
              <w:t xml:space="preserve"> </w:t>
            </w:r>
            <w:proofErr w:type="gramStart"/>
            <w:r>
              <w:rPr>
                <w:rFonts w:ascii="Times New Roman" w:eastAsia="Times New Roman" w:hAnsi="Times New Roman" w:cs="Times New Roman"/>
                <w:i/>
                <w:sz w:val="20"/>
                <w:szCs w:val="20"/>
              </w:rPr>
              <w:t>Он идет гулять</w:t>
            </w:r>
            <w:r>
              <w:rPr>
                <w:rFonts w:ascii="Times New Roman" w:eastAsia="Times New Roman" w:hAnsi="Times New Roman" w:cs="Times New Roman"/>
                <w:sz w:val="20"/>
                <w:szCs w:val="20"/>
              </w:rPr>
              <w:t>).</w:t>
            </w:r>
            <w:proofErr w:type="gramEnd"/>
          </w:p>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t>3.Закрепление синтаксических связей в составе простого предложения с помощью ответов на вопросы (по сюжетной картинке, по содержанию небольших сказок, стихотворений с опорой на картинки, в процессе диалога).</w:t>
            </w:r>
          </w:p>
          <w:p w:rsidR="008560A1" w:rsidRDefault="008560A1">
            <w:pPr>
              <w:pStyle w:val="10"/>
              <w:spacing w:after="0"/>
              <w:ind w:left="720"/>
              <w:jc w:val="both"/>
              <w:rPr>
                <w:rFonts w:ascii="Times New Roman" w:eastAsia="Times New Roman" w:hAnsi="Times New Roman" w:cs="Times New Roman"/>
                <w:b/>
                <w:sz w:val="20"/>
                <w:szCs w:val="20"/>
              </w:rPr>
            </w:pPr>
          </w:p>
          <w:p w:rsidR="008560A1" w:rsidRDefault="008560A1">
            <w:pPr>
              <w:pStyle w:val="10"/>
              <w:spacing w:after="0"/>
              <w:jc w:val="both"/>
              <w:rPr>
                <w:rFonts w:ascii="Times New Roman" w:eastAsia="Times New Roman" w:hAnsi="Times New Roman" w:cs="Times New Roman"/>
                <w:sz w:val="20"/>
                <w:szCs w:val="20"/>
              </w:rPr>
            </w:pPr>
          </w:p>
        </w:tc>
      </w:tr>
      <w:tr w:rsidR="008560A1">
        <w:tc>
          <w:tcPr>
            <w:tcW w:w="3121" w:type="dxa"/>
          </w:tcPr>
          <w:p w:rsidR="008560A1" w:rsidRDefault="00FD6C97">
            <w:pPr>
              <w:pStyle w:val="10"/>
              <w:spacing w:after="0"/>
              <w:rPr>
                <w:rFonts w:ascii="Times New Roman" w:eastAsia="Times New Roman" w:hAnsi="Times New Roman" w:cs="Times New Roman"/>
                <w:sz w:val="24"/>
                <w:szCs w:val="24"/>
              </w:rPr>
            </w:pPr>
            <w:r>
              <w:rPr>
                <w:rFonts w:ascii="Times New Roman" w:eastAsia="Times New Roman" w:hAnsi="Times New Roman" w:cs="Times New Roman"/>
                <w:b/>
                <w:sz w:val="24"/>
                <w:szCs w:val="24"/>
              </w:rPr>
              <w:lastRenderedPageBreak/>
              <w:t>Формирование связной речи</w:t>
            </w:r>
          </w:p>
          <w:p w:rsidR="008560A1" w:rsidRDefault="008560A1">
            <w:pPr>
              <w:pStyle w:val="10"/>
              <w:spacing w:after="0" w:line="240" w:lineRule="auto"/>
              <w:rPr>
                <w:rFonts w:ascii="Times New Roman" w:eastAsia="Times New Roman" w:hAnsi="Times New Roman" w:cs="Times New Roman"/>
                <w:b/>
                <w:sz w:val="24"/>
                <w:szCs w:val="24"/>
              </w:rPr>
            </w:pPr>
          </w:p>
        </w:tc>
        <w:tc>
          <w:tcPr>
            <w:tcW w:w="3594" w:type="dxa"/>
          </w:tcPr>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1.Создание ситуаций, требующих от детей использования связной речи в общении друг с другом и с взрослым</w:t>
            </w:r>
            <w:proofErr w:type="gramStart"/>
            <w:r>
              <w:rPr>
                <w:rFonts w:ascii="Times New Roman" w:eastAsia="Times New Roman" w:hAnsi="Times New Roman" w:cs="Times New Roman"/>
                <w:sz w:val="20"/>
                <w:szCs w:val="20"/>
              </w:rPr>
              <w:t>и(</w:t>
            </w:r>
            <w:proofErr w:type="gramEnd"/>
            <w:r>
              <w:rPr>
                <w:rFonts w:ascii="Times New Roman" w:eastAsia="Times New Roman" w:hAnsi="Times New Roman" w:cs="Times New Roman"/>
                <w:sz w:val="20"/>
                <w:szCs w:val="20"/>
              </w:rPr>
              <w:t>в различных видах деятельности).</w:t>
            </w:r>
          </w:p>
          <w:p w:rsidR="008560A1" w:rsidRDefault="008560A1">
            <w:pPr>
              <w:pStyle w:val="10"/>
              <w:spacing w:after="0" w:line="240" w:lineRule="auto"/>
              <w:jc w:val="both"/>
              <w:rPr>
                <w:rFonts w:ascii="Times New Roman" w:eastAsia="Times New Roman" w:hAnsi="Times New Roman" w:cs="Times New Roman"/>
                <w:sz w:val="20"/>
                <w:szCs w:val="20"/>
              </w:rPr>
            </w:pPr>
          </w:p>
        </w:tc>
        <w:tc>
          <w:tcPr>
            <w:tcW w:w="4284"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1.Создание ситуаций, требующих от детей использования связной речи в общении друг с другом и </w:t>
            </w:r>
            <w:proofErr w:type="gramStart"/>
            <w:r>
              <w:rPr>
                <w:rFonts w:ascii="Times New Roman" w:eastAsia="Times New Roman" w:hAnsi="Times New Roman" w:cs="Times New Roman"/>
                <w:sz w:val="20"/>
                <w:szCs w:val="20"/>
              </w:rPr>
              <w:t>со</w:t>
            </w:r>
            <w:proofErr w:type="gramEnd"/>
            <w:r>
              <w:rPr>
                <w:rFonts w:ascii="Times New Roman" w:eastAsia="Times New Roman" w:hAnsi="Times New Roman" w:cs="Times New Roman"/>
                <w:sz w:val="20"/>
                <w:szCs w:val="20"/>
              </w:rPr>
              <w:t xml:space="preserve"> взрослыми (в различных видах деятельности).</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2.Обучение первым формам связного высказывания: ответы на вопросы при демонстрации действий, по картинкам, по прочитанной сказке; заучивание двустиший и </w:t>
            </w:r>
            <w:r>
              <w:rPr>
                <w:rFonts w:ascii="Times New Roman" w:eastAsia="Times New Roman" w:hAnsi="Times New Roman" w:cs="Times New Roman"/>
                <w:sz w:val="20"/>
                <w:szCs w:val="20"/>
              </w:rPr>
              <w:lastRenderedPageBreak/>
              <w:t xml:space="preserve">простых </w:t>
            </w:r>
            <w:proofErr w:type="spellStart"/>
            <w:r>
              <w:rPr>
                <w:rFonts w:ascii="Times New Roman" w:eastAsia="Times New Roman" w:hAnsi="Times New Roman" w:cs="Times New Roman"/>
                <w:sz w:val="20"/>
                <w:szCs w:val="20"/>
              </w:rPr>
              <w:t>потешек</w:t>
            </w:r>
            <w:proofErr w:type="spellEnd"/>
            <w:r>
              <w:rPr>
                <w:rFonts w:ascii="Times New Roman" w:eastAsia="Times New Roman" w:hAnsi="Times New Roman" w:cs="Times New Roman"/>
                <w:sz w:val="20"/>
                <w:szCs w:val="20"/>
              </w:rPr>
              <w:t xml:space="preserve">, коротких стихотворений и сказок совместно </w:t>
            </w:r>
            <w:proofErr w:type="gramStart"/>
            <w:r>
              <w:rPr>
                <w:rFonts w:ascii="Times New Roman" w:eastAsia="Times New Roman" w:hAnsi="Times New Roman" w:cs="Times New Roman"/>
                <w:sz w:val="20"/>
                <w:szCs w:val="20"/>
              </w:rPr>
              <w:t>со</w:t>
            </w:r>
            <w:proofErr w:type="gramEnd"/>
            <w:r>
              <w:rPr>
                <w:rFonts w:ascii="Times New Roman" w:eastAsia="Times New Roman" w:hAnsi="Times New Roman" w:cs="Times New Roman"/>
                <w:sz w:val="20"/>
                <w:szCs w:val="20"/>
              </w:rPr>
              <w:t xml:space="preserve"> взрослым (взрослый начинает, ребенок добавляет слово или словосочетание).</w:t>
            </w:r>
          </w:p>
          <w:p w:rsidR="008560A1" w:rsidRDefault="008560A1">
            <w:pPr>
              <w:pStyle w:val="10"/>
              <w:spacing w:after="0" w:line="240" w:lineRule="auto"/>
              <w:jc w:val="both"/>
              <w:rPr>
                <w:rFonts w:ascii="Times New Roman" w:eastAsia="Times New Roman" w:hAnsi="Times New Roman" w:cs="Times New Roman"/>
                <w:sz w:val="20"/>
                <w:szCs w:val="20"/>
              </w:rPr>
            </w:pPr>
          </w:p>
        </w:tc>
        <w:tc>
          <w:tcPr>
            <w:tcW w:w="378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1.Создание ситуаций, требующих от детей использования связной речи в общении друг с другом и </w:t>
            </w:r>
            <w:proofErr w:type="gramStart"/>
            <w:r>
              <w:rPr>
                <w:rFonts w:ascii="Times New Roman" w:eastAsia="Times New Roman" w:hAnsi="Times New Roman" w:cs="Times New Roman"/>
                <w:sz w:val="20"/>
                <w:szCs w:val="20"/>
              </w:rPr>
              <w:t>со</w:t>
            </w:r>
            <w:proofErr w:type="gramEnd"/>
            <w:r>
              <w:rPr>
                <w:rFonts w:ascii="Times New Roman" w:eastAsia="Times New Roman" w:hAnsi="Times New Roman" w:cs="Times New Roman"/>
                <w:sz w:val="20"/>
                <w:szCs w:val="20"/>
              </w:rPr>
              <w:t xml:space="preserve"> взрослыми (в различных видах деятельности).</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2.Обучение первым формам связного высказывания: ответы на вопросы при демонстрации действий, по картинкам, по прочитанной сказке; заучивание </w:t>
            </w:r>
            <w:r>
              <w:rPr>
                <w:rFonts w:ascii="Times New Roman" w:eastAsia="Times New Roman" w:hAnsi="Times New Roman" w:cs="Times New Roman"/>
                <w:sz w:val="20"/>
                <w:szCs w:val="20"/>
              </w:rPr>
              <w:lastRenderedPageBreak/>
              <w:t xml:space="preserve">двустиший и простых </w:t>
            </w:r>
            <w:proofErr w:type="spellStart"/>
            <w:r>
              <w:rPr>
                <w:rFonts w:ascii="Times New Roman" w:eastAsia="Times New Roman" w:hAnsi="Times New Roman" w:cs="Times New Roman"/>
                <w:sz w:val="20"/>
                <w:szCs w:val="20"/>
              </w:rPr>
              <w:t>потешек</w:t>
            </w:r>
            <w:proofErr w:type="spellEnd"/>
            <w:r>
              <w:rPr>
                <w:rFonts w:ascii="Times New Roman" w:eastAsia="Times New Roman" w:hAnsi="Times New Roman" w:cs="Times New Roman"/>
                <w:sz w:val="20"/>
                <w:szCs w:val="20"/>
              </w:rPr>
              <w:t xml:space="preserve">, коротких стихотворений и сказок совместно </w:t>
            </w:r>
            <w:proofErr w:type="gramStart"/>
            <w:r>
              <w:rPr>
                <w:rFonts w:ascii="Times New Roman" w:eastAsia="Times New Roman" w:hAnsi="Times New Roman" w:cs="Times New Roman"/>
                <w:sz w:val="20"/>
                <w:szCs w:val="20"/>
              </w:rPr>
              <w:t>со</w:t>
            </w:r>
            <w:proofErr w:type="gramEnd"/>
            <w:r>
              <w:rPr>
                <w:rFonts w:ascii="Times New Roman" w:eastAsia="Times New Roman" w:hAnsi="Times New Roman" w:cs="Times New Roman"/>
                <w:sz w:val="20"/>
                <w:szCs w:val="20"/>
              </w:rPr>
              <w:t xml:space="preserve"> взрослым (взрослый начинает, ребенок добавляет слово или словосочетание).</w:t>
            </w:r>
          </w:p>
          <w:p w:rsidR="008560A1" w:rsidRDefault="008560A1">
            <w:pPr>
              <w:pStyle w:val="10"/>
              <w:spacing w:after="0"/>
              <w:jc w:val="both"/>
              <w:rPr>
                <w:rFonts w:ascii="Times New Roman" w:eastAsia="Times New Roman" w:hAnsi="Times New Roman" w:cs="Times New Roman"/>
                <w:b/>
                <w:sz w:val="20"/>
                <w:szCs w:val="20"/>
              </w:rPr>
            </w:pPr>
          </w:p>
          <w:p w:rsidR="008560A1" w:rsidRDefault="008560A1">
            <w:pPr>
              <w:pStyle w:val="10"/>
              <w:spacing w:after="0" w:line="240" w:lineRule="auto"/>
              <w:jc w:val="both"/>
              <w:rPr>
                <w:rFonts w:ascii="Times New Roman" w:eastAsia="Times New Roman" w:hAnsi="Times New Roman" w:cs="Times New Roman"/>
                <w:sz w:val="20"/>
                <w:szCs w:val="20"/>
              </w:rPr>
            </w:pPr>
          </w:p>
        </w:tc>
      </w:tr>
      <w:tr w:rsidR="008560A1">
        <w:tc>
          <w:tcPr>
            <w:tcW w:w="3121" w:type="dxa"/>
          </w:tcPr>
          <w:p w:rsidR="008560A1" w:rsidRDefault="00FD6C97">
            <w:pPr>
              <w:pStyle w:val="10"/>
              <w:spacing w:after="0"/>
              <w:rPr>
                <w:rFonts w:ascii="Times New Roman" w:eastAsia="Times New Roman" w:hAnsi="Times New Roman" w:cs="Times New Roman"/>
                <w:sz w:val="24"/>
                <w:szCs w:val="24"/>
              </w:rPr>
            </w:pPr>
            <w:r>
              <w:rPr>
                <w:rFonts w:ascii="Times New Roman" w:eastAsia="Times New Roman" w:hAnsi="Times New Roman" w:cs="Times New Roman"/>
                <w:b/>
                <w:sz w:val="24"/>
                <w:szCs w:val="24"/>
              </w:rPr>
              <w:lastRenderedPageBreak/>
              <w:t>Коррекция нарушений фонетической стороны речи</w:t>
            </w:r>
          </w:p>
          <w:p w:rsidR="008560A1" w:rsidRDefault="008560A1">
            <w:pPr>
              <w:pStyle w:val="10"/>
              <w:spacing w:after="0" w:line="240" w:lineRule="auto"/>
              <w:rPr>
                <w:rFonts w:ascii="Times New Roman" w:eastAsia="Times New Roman" w:hAnsi="Times New Roman" w:cs="Times New Roman"/>
                <w:b/>
                <w:sz w:val="24"/>
                <w:szCs w:val="24"/>
              </w:rPr>
            </w:pPr>
          </w:p>
        </w:tc>
        <w:tc>
          <w:tcPr>
            <w:tcW w:w="3594" w:type="dxa"/>
          </w:tcPr>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1.Развитие элементарных произносительных навыков в работе над гласными [А], [У], [И], [О], [Э] и согласными [</w:t>
            </w:r>
            <w:proofErr w:type="gramStart"/>
            <w:r>
              <w:rPr>
                <w:rFonts w:ascii="Times New Roman" w:eastAsia="Times New Roman" w:hAnsi="Times New Roman" w:cs="Times New Roman"/>
                <w:sz w:val="20"/>
                <w:szCs w:val="20"/>
              </w:rPr>
              <w:t>П</w:t>
            </w:r>
            <w:proofErr w:type="gramEnd"/>
            <w:r>
              <w:rPr>
                <w:rFonts w:ascii="Times New Roman" w:eastAsia="Times New Roman" w:hAnsi="Times New Roman" w:cs="Times New Roman"/>
                <w:sz w:val="20"/>
                <w:szCs w:val="20"/>
              </w:rPr>
              <w:t>], [Б], [М], [Т], [Д], [Н], [К], [Г], [Х], [Ф], [В] звуками (без их дифференциации на мягкие и твердые, глухие и звонкие).</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2.Закрепление произносительных навыков (в пределах доступного словаря).</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3.Обучение детей узнавать и воспроизводить гласные на основе восприятия их беззвучной артикуляции. </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4.Развитие фонематического восприятия.</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5.Формирование умения различать контрастные гласные ([И — У], [И — О], [А — У], [Э — У]) и близкие по артикуляции согласные звуки в открытых слогах (по участию мягкого неба [М — Б], [Н — Д]; по месту образования [</w:t>
            </w:r>
            <w:proofErr w:type="gramStart"/>
            <w:r>
              <w:rPr>
                <w:rFonts w:ascii="Times New Roman" w:eastAsia="Times New Roman" w:hAnsi="Times New Roman" w:cs="Times New Roman"/>
                <w:sz w:val="20"/>
                <w:szCs w:val="20"/>
              </w:rPr>
              <w:t>П</w:t>
            </w:r>
            <w:proofErr w:type="gramEnd"/>
            <w:r>
              <w:rPr>
                <w:rFonts w:ascii="Times New Roman" w:eastAsia="Times New Roman" w:hAnsi="Times New Roman" w:cs="Times New Roman"/>
                <w:sz w:val="20"/>
                <w:szCs w:val="20"/>
              </w:rPr>
              <w:t xml:space="preserve"> — Т], [Т — К], [М — Н]).</w:t>
            </w:r>
          </w:p>
          <w:p w:rsidR="008560A1" w:rsidRDefault="008560A1">
            <w:pPr>
              <w:pStyle w:val="10"/>
              <w:spacing w:after="0" w:line="240" w:lineRule="auto"/>
              <w:jc w:val="both"/>
              <w:rPr>
                <w:rFonts w:ascii="Times New Roman" w:eastAsia="Times New Roman" w:hAnsi="Times New Roman" w:cs="Times New Roman"/>
                <w:sz w:val="20"/>
                <w:szCs w:val="20"/>
              </w:rPr>
            </w:pPr>
          </w:p>
        </w:tc>
        <w:tc>
          <w:tcPr>
            <w:tcW w:w="4284"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1.Формирование у детей </w:t>
            </w:r>
            <w:proofErr w:type="spellStart"/>
            <w:r>
              <w:rPr>
                <w:rFonts w:ascii="Times New Roman" w:eastAsia="Times New Roman" w:hAnsi="Times New Roman" w:cs="Times New Roman"/>
                <w:sz w:val="20"/>
                <w:szCs w:val="20"/>
              </w:rPr>
              <w:t>звукослоговой</w:t>
            </w:r>
            <w:proofErr w:type="spellEnd"/>
            <w:r>
              <w:rPr>
                <w:rFonts w:ascii="Times New Roman" w:eastAsia="Times New Roman" w:hAnsi="Times New Roman" w:cs="Times New Roman"/>
                <w:sz w:val="20"/>
                <w:szCs w:val="20"/>
              </w:rPr>
              <w:t xml:space="preserve"> структуры слова с правильным воспроизведением ударного слога и ритмического рисунка в двухсложных словах, состоящих сначала из открытых, затем из открытых и закрытых слогов в следующей последовательности: с ударением на гласные звуки</w:t>
            </w:r>
            <w:proofErr w:type="gramStart"/>
            <w:r>
              <w:rPr>
                <w:rFonts w:ascii="Times New Roman" w:eastAsia="Times New Roman" w:hAnsi="Times New Roman" w:cs="Times New Roman"/>
                <w:sz w:val="20"/>
                <w:szCs w:val="20"/>
              </w:rPr>
              <w:t>:[</w:t>
            </w:r>
            <w:proofErr w:type="gramEnd"/>
            <w:r>
              <w:rPr>
                <w:rFonts w:ascii="Times New Roman" w:eastAsia="Times New Roman" w:hAnsi="Times New Roman" w:cs="Times New Roman"/>
                <w:sz w:val="20"/>
                <w:szCs w:val="20"/>
              </w:rPr>
              <w:t>А] (</w:t>
            </w:r>
            <w:r>
              <w:rPr>
                <w:rFonts w:ascii="Times New Roman" w:eastAsia="Times New Roman" w:hAnsi="Times New Roman" w:cs="Times New Roman"/>
                <w:i/>
                <w:sz w:val="20"/>
                <w:szCs w:val="20"/>
              </w:rPr>
              <w:t>мама, зайчик, банка, мука, река, мак</w:t>
            </w:r>
            <w:r>
              <w:rPr>
                <w:rFonts w:ascii="Times New Roman" w:eastAsia="Times New Roman" w:hAnsi="Times New Roman" w:cs="Times New Roman"/>
                <w:sz w:val="20"/>
                <w:szCs w:val="20"/>
              </w:rPr>
              <w:t>), [У] (</w:t>
            </w:r>
            <w:r>
              <w:rPr>
                <w:rFonts w:ascii="Times New Roman" w:eastAsia="Times New Roman" w:hAnsi="Times New Roman" w:cs="Times New Roman"/>
                <w:i/>
                <w:sz w:val="20"/>
                <w:szCs w:val="20"/>
              </w:rPr>
              <w:t>муха, кукла, утка, иду, веду, суп</w:t>
            </w:r>
            <w:r>
              <w:rPr>
                <w:rFonts w:ascii="Times New Roman" w:eastAsia="Times New Roman" w:hAnsi="Times New Roman" w:cs="Times New Roman"/>
                <w:sz w:val="20"/>
                <w:szCs w:val="20"/>
              </w:rPr>
              <w:t>), [И] (</w:t>
            </w:r>
            <w:r>
              <w:rPr>
                <w:rFonts w:ascii="Times New Roman" w:eastAsia="Times New Roman" w:hAnsi="Times New Roman" w:cs="Times New Roman"/>
                <w:i/>
                <w:sz w:val="20"/>
                <w:szCs w:val="20"/>
              </w:rPr>
              <w:t>киса, Нина, нитка, пилка, сиди, кит</w:t>
            </w:r>
            <w:r>
              <w:rPr>
                <w:rFonts w:ascii="Times New Roman" w:eastAsia="Times New Roman" w:hAnsi="Times New Roman" w:cs="Times New Roman"/>
                <w:sz w:val="20"/>
                <w:szCs w:val="20"/>
              </w:rPr>
              <w:t>), [О] (</w:t>
            </w:r>
            <w:r>
              <w:rPr>
                <w:rFonts w:ascii="Times New Roman" w:eastAsia="Times New Roman" w:hAnsi="Times New Roman" w:cs="Times New Roman"/>
                <w:i/>
                <w:sz w:val="20"/>
                <w:szCs w:val="20"/>
              </w:rPr>
              <w:t>осы, косы, котик, ослик, зонтик, лимон, дом</w:t>
            </w:r>
            <w:r>
              <w:rPr>
                <w:rFonts w:ascii="Times New Roman" w:eastAsia="Times New Roman" w:hAnsi="Times New Roman" w:cs="Times New Roman"/>
                <w:sz w:val="20"/>
                <w:szCs w:val="20"/>
              </w:rPr>
              <w:t>), [</w:t>
            </w:r>
            <w:proofErr w:type="gramStart"/>
            <w:r>
              <w:rPr>
                <w:rFonts w:ascii="Times New Roman" w:eastAsia="Times New Roman" w:hAnsi="Times New Roman" w:cs="Times New Roman"/>
                <w:sz w:val="20"/>
                <w:szCs w:val="20"/>
              </w:rPr>
              <w:t>Ы</w:t>
            </w:r>
            <w:proofErr w:type="gramEnd"/>
            <w:r>
              <w:rPr>
                <w:rFonts w:ascii="Times New Roman" w:eastAsia="Times New Roman" w:hAnsi="Times New Roman" w:cs="Times New Roman"/>
                <w:sz w:val="20"/>
                <w:szCs w:val="20"/>
              </w:rPr>
              <w:t>] (</w:t>
            </w:r>
            <w:r>
              <w:rPr>
                <w:rFonts w:ascii="Times New Roman" w:eastAsia="Times New Roman" w:hAnsi="Times New Roman" w:cs="Times New Roman"/>
                <w:i/>
                <w:sz w:val="20"/>
                <w:szCs w:val="20"/>
              </w:rPr>
              <w:t>мыло, мыши, мышка, кусты, сын</w:t>
            </w:r>
            <w:r>
              <w:rPr>
                <w:rFonts w:ascii="Times New Roman" w:eastAsia="Times New Roman" w:hAnsi="Times New Roman" w:cs="Times New Roman"/>
                <w:sz w:val="20"/>
                <w:szCs w:val="20"/>
              </w:rPr>
              <w:t>).</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2.Обучение восприятию и воспроизведению ритмов простых усвоенных слов (одновременное проговаривание и </w:t>
            </w:r>
            <w:proofErr w:type="spellStart"/>
            <w:r>
              <w:rPr>
                <w:rFonts w:ascii="Times New Roman" w:eastAsia="Times New Roman" w:hAnsi="Times New Roman" w:cs="Times New Roman"/>
                <w:sz w:val="20"/>
                <w:szCs w:val="20"/>
              </w:rPr>
              <w:t>отхлопывание</w:t>
            </w:r>
            <w:proofErr w:type="spellEnd"/>
            <w:r>
              <w:rPr>
                <w:rFonts w:ascii="Times New Roman" w:eastAsia="Times New Roman" w:hAnsi="Times New Roman" w:cs="Times New Roman"/>
                <w:sz w:val="20"/>
                <w:szCs w:val="20"/>
              </w:rPr>
              <w:t>).</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3.Обучение воспроизведению </w:t>
            </w:r>
            <w:proofErr w:type="spellStart"/>
            <w:r>
              <w:rPr>
                <w:rFonts w:ascii="Times New Roman" w:eastAsia="Times New Roman" w:hAnsi="Times New Roman" w:cs="Times New Roman"/>
                <w:sz w:val="20"/>
                <w:szCs w:val="20"/>
              </w:rPr>
              <w:t>звукослоговой</w:t>
            </w:r>
            <w:proofErr w:type="spellEnd"/>
            <w:r>
              <w:rPr>
                <w:rFonts w:ascii="Times New Roman" w:eastAsia="Times New Roman" w:hAnsi="Times New Roman" w:cs="Times New Roman"/>
                <w:sz w:val="20"/>
                <w:szCs w:val="20"/>
              </w:rPr>
              <w:t xml:space="preserve"> структуры глаголов в форме изъявительного наклонения 3-го лица единственного числа настоящего времени при произнесении пар глаголов (первым членом предъявляемой пары является глагол в форме повелительного наклонения 2-го лица единственного числа: </w:t>
            </w:r>
            <w:r>
              <w:rPr>
                <w:rFonts w:ascii="Times New Roman" w:eastAsia="Times New Roman" w:hAnsi="Times New Roman" w:cs="Times New Roman"/>
                <w:i/>
                <w:sz w:val="20"/>
                <w:szCs w:val="20"/>
              </w:rPr>
              <w:t xml:space="preserve">спи — спит, лежи — лежит, лети — летит, сиди </w:t>
            </w:r>
            <w:proofErr w:type="gramStart"/>
            <w:r>
              <w:rPr>
                <w:rFonts w:ascii="Times New Roman" w:eastAsia="Times New Roman" w:hAnsi="Times New Roman" w:cs="Times New Roman"/>
                <w:i/>
                <w:sz w:val="20"/>
                <w:szCs w:val="20"/>
              </w:rPr>
              <w:t>—с</w:t>
            </w:r>
            <w:proofErr w:type="gramEnd"/>
            <w:r>
              <w:rPr>
                <w:rFonts w:ascii="Times New Roman" w:eastAsia="Times New Roman" w:hAnsi="Times New Roman" w:cs="Times New Roman"/>
                <w:i/>
                <w:sz w:val="20"/>
                <w:szCs w:val="20"/>
              </w:rPr>
              <w:t xml:space="preserve">идит </w:t>
            </w:r>
            <w:r>
              <w:rPr>
                <w:rFonts w:ascii="Times New Roman" w:eastAsia="Times New Roman" w:hAnsi="Times New Roman" w:cs="Times New Roman"/>
                <w:sz w:val="20"/>
                <w:szCs w:val="20"/>
              </w:rPr>
              <w:t>и т. д.).</w:t>
            </w:r>
          </w:p>
        </w:tc>
        <w:tc>
          <w:tcPr>
            <w:tcW w:w="378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1.Обучение произнесению слогов в </w:t>
            </w:r>
            <w:proofErr w:type="spellStart"/>
            <w:r>
              <w:rPr>
                <w:rFonts w:ascii="Times New Roman" w:eastAsia="Times New Roman" w:hAnsi="Times New Roman" w:cs="Times New Roman"/>
                <w:sz w:val="20"/>
                <w:szCs w:val="20"/>
              </w:rPr>
              <w:t>чистоговорках</w:t>
            </w:r>
            <w:proofErr w:type="spellEnd"/>
            <w:r>
              <w:rPr>
                <w:rFonts w:ascii="Times New Roman" w:eastAsia="Times New Roman" w:hAnsi="Times New Roman" w:cs="Times New Roman"/>
                <w:sz w:val="20"/>
                <w:szCs w:val="20"/>
              </w:rPr>
              <w:t xml:space="preserve"> </w:t>
            </w:r>
            <w:proofErr w:type="gramStart"/>
            <w:r>
              <w:rPr>
                <w:rFonts w:ascii="Times New Roman" w:eastAsia="Times New Roman" w:hAnsi="Times New Roman" w:cs="Times New Roman"/>
                <w:sz w:val="20"/>
                <w:szCs w:val="20"/>
              </w:rPr>
              <w:t>с</w:t>
            </w:r>
            <w:proofErr w:type="gramEnd"/>
            <w:r>
              <w:rPr>
                <w:rFonts w:ascii="Times New Roman" w:eastAsia="Times New Roman" w:hAnsi="Times New Roman" w:cs="Times New Roman"/>
                <w:sz w:val="20"/>
                <w:szCs w:val="20"/>
              </w:rPr>
              <w:t xml:space="preserve"> </w:t>
            </w:r>
            <w:proofErr w:type="gramStart"/>
            <w:r>
              <w:rPr>
                <w:rFonts w:ascii="Times New Roman" w:eastAsia="Times New Roman" w:hAnsi="Times New Roman" w:cs="Times New Roman"/>
                <w:sz w:val="20"/>
                <w:szCs w:val="20"/>
              </w:rPr>
              <w:t>одновременным</w:t>
            </w:r>
            <w:proofErr w:type="gramEnd"/>
            <w:r>
              <w:rPr>
                <w:rFonts w:ascii="Times New Roman" w:eastAsia="Times New Roman" w:hAnsi="Times New Roman" w:cs="Times New Roman"/>
                <w:sz w:val="20"/>
                <w:szCs w:val="20"/>
              </w:rPr>
              <w:t xml:space="preserve"> </w:t>
            </w:r>
            <w:proofErr w:type="spellStart"/>
            <w:r>
              <w:rPr>
                <w:rFonts w:ascii="Times New Roman" w:eastAsia="Times New Roman" w:hAnsi="Times New Roman" w:cs="Times New Roman"/>
                <w:sz w:val="20"/>
                <w:szCs w:val="20"/>
              </w:rPr>
              <w:t>отхлопыванием</w:t>
            </w:r>
            <w:proofErr w:type="spellEnd"/>
            <w:r>
              <w:rPr>
                <w:rFonts w:ascii="Times New Roman" w:eastAsia="Times New Roman" w:hAnsi="Times New Roman" w:cs="Times New Roman"/>
                <w:sz w:val="20"/>
                <w:szCs w:val="20"/>
              </w:rPr>
              <w:t xml:space="preserve"> и </w:t>
            </w:r>
            <w:proofErr w:type="spellStart"/>
            <w:r>
              <w:rPr>
                <w:rFonts w:ascii="Times New Roman" w:eastAsia="Times New Roman" w:hAnsi="Times New Roman" w:cs="Times New Roman"/>
                <w:sz w:val="20"/>
                <w:szCs w:val="20"/>
              </w:rPr>
              <w:t>договариванием</w:t>
            </w:r>
            <w:proofErr w:type="spellEnd"/>
            <w:r>
              <w:rPr>
                <w:rFonts w:ascii="Times New Roman" w:eastAsia="Times New Roman" w:hAnsi="Times New Roman" w:cs="Times New Roman"/>
                <w:sz w:val="20"/>
                <w:szCs w:val="20"/>
              </w:rPr>
              <w:t xml:space="preserve"> слов (</w:t>
            </w:r>
            <w:r>
              <w:rPr>
                <w:rFonts w:ascii="Times New Roman" w:eastAsia="Times New Roman" w:hAnsi="Times New Roman" w:cs="Times New Roman"/>
                <w:i/>
                <w:sz w:val="20"/>
                <w:szCs w:val="20"/>
              </w:rPr>
              <w:t>ка-ка — белая мука; бы-бы — высокие дубы; ха-ха-ха — купили петуха; га-га-га — нет сапога</w:t>
            </w:r>
            <w:r>
              <w:rPr>
                <w:rFonts w:ascii="Times New Roman" w:eastAsia="Times New Roman" w:hAnsi="Times New Roman" w:cs="Times New Roman"/>
                <w:sz w:val="20"/>
                <w:szCs w:val="20"/>
              </w:rPr>
              <w:t>)</w:t>
            </w:r>
            <w:r>
              <w:rPr>
                <w:rFonts w:ascii="Times New Roman" w:eastAsia="Times New Roman" w:hAnsi="Times New Roman" w:cs="Times New Roman"/>
                <w:i/>
                <w:sz w:val="20"/>
                <w:szCs w:val="20"/>
              </w:rPr>
              <w:t>.</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2.Обучение воспроизведению слоговой структуры трехсложных слов, состоящих из открытых и закрытых слогов с </w:t>
            </w:r>
            <w:proofErr w:type="gramStart"/>
            <w:r>
              <w:rPr>
                <w:rFonts w:ascii="Times New Roman" w:eastAsia="Times New Roman" w:hAnsi="Times New Roman" w:cs="Times New Roman"/>
                <w:sz w:val="20"/>
                <w:szCs w:val="20"/>
              </w:rPr>
              <w:t>одновременным</w:t>
            </w:r>
            <w:proofErr w:type="gramEnd"/>
            <w:r>
              <w:rPr>
                <w:rFonts w:ascii="Times New Roman" w:eastAsia="Times New Roman" w:hAnsi="Times New Roman" w:cs="Times New Roman"/>
                <w:sz w:val="20"/>
                <w:szCs w:val="20"/>
              </w:rPr>
              <w:t xml:space="preserve"> </w:t>
            </w:r>
            <w:proofErr w:type="spellStart"/>
            <w:r>
              <w:rPr>
                <w:rFonts w:ascii="Times New Roman" w:eastAsia="Times New Roman" w:hAnsi="Times New Roman" w:cs="Times New Roman"/>
                <w:sz w:val="20"/>
                <w:szCs w:val="20"/>
              </w:rPr>
              <w:t>отхлопыванием</w:t>
            </w:r>
            <w:proofErr w:type="spellEnd"/>
            <w:r>
              <w:rPr>
                <w:rFonts w:ascii="Times New Roman" w:eastAsia="Times New Roman" w:hAnsi="Times New Roman" w:cs="Times New Roman"/>
                <w:sz w:val="20"/>
                <w:szCs w:val="20"/>
              </w:rPr>
              <w:t>.</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3. Развитие у детей творческой инициативы интонационного «окрашивания» речи (произвольной выразительности, модуляций голоса) посредством специальных игр, хороводов, доступных для ребенка небольших стихотворных диалогов.</w:t>
            </w:r>
          </w:p>
          <w:p w:rsidR="008560A1" w:rsidRDefault="008560A1">
            <w:pPr>
              <w:pStyle w:val="10"/>
              <w:spacing w:after="0" w:line="240" w:lineRule="auto"/>
              <w:jc w:val="both"/>
              <w:rPr>
                <w:rFonts w:ascii="Times New Roman" w:eastAsia="Times New Roman" w:hAnsi="Times New Roman" w:cs="Times New Roman"/>
                <w:sz w:val="20"/>
                <w:szCs w:val="20"/>
              </w:rPr>
            </w:pPr>
          </w:p>
        </w:tc>
      </w:tr>
    </w:tbl>
    <w:p w:rsidR="008560A1" w:rsidRDefault="008560A1">
      <w:pPr>
        <w:pStyle w:val="10"/>
        <w:spacing w:after="0"/>
        <w:jc w:val="center"/>
        <w:rPr>
          <w:rFonts w:ascii="Times New Roman" w:eastAsia="Times New Roman" w:hAnsi="Times New Roman" w:cs="Times New Roman"/>
          <w:b/>
          <w:sz w:val="28"/>
          <w:szCs w:val="28"/>
        </w:rPr>
      </w:pPr>
    </w:p>
    <w:p w:rsidR="008560A1" w:rsidRDefault="00FD6C97">
      <w:pPr>
        <w:pStyle w:val="10"/>
        <w:spacing w:after="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Целевые ориентиры в работе с детьми,  имеющими ОНР I уровня</w:t>
      </w:r>
    </w:p>
    <w:p w:rsidR="008560A1" w:rsidRDefault="00FD6C97">
      <w:pPr>
        <w:pStyle w:val="10"/>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итоге коррекционно-логопедической работы дети с ОНР  I уровня должны научиться:</w:t>
      </w:r>
    </w:p>
    <w:p w:rsidR="008560A1" w:rsidRDefault="00FD6C97">
      <w:pPr>
        <w:pStyle w:val="10"/>
        <w:numPr>
          <w:ilvl w:val="0"/>
          <w:numId w:val="26"/>
        </w:numPr>
        <w:spacing w:after="0"/>
        <w:ind w:left="0" w:firstLine="0"/>
        <w:jc w:val="both"/>
        <w:rPr>
          <w:sz w:val="28"/>
          <w:szCs w:val="28"/>
        </w:rPr>
      </w:pPr>
      <w:r>
        <w:rPr>
          <w:rFonts w:ascii="Times New Roman" w:eastAsia="Times New Roman" w:hAnsi="Times New Roman" w:cs="Times New Roman"/>
          <w:sz w:val="28"/>
          <w:szCs w:val="28"/>
        </w:rPr>
        <w:t>соотносить предметы с их качественными признаками и функциональным назначением;</w:t>
      </w:r>
    </w:p>
    <w:p w:rsidR="008560A1" w:rsidRDefault="00FD6C97">
      <w:pPr>
        <w:pStyle w:val="10"/>
        <w:numPr>
          <w:ilvl w:val="0"/>
          <w:numId w:val="26"/>
        </w:numPr>
        <w:spacing w:after="0"/>
        <w:ind w:left="0" w:firstLine="0"/>
        <w:jc w:val="both"/>
        <w:rPr>
          <w:sz w:val="28"/>
          <w:szCs w:val="28"/>
        </w:rPr>
      </w:pPr>
      <w:r>
        <w:rPr>
          <w:rFonts w:ascii="Times New Roman" w:eastAsia="Times New Roman" w:hAnsi="Times New Roman" w:cs="Times New Roman"/>
          <w:sz w:val="28"/>
          <w:szCs w:val="28"/>
        </w:rPr>
        <w:t>узнавать по словесному описанию знакомые предметы;</w:t>
      </w:r>
    </w:p>
    <w:p w:rsidR="008560A1" w:rsidRDefault="00FD6C97">
      <w:pPr>
        <w:pStyle w:val="10"/>
        <w:numPr>
          <w:ilvl w:val="0"/>
          <w:numId w:val="26"/>
        </w:numPr>
        <w:spacing w:after="0"/>
        <w:ind w:left="0" w:firstLine="0"/>
        <w:jc w:val="both"/>
        <w:rPr>
          <w:sz w:val="28"/>
          <w:szCs w:val="28"/>
        </w:rPr>
      </w:pPr>
      <w:r>
        <w:rPr>
          <w:rFonts w:ascii="Times New Roman" w:eastAsia="Times New Roman" w:hAnsi="Times New Roman" w:cs="Times New Roman"/>
          <w:sz w:val="28"/>
          <w:szCs w:val="28"/>
        </w:rPr>
        <w:t>сравнивать знакомые предметы по отдельным, наиболее ярко выделяемым признакам;</w:t>
      </w:r>
    </w:p>
    <w:p w:rsidR="008560A1" w:rsidRDefault="00FD6C97">
      <w:pPr>
        <w:pStyle w:val="10"/>
        <w:numPr>
          <w:ilvl w:val="0"/>
          <w:numId w:val="26"/>
        </w:numPr>
        <w:spacing w:after="0"/>
        <w:ind w:left="0" w:firstLine="0"/>
        <w:jc w:val="both"/>
        <w:rPr>
          <w:sz w:val="28"/>
          <w:szCs w:val="28"/>
        </w:rPr>
      </w:pPr>
      <w:r>
        <w:rPr>
          <w:rFonts w:ascii="Times New Roman" w:eastAsia="Times New Roman" w:hAnsi="Times New Roman" w:cs="Times New Roman"/>
          <w:sz w:val="28"/>
          <w:szCs w:val="28"/>
        </w:rPr>
        <w:t>понимать простые грамматические категории: единственного и множественного числа существительных, повелительного и изъявительного наклонений глаголов, именительного, родительного, дательного и винительного падежей, некоторых простых предлогов;</w:t>
      </w:r>
    </w:p>
    <w:p w:rsidR="008560A1" w:rsidRDefault="00FD6C97">
      <w:pPr>
        <w:pStyle w:val="10"/>
        <w:numPr>
          <w:ilvl w:val="0"/>
          <w:numId w:val="26"/>
        </w:numPr>
        <w:spacing w:after="0"/>
        <w:ind w:left="0" w:firstLine="0"/>
        <w:jc w:val="both"/>
        <w:rPr>
          <w:sz w:val="28"/>
          <w:szCs w:val="28"/>
        </w:rPr>
      </w:pPr>
      <w:r>
        <w:rPr>
          <w:rFonts w:ascii="Times New Roman" w:eastAsia="Times New Roman" w:hAnsi="Times New Roman" w:cs="Times New Roman"/>
          <w:sz w:val="28"/>
          <w:szCs w:val="28"/>
        </w:rPr>
        <w:t>фонетически правильно оформлять согласные звуки ([</w:t>
      </w:r>
      <w:proofErr w:type="gramStart"/>
      <w:r>
        <w:rPr>
          <w:rFonts w:ascii="Times New Roman" w:eastAsia="Times New Roman" w:hAnsi="Times New Roman" w:cs="Times New Roman"/>
          <w:sz w:val="28"/>
          <w:szCs w:val="28"/>
        </w:rPr>
        <w:t>п</w:t>
      </w:r>
      <w:proofErr w:type="gramEnd"/>
      <w:r>
        <w:rPr>
          <w:rFonts w:ascii="Times New Roman" w:eastAsia="Times New Roman" w:hAnsi="Times New Roman" w:cs="Times New Roman"/>
          <w:sz w:val="28"/>
          <w:szCs w:val="28"/>
        </w:rPr>
        <w:t>], [б], [м], [т], [д], [н], [к],[х], [г]), гласные звуки первого ряда ([а], [о], [у], [ы], [и]);</w:t>
      </w:r>
    </w:p>
    <w:p w:rsidR="008560A1" w:rsidRDefault="00FD6C97">
      <w:pPr>
        <w:pStyle w:val="10"/>
        <w:numPr>
          <w:ilvl w:val="0"/>
          <w:numId w:val="26"/>
        </w:numPr>
        <w:spacing w:after="0"/>
        <w:ind w:left="0" w:firstLine="0"/>
        <w:jc w:val="both"/>
        <w:rPr>
          <w:sz w:val="28"/>
          <w:szCs w:val="28"/>
        </w:rPr>
      </w:pPr>
      <w:r>
        <w:rPr>
          <w:rFonts w:ascii="Times New Roman" w:eastAsia="Times New Roman" w:hAnsi="Times New Roman" w:cs="Times New Roman"/>
          <w:sz w:val="28"/>
          <w:szCs w:val="28"/>
        </w:rPr>
        <w:t>воспроизводить отраженно и самостоятельно ритмико-интонационную структуру двух- и трехсложных слов из сохранных и усвоенных звуков;</w:t>
      </w:r>
    </w:p>
    <w:p w:rsidR="008560A1" w:rsidRDefault="00FD6C97">
      <w:pPr>
        <w:pStyle w:val="10"/>
        <w:numPr>
          <w:ilvl w:val="0"/>
          <w:numId w:val="26"/>
        </w:numPr>
        <w:spacing w:after="0"/>
        <w:ind w:left="0" w:firstLine="0"/>
        <w:jc w:val="both"/>
        <w:rPr>
          <w:sz w:val="28"/>
          <w:szCs w:val="28"/>
        </w:rPr>
      </w:pPr>
      <w:r>
        <w:rPr>
          <w:rFonts w:ascii="Times New Roman" w:eastAsia="Times New Roman" w:hAnsi="Times New Roman" w:cs="Times New Roman"/>
          <w:sz w:val="28"/>
          <w:szCs w:val="28"/>
        </w:rPr>
        <w:t>правильно употреблять в самостоятельной речи отдельные падежные окончания слов, используемых в рамках предложных конструкций;</w:t>
      </w:r>
    </w:p>
    <w:p w:rsidR="008560A1" w:rsidRDefault="00FD6C97">
      <w:pPr>
        <w:pStyle w:val="10"/>
        <w:numPr>
          <w:ilvl w:val="0"/>
          <w:numId w:val="26"/>
        </w:numPr>
        <w:spacing w:after="0"/>
        <w:ind w:left="0" w:firstLine="0"/>
        <w:jc w:val="both"/>
        <w:rPr>
          <w:sz w:val="28"/>
          <w:szCs w:val="28"/>
        </w:rPr>
      </w:pPr>
      <w:r>
        <w:rPr>
          <w:rFonts w:ascii="Times New Roman" w:eastAsia="Times New Roman" w:hAnsi="Times New Roman" w:cs="Times New Roman"/>
          <w:sz w:val="28"/>
          <w:szCs w:val="28"/>
        </w:rPr>
        <w:t>общаться, используя в самостоятельной речи словосочетания и простые нераспространенные предложения (</w:t>
      </w:r>
      <w:r>
        <w:rPr>
          <w:rFonts w:ascii="Times New Roman" w:eastAsia="Times New Roman" w:hAnsi="Times New Roman" w:cs="Times New Roman"/>
          <w:i/>
          <w:sz w:val="28"/>
          <w:szCs w:val="28"/>
        </w:rPr>
        <w:t xml:space="preserve">«Мой мишка», «Можно (нельзя) </w:t>
      </w:r>
      <w:proofErr w:type="spellStart"/>
      <w:r>
        <w:rPr>
          <w:rFonts w:ascii="Times New Roman" w:eastAsia="Times New Roman" w:hAnsi="Times New Roman" w:cs="Times New Roman"/>
          <w:i/>
          <w:sz w:val="28"/>
          <w:szCs w:val="28"/>
        </w:rPr>
        <w:t>брать»</w:t>
      </w:r>
      <w:proofErr w:type="gramStart"/>
      <w:r>
        <w:rPr>
          <w:rFonts w:ascii="Times New Roman" w:eastAsia="Times New Roman" w:hAnsi="Times New Roman" w:cs="Times New Roman"/>
          <w:i/>
          <w:sz w:val="28"/>
          <w:szCs w:val="28"/>
        </w:rPr>
        <w:t>,«</w:t>
      </w:r>
      <w:proofErr w:type="gramEnd"/>
      <w:r>
        <w:rPr>
          <w:rFonts w:ascii="Times New Roman" w:eastAsia="Times New Roman" w:hAnsi="Times New Roman" w:cs="Times New Roman"/>
          <w:i/>
          <w:sz w:val="28"/>
          <w:szCs w:val="28"/>
        </w:rPr>
        <w:t>Маша</w:t>
      </w:r>
      <w:proofErr w:type="spellEnd"/>
      <w:r>
        <w:rPr>
          <w:rFonts w:ascii="Times New Roman" w:eastAsia="Times New Roman" w:hAnsi="Times New Roman" w:cs="Times New Roman"/>
          <w:i/>
          <w:sz w:val="28"/>
          <w:szCs w:val="28"/>
        </w:rPr>
        <w:t xml:space="preserve">, пой», «Маша, дай куклу» </w:t>
      </w:r>
      <w:r>
        <w:rPr>
          <w:rFonts w:ascii="Times New Roman" w:eastAsia="Times New Roman" w:hAnsi="Times New Roman" w:cs="Times New Roman"/>
          <w:sz w:val="28"/>
          <w:szCs w:val="28"/>
        </w:rPr>
        <w:t>и проч.).</w:t>
      </w:r>
    </w:p>
    <w:p w:rsidR="008560A1" w:rsidRDefault="00FD6C97">
      <w:pPr>
        <w:pStyle w:val="10"/>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процессе коррекционно-развивающего обучения у детей расширяется понимание обращенной речи, развивается речевая активность.</w:t>
      </w:r>
    </w:p>
    <w:p w:rsidR="008560A1" w:rsidRDefault="008560A1">
      <w:pPr>
        <w:pStyle w:val="10"/>
        <w:spacing w:after="0"/>
        <w:jc w:val="center"/>
      </w:pPr>
    </w:p>
    <w:p w:rsidR="008560A1" w:rsidRDefault="008560A1">
      <w:pPr>
        <w:pStyle w:val="10"/>
      </w:pPr>
    </w:p>
    <w:p w:rsidR="008560A1" w:rsidRDefault="008560A1">
      <w:pPr>
        <w:pStyle w:val="10"/>
        <w:pBdr>
          <w:top w:val="nil"/>
          <w:left w:val="nil"/>
          <w:bottom w:val="nil"/>
          <w:right w:val="nil"/>
          <w:between w:val="nil"/>
        </w:pBdr>
        <w:spacing w:after="0"/>
        <w:ind w:left="-567" w:firstLine="567"/>
        <w:jc w:val="center"/>
        <w:rPr>
          <w:rFonts w:ascii="Times New Roman" w:eastAsia="Times New Roman" w:hAnsi="Times New Roman" w:cs="Times New Roman"/>
          <w:color w:val="000000"/>
          <w:sz w:val="28"/>
          <w:szCs w:val="28"/>
        </w:rPr>
      </w:pPr>
    </w:p>
    <w:p w:rsidR="008560A1" w:rsidRDefault="008560A1">
      <w:pPr>
        <w:pStyle w:val="10"/>
        <w:pBdr>
          <w:top w:val="nil"/>
          <w:left w:val="nil"/>
          <w:bottom w:val="nil"/>
          <w:right w:val="nil"/>
          <w:between w:val="nil"/>
        </w:pBdr>
        <w:spacing w:after="0"/>
        <w:ind w:left="-567" w:firstLine="567"/>
        <w:jc w:val="center"/>
        <w:rPr>
          <w:rFonts w:ascii="Times New Roman" w:eastAsia="Times New Roman" w:hAnsi="Times New Roman" w:cs="Times New Roman"/>
          <w:color w:val="000000"/>
          <w:sz w:val="28"/>
          <w:szCs w:val="28"/>
        </w:rPr>
      </w:pPr>
    </w:p>
    <w:p w:rsidR="008560A1" w:rsidRDefault="008560A1">
      <w:pPr>
        <w:pStyle w:val="10"/>
        <w:pBdr>
          <w:top w:val="nil"/>
          <w:left w:val="nil"/>
          <w:bottom w:val="nil"/>
          <w:right w:val="nil"/>
          <w:between w:val="nil"/>
        </w:pBdr>
        <w:spacing w:after="0"/>
        <w:ind w:left="-567" w:firstLine="567"/>
        <w:jc w:val="center"/>
        <w:rPr>
          <w:rFonts w:ascii="Times New Roman" w:eastAsia="Times New Roman" w:hAnsi="Times New Roman" w:cs="Times New Roman"/>
          <w:color w:val="000000"/>
          <w:sz w:val="28"/>
          <w:szCs w:val="28"/>
        </w:rPr>
      </w:pPr>
    </w:p>
    <w:p w:rsidR="008560A1" w:rsidRDefault="008560A1">
      <w:pPr>
        <w:pStyle w:val="10"/>
        <w:pBdr>
          <w:top w:val="nil"/>
          <w:left w:val="nil"/>
          <w:bottom w:val="nil"/>
          <w:right w:val="nil"/>
          <w:between w:val="nil"/>
        </w:pBdr>
        <w:spacing w:after="0"/>
        <w:ind w:left="-567" w:firstLine="567"/>
        <w:jc w:val="center"/>
        <w:rPr>
          <w:rFonts w:ascii="Times New Roman" w:eastAsia="Times New Roman" w:hAnsi="Times New Roman" w:cs="Times New Roman"/>
          <w:color w:val="000000"/>
          <w:sz w:val="28"/>
          <w:szCs w:val="28"/>
        </w:rPr>
      </w:pPr>
    </w:p>
    <w:p w:rsidR="008560A1" w:rsidRDefault="008560A1">
      <w:pPr>
        <w:pStyle w:val="10"/>
        <w:jc w:val="center"/>
        <w:rPr>
          <w:rFonts w:ascii="Times New Roman" w:eastAsia="Times New Roman" w:hAnsi="Times New Roman" w:cs="Times New Roman"/>
          <w:b/>
          <w:sz w:val="48"/>
          <w:szCs w:val="48"/>
        </w:rPr>
      </w:pPr>
    </w:p>
    <w:p w:rsidR="008560A1" w:rsidRDefault="008560A1">
      <w:pPr>
        <w:pStyle w:val="10"/>
        <w:jc w:val="center"/>
        <w:rPr>
          <w:rFonts w:ascii="Times New Roman" w:eastAsia="Times New Roman" w:hAnsi="Times New Roman" w:cs="Times New Roman"/>
          <w:b/>
          <w:sz w:val="48"/>
          <w:szCs w:val="48"/>
        </w:rPr>
      </w:pPr>
    </w:p>
    <w:p w:rsidR="008560A1" w:rsidRDefault="008560A1">
      <w:pPr>
        <w:pStyle w:val="10"/>
        <w:jc w:val="center"/>
        <w:rPr>
          <w:rFonts w:ascii="Times New Roman" w:eastAsia="Times New Roman" w:hAnsi="Times New Roman" w:cs="Times New Roman"/>
          <w:b/>
          <w:sz w:val="48"/>
          <w:szCs w:val="48"/>
        </w:rPr>
      </w:pPr>
    </w:p>
    <w:p w:rsidR="008560A1" w:rsidRDefault="00FD6C97">
      <w:pPr>
        <w:pStyle w:val="10"/>
        <w:jc w:val="center"/>
        <w:rPr>
          <w:rFonts w:ascii="Times New Roman" w:eastAsia="Times New Roman" w:hAnsi="Times New Roman" w:cs="Times New Roman"/>
          <w:b/>
          <w:sz w:val="36"/>
          <w:szCs w:val="36"/>
        </w:rPr>
      </w:pPr>
      <w:r>
        <w:rPr>
          <w:rFonts w:ascii="Times New Roman" w:eastAsia="Times New Roman" w:hAnsi="Times New Roman" w:cs="Times New Roman"/>
          <w:b/>
          <w:sz w:val="36"/>
          <w:szCs w:val="36"/>
        </w:rPr>
        <w:t xml:space="preserve">ИНДИВИДУАЛЬНОЕ ПЕРСПЕКТИВНОЕ ПЛАНИРОВАНИЕ </w:t>
      </w:r>
    </w:p>
    <w:p w:rsidR="008560A1" w:rsidRDefault="00FD6C97">
      <w:pPr>
        <w:pStyle w:val="10"/>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 xml:space="preserve"> учителя-логопеда ДОУ  с детьми, имеющими ОНР II уровня</w:t>
      </w:r>
    </w:p>
    <w:p w:rsidR="008560A1" w:rsidRDefault="00FD6C97">
      <w:pPr>
        <w:pStyle w:val="10"/>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 xml:space="preserve"> (на основе примерной </w:t>
      </w:r>
      <w:r w:rsidR="000E47B2">
        <w:rPr>
          <w:rFonts w:ascii="Times New Roman" w:eastAsia="Times New Roman" w:hAnsi="Times New Roman" w:cs="Times New Roman"/>
          <w:b/>
          <w:sz w:val="32"/>
          <w:szCs w:val="32"/>
        </w:rPr>
        <w:t>Ф</w:t>
      </w:r>
      <w:r>
        <w:rPr>
          <w:rFonts w:ascii="Times New Roman" w:eastAsia="Times New Roman" w:hAnsi="Times New Roman" w:cs="Times New Roman"/>
          <w:b/>
          <w:sz w:val="32"/>
          <w:szCs w:val="32"/>
        </w:rPr>
        <w:t xml:space="preserve">АООП </w:t>
      </w:r>
      <w:proofErr w:type="gramStart"/>
      <w:r>
        <w:rPr>
          <w:rFonts w:ascii="Times New Roman" w:eastAsia="Times New Roman" w:hAnsi="Times New Roman" w:cs="Times New Roman"/>
          <w:b/>
          <w:sz w:val="32"/>
          <w:szCs w:val="32"/>
        </w:rPr>
        <w:t>ДО</w:t>
      </w:r>
      <w:proofErr w:type="gramEnd"/>
      <w:r>
        <w:rPr>
          <w:rFonts w:ascii="Times New Roman" w:eastAsia="Times New Roman" w:hAnsi="Times New Roman" w:cs="Times New Roman"/>
          <w:b/>
          <w:sz w:val="32"/>
          <w:szCs w:val="32"/>
        </w:rPr>
        <w:t>)</w:t>
      </w:r>
    </w:p>
    <w:p w:rsidR="008560A1" w:rsidRDefault="008560A1">
      <w:pPr>
        <w:pStyle w:val="10"/>
        <w:jc w:val="center"/>
        <w:rPr>
          <w:rFonts w:ascii="Times New Roman" w:eastAsia="Times New Roman" w:hAnsi="Times New Roman" w:cs="Times New Roman"/>
          <w:b/>
          <w:sz w:val="32"/>
          <w:szCs w:val="32"/>
        </w:rPr>
      </w:pPr>
    </w:p>
    <w:p w:rsidR="008560A1" w:rsidRDefault="008560A1">
      <w:pPr>
        <w:pStyle w:val="10"/>
        <w:jc w:val="center"/>
        <w:rPr>
          <w:rFonts w:ascii="Times New Roman" w:eastAsia="Times New Roman" w:hAnsi="Times New Roman" w:cs="Times New Roman"/>
          <w:b/>
          <w:sz w:val="32"/>
          <w:szCs w:val="32"/>
        </w:rPr>
      </w:pPr>
    </w:p>
    <w:p w:rsidR="008560A1" w:rsidRDefault="008560A1">
      <w:pPr>
        <w:pStyle w:val="10"/>
        <w:jc w:val="center"/>
        <w:rPr>
          <w:rFonts w:ascii="Times New Roman" w:eastAsia="Times New Roman" w:hAnsi="Times New Roman" w:cs="Times New Roman"/>
          <w:b/>
          <w:sz w:val="32"/>
          <w:szCs w:val="32"/>
        </w:rPr>
      </w:pPr>
    </w:p>
    <w:p w:rsidR="008560A1" w:rsidRDefault="008560A1">
      <w:pPr>
        <w:pStyle w:val="10"/>
        <w:jc w:val="center"/>
        <w:rPr>
          <w:rFonts w:ascii="Times New Roman" w:eastAsia="Times New Roman" w:hAnsi="Times New Roman" w:cs="Times New Roman"/>
          <w:b/>
          <w:sz w:val="32"/>
          <w:szCs w:val="32"/>
        </w:rPr>
      </w:pPr>
    </w:p>
    <w:p w:rsidR="008560A1" w:rsidRDefault="00FD6C97">
      <w:pPr>
        <w:pStyle w:val="10"/>
        <w:spacing w:after="0" w:line="240" w:lineRule="auto"/>
        <w:jc w:val="right"/>
        <w:rPr>
          <w:rFonts w:ascii="Times New Roman" w:eastAsia="Times New Roman" w:hAnsi="Times New Roman" w:cs="Times New Roman"/>
          <w:b/>
          <w:sz w:val="32"/>
          <w:szCs w:val="32"/>
        </w:rPr>
      </w:pPr>
      <w:r>
        <w:rPr>
          <w:rFonts w:ascii="Times New Roman" w:eastAsia="Times New Roman" w:hAnsi="Times New Roman" w:cs="Times New Roman"/>
          <w:b/>
          <w:sz w:val="32"/>
          <w:szCs w:val="32"/>
        </w:rPr>
        <w:t>Составила: учитель-логопед</w:t>
      </w:r>
    </w:p>
    <w:p w:rsidR="008560A1" w:rsidRDefault="00994856">
      <w:pPr>
        <w:pStyle w:val="10"/>
        <w:spacing w:after="0" w:line="240" w:lineRule="auto"/>
        <w:jc w:val="right"/>
        <w:rPr>
          <w:rFonts w:ascii="Times New Roman" w:eastAsia="Times New Roman" w:hAnsi="Times New Roman" w:cs="Times New Roman"/>
          <w:sz w:val="32"/>
          <w:szCs w:val="32"/>
        </w:rPr>
      </w:pPr>
      <w:proofErr w:type="spellStart"/>
      <w:r>
        <w:rPr>
          <w:rFonts w:ascii="Times New Roman" w:eastAsia="Times New Roman" w:hAnsi="Times New Roman" w:cs="Times New Roman"/>
          <w:sz w:val="32"/>
          <w:szCs w:val="32"/>
        </w:rPr>
        <w:t>Ревиной</w:t>
      </w:r>
      <w:proofErr w:type="spellEnd"/>
      <w:r>
        <w:rPr>
          <w:rFonts w:ascii="Times New Roman" w:eastAsia="Times New Roman" w:hAnsi="Times New Roman" w:cs="Times New Roman"/>
          <w:sz w:val="32"/>
          <w:szCs w:val="32"/>
        </w:rPr>
        <w:t xml:space="preserve"> М.В.</w:t>
      </w:r>
    </w:p>
    <w:p w:rsidR="008560A1" w:rsidRDefault="008560A1">
      <w:pPr>
        <w:pStyle w:val="10"/>
        <w:jc w:val="right"/>
        <w:rPr>
          <w:rFonts w:ascii="Times New Roman" w:eastAsia="Times New Roman" w:hAnsi="Times New Roman" w:cs="Times New Roman"/>
          <w:b/>
          <w:sz w:val="32"/>
          <w:szCs w:val="32"/>
        </w:rPr>
      </w:pPr>
    </w:p>
    <w:p w:rsidR="008560A1" w:rsidRDefault="008560A1">
      <w:pPr>
        <w:pStyle w:val="10"/>
        <w:jc w:val="right"/>
        <w:rPr>
          <w:rFonts w:ascii="Times New Roman" w:eastAsia="Times New Roman" w:hAnsi="Times New Roman" w:cs="Times New Roman"/>
          <w:b/>
          <w:sz w:val="32"/>
          <w:szCs w:val="32"/>
        </w:rPr>
      </w:pPr>
    </w:p>
    <w:p w:rsidR="008560A1" w:rsidRDefault="008560A1">
      <w:pPr>
        <w:pStyle w:val="10"/>
        <w:jc w:val="right"/>
        <w:rPr>
          <w:rFonts w:ascii="Times New Roman" w:eastAsia="Times New Roman" w:hAnsi="Times New Roman" w:cs="Times New Roman"/>
          <w:b/>
          <w:sz w:val="32"/>
          <w:szCs w:val="32"/>
        </w:rPr>
      </w:pPr>
    </w:p>
    <w:tbl>
      <w:tblPr>
        <w:tblStyle w:val="af3"/>
        <w:tblW w:w="14786"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696"/>
        <w:gridCol w:w="3696"/>
        <w:gridCol w:w="3697"/>
        <w:gridCol w:w="3697"/>
      </w:tblGrid>
      <w:tr w:rsidR="008560A1">
        <w:tc>
          <w:tcPr>
            <w:tcW w:w="3696" w:type="dxa"/>
          </w:tcPr>
          <w:p w:rsidR="008560A1" w:rsidRDefault="00FD6C97">
            <w:pPr>
              <w:pStyle w:val="1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Направления работы</w:t>
            </w:r>
          </w:p>
        </w:tc>
        <w:tc>
          <w:tcPr>
            <w:tcW w:w="3696" w:type="dxa"/>
          </w:tcPr>
          <w:p w:rsidR="008560A1" w:rsidRDefault="00FD6C97">
            <w:pPr>
              <w:pStyle w:val="1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Первый период обучения</w:t>
            </w:r>
          </w:p>
          <w:p w:rsidR="008560A1" w:rsidRDefault="00FD6C97">
            <w:pPr>
              <w:pStyle w:val="1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(Сентябрь – Ноябрь)</w:t>
            </w:r>
          </w:p>
        </w:tc>
        <w:tc>
          <w:tcPr>
            <w:tcW w:w="3697" w:type="dxa"/>
          </w:tcPr>
          <w:p w:rsidR="008560A1" w:rsidRDefault="00FD6C97">
            <w:pPr>
              <w:pStyle w:val="1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Второй период обучения</w:t>
            </w:r>
          </w:p>
          <w:p w:rsidR="008560A1" w:rsidRDefault="00FD6C97">
            <w:pPr>
              <w:pStyle w:val="1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(Декабрь – Февраль)</w:t>
            </w:r>
          </w:p>
        </w:tc>
        <w:tc>
          <w:tcPr>
            <w:tcW w:w="3697" w:type="dxa"/>
          </w:tcPr>
          <w:p w:rsidR="008560A1" w:rsidRDefault="00FD6C97">
            <w:pPr>
              <w:pStyle w:val="1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Третий период обучения</w:t>
            </w:r>
          </w:p>
          <w:p w:rsidR="008560A1" w:rsidRDefault="00FD6C97">
            <w:pPr>
              <w:pStyle w:val="1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(Март – Май)</w:t>
            </w:r>
          </w:p>
        </w:tc>
      </w:tr>
      <w:tr w:rsidR="008560A1">
        <w:tc>
          <w:tcPr>
            <w:tcW w:w="3696" w:type="dxa"/>
          </w:tcPr>
          <w:p w:rsidR="008560A1" w:rsidRDefault="00FD6C97">
            <w:pPr>
              <w:pStyle w:val="10"/>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t>Формирование произвольного слухового и зрительного восприятия, внимания и памяти, зрительно-пространственных представлений</w:t>
            </w:r>
          </w:p>
          <w:p w:rsidR="008560A1" w:rsidRDefault="008560A1">
            <w:pPr>
              <w:pStyle w:val="10"/>
              <w:spacing w:after="0" w:line="240" w:lineRule="auto"/>
              <w:rPr>
                <w:rFonts w:ascii="Times New Roman" w:eastAsia="Times New Roman" w:hAnsi="Times New Roman" w:cs="Times New Roman"/>
                <w:sz w:val="24"/>
                <w:szCs w:val="24"/>
              </w:rPr>
            </w:pPr>
          </w:p>
          <w:p w:rsidR="008560A1" w:rsidRDefault="008560A1">
            <w:pPr>
              <w:pStyle w:val="10"/>
              <w:spacing w:after="0" w:line="240" w:lineRule="auto"/>
              <w:rPr>
                <w:rFonts w:ascii="Times New Roman" w:eastAsia="Times New Roman" w:hAnsi="Times New Roman" w:cs="Times New Roman"/>
                <w:sz w:val="24"/>
                <w:szCs w:val="24"/>
              </w:rPr>
            </w:pPr>
          </w:p>
        </w:tc>
        <w:tc>
          <w:tcPr>
            <w:tcW w:w="3696" w:type="dxa"/>
          </w:tcPr>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t>1. Закрепление усвоенных ранее представлений об объемных и плоскостных геометрических фигурах и формах предметов.</w:t>
            </w:r>
          </w:p>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t xml:space="preserve">2. Формирование новых представлений об объемных и плоскостных фигурах и формах предметов (овал, прямоугольник, овальный, прямоугольный). </w:t>
            </w:r>
          </w:p>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t>3. Их различение в процессе сопоставления, сравнения.</w:t>
            </w:r>
          </w:p>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t xml:space="preserve">4. Совершенствование </w:t>
            </w:r>
            <w:proofErr w:type="spellStart"/>
            <w:r>
              <w:rPr>
                <w:rFonts w:ascii="Times New Roman" w:eastAsia="Times New Roman" w:hAnsi="Times New Roman" w:cs="Times New Roman"/>
                <w:sz w:val="20"/>
                <w:szCs w:val="20"/>
              </w:rPr>
              <w:t>стереогноза</w:t>
            </w:r>
            <w:proofErr w:type="spellEnd"/>
            <w:r>
              <w:rPr>
                <w:rFonts w:ascii="Times New Roman" w:eastAsia="Times New Roman" w:hAnsi="Times New Roman" w:cs="Times New Roman"/>
                <w:sz w:val="20"/>
                <w:szCs w:val="20"/>
              </w:rPr>
              <w:t xml:space="preserve">. </w:t>
            </w:r>
          </w:p>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t>5. Обозначение форм геометрических фигур и предметов словом.</w:t>
            </w:r>
          </w:p>
          <w:p w:rsidR="008560A1" w:rsidRDefault="00FD6C97">
            <w:pPr>
              <w:pStyle w:val="10"/>
              <w:spacing w:after="0"/>
              <w:jc w:val="both"/>
              <w:rPr>
                <w:rFonts w:ascii="Times New Roman" w:eastAsia="Times New Roman" w:hAnsi="Times New Roman" w:cs="Times New Roman"/>
                <w:b/>
                <w:sz w:val="28"/>
                <w:szCs w:val="28"/>
              </w:rPr>
            </w:pPr>
            <w:r>
              <w:rPr>
                <w:rFonts w:ascii="Times New Roman" w:eastAsia="Times New Roman" w:hAnsi="Times New Roman" w:cs="Times New Roman"/>
                <w:sz w:val="20"/>
                <w:szCs w:val="20"/>
              </w:rPr>
              <w:t>6. Закрепление названий, усвоенных ранее величин и их параметров.</w:t>
            </w:r>
          </w:p>
          <w:p w:rsidR="008560A1" w:rsidRDefault="008560A1">
            <w:pPr>
              <w:pStyle w:val="10"/>
              <w:spacing w:after="0"/>
              <w:jc w:val="both"/>
              <w:rPr>
                <w:rFonts w:ascii="Times New Roman" w:eastAsia="Times New Roman" w:hAnsi="Times New Roman" w:cs="Times New Roman"/>
              </w:rPr>
            </w:pPr>
          </w:p>
        </w:tc>
        <w:tc>
          <w:tcPr>
            <w:tcW w:w="369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t xml:space="preserve">1.Сравнение предметов по величине (пять-семь предметов). </w:t>
            </w:r>
          </w:p>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t xml:space="preserve">2.Обозначение величины и ее параметров словом. </w:t>
            </w:r>
          </w:p>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t xml:space="preserve">3.Закрепление основных цветов. </w:t>
            </w:r>
          </w:p>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t>4.Освоение оттенков новых цветов (</w:t>
            </w:r>
            <w:proofErr w:type="gramStart"/>
            <w:r>
              <w:rPr>
                <w:rFonts w:ascii="Times New Roman" w:eastAsia="Times New Roman" w:hAnsi="Times New Roman" w:cs="Times New Roman"/>
                <w:sz w:val="20"/>
                <w:szCs w:val="20"/>
              </w:rPr>
              <w:t>розовый</w:t>
            </w:r>
            <w:proofErr w:type="gramEnd"/>
            <w:r>
              <w:rPr>
                <w:rFonts w:ascii="Times New Roman" w:eastAsia="Times New Roman" w:hAnsi="Times New Roman" w:cs="Times New Roman"/>
                <w:sz w:val="20"/>
                <w:szCs w:val="20"/>
              </w:rPr>
              <w:t xml:space="preserve">, голубой, коричневый, оранжевый). </w:t>
            </w:r>
          </w:p>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t xml:space="preserve">5.Различение предметов по цвету. </w:t>
            </w:r>
          </w:p>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t>6.Обозначение цвета предмета словом.</w:t>
            </w:r>
          </w:p>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t xml:space="preserve">7. Выделение одновременно двух (затем трех) свойств фигур, предметов (форма — цвет, форма — величина, величина — цвет, форма — цвет </w:t>
            </w:r>
            <w:proofErr w:type="gramStart"/>
            <w:r>
              <w:rPr>
                <w:rFonts w:ascii="Times New Roman" w:eastAsia="Times New Roman" w:hAnsi="Times New Roman" w:cs="Times New Roman"/>
                <w:sz w:val="20"/>
                <w:szCs w:val="20"/>
              </w:rPr>
              <w:t>—в</w:t>
            </w:r>
            <w:proofErr w:type="gramEnd"/>
            <w:r>
              <w:rPr>
                <w:rFonts w:ascii="Times New Roman" w:eastAsia="Times New Roman" w:hAnsi="Times New Roman" w:cs="Times New Roman"/>
                <w:sz w:val="20"/>
                <w:szCs w:val="20"/>
              </w:rPr>
              <w:t>еличина).</w:t>
            </w:r>
          </w:p>
          <w:p w:rsidR="008560A1" w:rsidRDefault="00FD6C97">
            <w:pPr>
              <w:pStyle w:val="10"/>
              <w:spacing w:after="0"/>
              <w:jc w:val="both"/>
              <w:rPr>
                <w:rFonts w:ascii="Times New Roman" w:eastAsia="Times New Roman" w:hAnsi="Times New Roman" w:cs="Times New Roman"/>
                <w:sz w:val="20"/>
                <w:szCs w:val="20"/>
              </w:rPr>
            </w:pPr>
            <w:proofErr w:type="gramStart"/>
            <w:r>
              <w:rPr>
                <w:rFonts w:ascii="Times New Roman" w:eastAsia="Times New Roman" w:hAnsi="Times New Roman" w:cs="Times New Roman"/>
                <w:sz w:val="20"/>
                <w:szCs w:val="20"/>
              </w:rPr>
              <w:t xml:space="preserve">8.Обучение определению пространственных отношений (вверху, внизу, справа, слева, впереди, сзади). </w:t>
            </w:r>
            <w:proofErr w:type="gramEnd"/>
          </w:p>
          <w:p w:rsidR="008560A1" w:rsidRDefault="008560A1">
            <w:pPr>
              <w:pStyle w:val="10"/>
              <w:spacing w:after="0"/>
              <w:jc w:val="both"/>
              <w:rPr>
                <w:rFonts w:ascii="Times New Roman" w:eastAsia="Times New Roman" w:hAnsi="Times New Roman" w:cs="Times New Roman"/>
                <w:b/>
                <w:sz w:val="28"/>
                <w:szCs w:val="28"/>
              </w:rPr>
            </w:pPr>
          </w:p>
          <w:p w:rsidR="008560A1" w:rsidRDefault="008560A1">
            <w:pPr>
              <w:pStyle w:val="10"/>
              <w:spacing w:after="0" w:line="240" w:lineRule="auto"/>
              <w:jc w:val="both"/>
              <w:rPr>
                <w:rFonts w:ascii="Times New Roman" w:eastAsia="Times New Roman" w:hAnsi="Times New Roman" w:cs="Times New Roman"/>
              </w:rPr>
            </w:pPr>
          </w:p>
        </w:tc>
        <w:tc>
          <w:tcPr>
            <w:tcW w:w="369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t>1.Выделение ведущей руки и ориентировка в схеме собственного тела.</w:t>
            </w:r>
          </w:p>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t>2.Обучение определению расположения предмета по отношению к себе, ориентировке на плоскости.</w:t>
            </w:r>
          </w:p>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t>3.Совершенствование умения слушать и ориентироваться в звуках окружающего мира, различать звуки по силе и высоте.</w:t>
            </w:r>
          </w:p>
          <w:p w:rsidR="008560A1" w:rsidRDefault="00FD6C97">
            <w:pPr>
              <w:pStyle w:val="10"/>
              <w:spacing w:after="0"/>
              <w:jc w:val="both"/>
              <w:rPr>
                <w:rFonts w:ascii="Times New Roman" w:eastAsia="Times New Roman" w:hAnsi="Times New Roman" w:cs="Times New Roman"/>
                <w:b/>
                <w:sz w:val="20"/>
                <w:szCs w:val="20"/>
              </w:rPr>
            </w:pPr>
            <w:r>
              <w:rPr>
                <w:rFonts w:ascii="Times New Roman" w:eastAsia="Times New Roman" w:hAnsi="Times New Roman" w:cs="Times New Roman"/>
                <w:sz w:val="20"/>
                <w:szCs w:val="20"/>
              </w:rPr>
              <w:t>4.Совершенствование процессов запоминания и воспроизведения: запоминание и воспроизведение последовательности и количества предметов (пять-шесть), картинок, геометрических фигур, различных по цвету, величине и форме; запоминание и воспроизведение ряда неречевых звуко</w:t>
            </w:r>
            <w:proofErr w:type="gramStart"/>
            <w:r>
              <w:rPr>
                <w:rFonts w:ascii="Times New Roman" w:eastAsia="Times New Roman" w:hAnsi="Times New Roman" w:cs="Times New Roman"/>
                <w:sz w:val="20"/>
                <w:szCs w:val="20"/>
              </w:rPr>
              <w:t>в(</w:t>
            </w:r>
            <w:proofErr w:type="gramEnd"/>
            <w:r>
              <w:rPr>
                <w:rFonts w:ascii="Times New Roman" w:eastAsia="Times New Roman" w:hAnsi="Times New Roman" w:cs="Times New Roman"/>
                <w:sz w:val="20"/>
                <w:szCs w:val="20"/>
              </w:rPr>
              <w:t>три-четыре), слов (четыре-шесть), объединенных по тематическому принципу и случайных.</w:t>
            </w:r>
          </w:p>
        </w:tc>
      </w:tr>
      <w:tr w:rsidR="008560A1">
        <w:tc>
          <w:tcPr>
            <w:tcW w:w="3696" w:type="dxa"/>
          </w:tcPr>
          <w:p w:rsidR="008560A1" w:rsidRDefault="00FD6C97">
            <w:pPr>
              <w:pStyle w:val="10"/>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t>Формирование кинестетической и кинетической основы движений в процессе развития общей, ручной и артикуляторной моторики</w:t>
            </w:r>
          </w:p>
          <w:p w:rsidR="008560A1" w:rsidRDefault="008560A1">
            <w:pPr>
              <w:pStyle w:val="10"/>
              <w:spacing w:after="0" w:line="240" w:lineRule="auto"/>
              <w:rPr>
                <w:rFonts w:ascii="Times New Roman" w:eastAsia="Times New Roman" w:hAnsi="Times New Roman" w:cs="Times New Roman"/>
                <w:sz w:val="24"/>
                <w:szCs w:val="24"/>
              </w:rPr>
            </w:pPr>
          </w:p>
        </w:tc>
        <w:tc>
          <w:tcPr>
            <w:tcW w:w="3696" w:type="dxa"/>
          </w:tcPr>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8"/>
                <w:szCs w:val="28"/>
              </w:rPr>
              <w:t>1</w:t>
            </w:r>
            <w:r>
              <w:rPr>
                <w:rFonts w:ascii="Times New Roman" w:eastAsia="Times New Roman" w:hAnsi="Times New Roman" w:cs="Times New Roman"/>
                <w:sz w:val="20"/>
                <w:szCs w:val="20"/>
              </w:rPr>
              <w:t xml:space="preserve">.Обучение точному выполнению двигательной программы. </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2. Развитие основных каче</w:t>
            </w:r>
            <w:proofErr w:type="gramStart"/>
            <w:r>
              <w:rPr>
                <w:rFonts w:ascii="Times New Roman" w:eastAsia="Times New Roman" w:hAnsi="Times New Roman" w:cs="Times New Roman"/>
                <w:sz w:val="20"/>
                <w:szCs w:val="20"/>
              </w:rPr>
              <w:t>ств дв</w:t>
            </w:r>
            <w:proofErr w:type="gramEnd"/>
            <w:r>
              <w:rPr>
                <w:rFonts w:ascii="Times New Roman" w:eastAsia="Times New Roman" w:hAnsi="Times New Roman" w:cs="Times New Roman"/>
                <w:sz w:val="20"/>
                <w:szCs w:val="20"/>
              </w:rPr>
              <w:t>ижения: объема, точности, темпа, активности, координации.</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3.Развитие кинестетической организации движений пальцев рук на основе зрительного восприятия (по подражанию) и самостоятельно (по </w:t>
            </w:r>
            <w:r>
              <w:rPr>
                <w:rFonts w:ascii="Times New Roman" w:eastAsia="Times New Roman" w:hAnsi="Times New Roman" w:cs="Times New Roman"/>
                <w:sz w:val="20"/>
                <w:szCs w:val="20"/>
              </w:rPr>
              <w:lastRenderedPageBreak/>
              <w:t xml:space="preserve">словесной инструкции). </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4.Стимуляция двигательных импульсов, направленных к определенным группам мышц. </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5.Уточнение состава двигательного акта.</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6.Формирование кинестетического анализа и синтеза, кинестетических </w:t>
            </w:r>
            <w:proofErr w:type="spellStart"/>
            <w:r>
              <w:rPr>
                <w:rFonts w:ascii="Times New Roman" w:eastAsia="Times New Roman" w:hAnsi="Times New Roman" w:cs="Times New Roman"/>
                <w:sz w:val="20"/>
                <w:szCs w:val="20"/>
              </w:rPr>
              <w:t>афферентаций</w:t>
            </w:r>
            <w:proofErr w:type="spellEnd"/>
            <w:r>
              <w:rPr>
                <w:rFonts w:ascii="Times New Roman" w:eastAsia="Times New Roman" w:hAnsi="Times New Roman" w:cs="Times New Roman"/>
                <w:sz w:val="20"/>
                <w:szCs w:val="20"/>
              </w:rPr>
              <w:t xml:space="preserve"> движений пальцев рук («Пчела», «Лодочка» и т.д.).</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7.Объединение, обобщение последовательных импульсов в единый организованный во времени двигательный стереотип («шнуровка», складывание фигурок из палочек по образцу и по памяти, штриховка).</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8.Нормализация мышечного тонуса мимической и артикуляторной мускулатуры с помощью дифференцированного логопедического массажа (осуществляется преимущественно в работе с детьми, страдающими дизартрией, с учетом локализации поражения, характера и распределения нарушений мышечного тонуса).</w:t>
            </w:r>
          </w:p>
          <w:p w:rsidR="008560A1" w:rsidRDefault="00FD6C97">
            <w:pPr>
              <w:pStyle w:val="10"/>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9.Подготовка артикуляторного аппарата к формированию правильного звукопроизношения с помощью специальных методов.</w:t>
            </w:r>
          </w:p>
        </w:tc>
        <w:tc>
          <w:tcPr>
            <w:tcW w:w="369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1.Формирование кинестетической основы артикуляторных движений.</w:t>
            </w:r>
          </w:p>
          <w:p w:rsidR="008560A1" w:rsidRDefault="008560A1">
            <w:pPr>
              <w:pStyle w:val="10"/>
              <w:spacing w:after="0"/>
              <w:jc w:val="both"/>
              <w:rPr>
                <w:rFonts w:ascii="Times New Roman" w:eastAsia="Times New Roman" w:hAnsi="Times New Roman" w:cs="Times New Roman"/>
              </w:rPr>
            </w:pPr>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 xml:space="preserve">2.Развитие двигательно-кинестетической обратной связи путем уточнения положения </w:t>
            </w:r>
            <w:r>
              <w:rPr>
                <w:rFonts w:ascii="Times New Roman" w:eastAsia="Times New Roman" w:hAnsi="Times New Roman" w:cs="Times New Roman"/>
              </w:rPr>
              <w:lastRenderedPageBreak/>
              <w:t xml:space="preserve">различных артикуляторных органов во время </w:t>
            </w:r>
            <w:proofErr w:type="spellStart"/>
            <w:r>
              <w:rPr>
                <w:rFonts w:ascii="Times New Roman" w:eastAsia="Times New Roman" w:hAnsi="Times New Roman" w:cs="Times New Roman"/>
              </w:rPr>
              <w:t>артикулирования</w:t>
            </w:r>
            <w:proofErr w:type="spellEnd"/>
            <w:r>
              <w:rPr>
                <w:rFonts w:ascii="Times New Roman" w:eastAsia="Times New Roman" w:hAnsi="Times New Roman" w:cs="Times New Roman"/>
              </w:rPr>
              <w:t xml:space="preserve"> правильно произносимых звуков.</w:t>
            </w:r>
          </w:p>
          <w:p w:rsidR="008560A1" w:rsidRDefault="008560A1">
            <w:pPr>
              <w:pStyle w:val="10"/>
              <w:spacing w:after="0"/>
              <w:jc w:val="both"/>
              <w:rPr>
                <w:rFonts w:ascii="Times New Roman" w:eastAsia="Times New Roman" w:hAnsi="Times New Roman" w:cs="Times New Roman"/>
              </w:rPr>
            </w:pPr>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3.Формирование нормативных артикуляторных укладов звуков в процессе нахождения и удержания необходимой артикуляторной позы (специальные комплексы артикуляторной гимнастики).</w:t>
            </w:r>
          </w:p>
          <w:p w:rsidR="008560A1" w:rsidRDefault="008560A1">
            <w:pPr>
              <w:pStyle w:val="10"/>
              <w:spacing w:after="0" w:line="240" w:lineRule="auto"/>
              <w:jc w:val="both"/>
              <w:rPr>
                <w:rFonts w:ascii="Times New Roman" w:eastAsia="Times New Roman" w:hAnsi="Times New Roman" w:cs="Times New Roman"/>
              </w:rPr>
            </w:pPr>
          </w:p>
        </w:tc>
        <w:tc>
          <w:tcPr>
            <w:tcW w:w="369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sz w:val="28"/>
                <w:szCs w:val="28"/>
              </w:rPr>
              <w:t>1</w:t>
            </w:r>
            <w:r>
              <w:rPr>
                <w:rFonts w:ascii="Times New Roman" w:eastAsia="Times New Roman" w:hAnsi="Times New Roman" w:cs="Times New Roman"/>
              </w:rPr>
              <w:t xml:space="preserve">.Формирование кинетической основы артикуляторных движений в процессе развития орального </w:t>
            </w:r>
            <w:proofErr w:type="spellStart"/>
            <w:r>
              <w:rPr>
                <w:rFonts w:ascii="Times New Roman" w:eastAsia="Times New Roman" w:hAnsi="Times New Roman" w:cs="Times New Roman"/>
              </w:rPr>
              <w:t>праксиса</w:t>
            </w:r>
            <w:proofErr w:type="spellEnd"/>
            <w:r>
              <w:rPr>
                <w:rFonts w:ascii="Times New Roman" w:eastAsia="Times New Roman" w:hAnsi="Times New Roman" w:cs="Times New Roman"/>
              </w:rPr>
              <w:t xml:space="preserve"> при выполнении последовательно организованных движений (специальные комплексы </w:t>
            </w:r>
            <w:r>
              <w:rPr>
                <w:rFonts w:ascii="Times New Roman" w:eastAsia="Times New Roman" w:hAnsi="Times New Roman" w:cs="Times New Roman"/>
              </w:rPr>
              <w:lastRenderedPageBreak/>
              <w:t>артикуляторной гимнастики).</w:t>
            </w:r>
          </w:p>
          <w:p w:rsidR="008560A1" w:rsidRDefault="008560A1">
            <w:pPr>
              <w:pStyle w:val="10"/>
              <w:spacing w:after="0"/>
              <w:jc w:val="both"/>
              <w:rPr>
                <w:rFonts w:ascii="Times New Roman" w:eastAsia="Times New Roman" w:hAnsi="Times New Roman" w:cs="Times New Roman"/>
              </w:rPr>
            </w:pPr>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2.Развитие движений мимической мускулатуры по подражанию и словесной инструкции (зажмурить глаза, надуть щеки, поднять и нахмурить брови).</w:t>
            </w:r>
          </w:p>
          <w:p w:rsidR="008560A1" w:rsidRDefault="008560A1">
            <w:pPr>
              <w:pStyle w:val="10"/>
              <w:spacing w:after="0" w:line="240" w:lineRule="auto"/>
              <w:jc w:val="both"/>
              <w:rPr>
                <w:rFonts w:ascii="Times New Roman" w:eastAsia="Times New Roman" w:hAnsi="Times New Roman" w:cs="Times New Roman"/>
              </w:rPr>
            </w:pPr>
          </w:p>
        </w:tc>
      </w:tr>
      <w:tr w:rsidR="008560A1">
        <w:tc>
          <w:tcPr>
            <w:tcW w:w="3696" w:type="dxa"/>
          </w:tcPr>
          <w:p w:rsidR="008560A1" w:rsidRDefault="00FD6C97">
            <w:pPr>
              <w:pStyle w:val="10"/>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Формирование мыслительных операций анализа, синтеза, сравнения, обобщения, классификации </w:t>
            </w:r>
          </w:p>
          <w:p w:rsidR="008560A1" w:rsidRDefault="008560A1">
            <w:pPr>
              <w:pStyle w:val="10"/>
              <w:spacing w:after="0" w:line="240" w:lineRule="auto"/>
              <w:rPr>
                <w:rFonts w:ascii="Times New Roman" w:eastAsia="Times New Roman" w:hAnsi="Times New Roman" w:cs="Times New Roman"/>
                <w:sz w:val="24"/>
                <w:szCs w:val="24"/>
              </w:rPr>
            </w:pPr>
          </w:p>
        </w:tc>
        <w:tc>
          <w:tcPr>
            <w:tcW w:w="3696" w:type="dxa"/>
          </w:tcPr>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lastRenderedPageBreak/>
              <w:t xml:space="preserve">1.Развитие произвольности мыслительных операций (умения слушать, понимать и четко выполнять указание взрослого, </w:t>
            </w:r>
            <w:r>
              <w:rPr>
                <w:rFonts w:ascii="Times New Roman" w:eastAsia="Times New Roman" w:hAnsi="Times New Roman" w:cs="Times New Roman"/>
              </w:rPr>
              <w:lastRenderedPageBreak/>
              <w:t>действовать в соответствии с правилом, использовать образец).</w:t>
            </w:r>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2.Обучение решению задач не только в процессе практических действий с предметами, но и в уме, опираясь на образные представления о предметах.</w:t>
            </w:r>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3. Формирование основы словесно-логического мышления.</w:t>
            </w:r>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4.Развитие основных компонентов мыслительной деятельности (заинтересованности в выполнении задания, положительного эмоционального состояния в течение всего занятия, навыка самоконтроля и т.д.)</w:t>
            </w:r>
          </w:p>
          <w:p w:rsidR="008560A1" w:rsidRDefault="008560A1">
            <w:pPr>
              <w:pStyle w:val="10"/>
              <w:spacing w:after="0" w:line="240" w:lineRule="auto"/>
              <w:jc w:val="both"/>
              <w:rPr>
                <w:rFonts w:ascii="Times New Roman" w:eastAsia="Times New Roman" w:hAnsi="Times New Roman" w:cs="Times New Roman"/>
              </w:rPr>
            </w:pPr>
          </w:p>
          <w:p w:rsidR="008560A1" w:rsidRDefault="008560A1">
            <w:pPr>
              <w:pStyle w:val="10"/>
              <w:spacing w:after="0" w:line="240" w:lineRule="auto"/>
              <w:jc w:val="both"/>
              <w:rPr>
                <w:rFonts w:ascii="Times New Roman" w:eastAsia="Times New Roman" w:hAnsi="Times New Roman" w:cs="Times New Roman"/>
              </w:rPr>
            </w:pPr>
          </w:p>
          <w:p w:rsidR="008560A1" w:rsidRDefault="008560A1">
            <w:pPr>
              <w:pStyle w:val="10"/>
              <w:spacing w:after="0" w:line="240" w:lineRule="auto"/>
              <w:rPr>
                <w:rFonts w:ascii="Times New Roman" w:eastAsia="Times New Roman" w:hAnsi="Times New Roman" w:cs="Times New Roman"/>
              </w:rPr>
            </w:pPr>
          </w:p>
        </w:tc>
        <w:tc>
          <w:tcPr>
            <w:tcW w:w="369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 xml:space="preserve">1.Развитие операций анализа, синтеза, сравнения, обобщения, </w:t>
            </w:r>
            <w:r>
              <w:rPr>
                <w:rFonts w:ascii="Times New Roman" w:eastAsia="Times New Roman" w:hAnsi="Times New Roman" w:cs="Times New Roman"/>
              </w:rPr>
              <w:lastRenderedPageBreak/>
              <w:t xml:space="preserve">классификации (формирование умения выражать результат словом), способности устанавливать закономерности на основе зрительного и мыслительного анализа (составление четырех-шести фигурной матрешки путем </w:t>
            </w:r>
            <w:proofErr w:type="spellStart"/>
            <w:r>
              <w:rPr>
                <w:rFonts w:ascii="Times New Roman" w:eastAsia="Times New Roman" w:hAnsi="Times New Roman" w:cs="Times New Roman"/>
              </w:rPr>
              <w:t>примеривания</w:t>
            </w:r>
            <w:proofErr w:type="spellEnd"/>
            <w:r>
              <w:rPr>
                <w:rFonts w:ascii="Times New Roman" w:eastAsia="Times New Roman" w:hAnsi="Times New Roman" w:cs="Times New Roman"/>
              </w:rPr>
              <w:t xml:space="preserve"> и зрительного соотнесения, занятия с конструктором, исключение неподходящей картинки). </w:t>
            </w:r>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 xml:space="preserve">2.Формирование наглядно-образных представлений, обучение воссозданию целого на основе зрительного соотнесения частей (составление целого из частей, «Дорисуй»). </w:t>
            </w:r>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3. Развитие способности на основе анализа ситуации устанавливать причинно-следственные зависимости, делать обобщения («Последовательные картинки», «Времена года»).</w:t>
            </w:r>
          </w:p>
        </w:tc>
        <w:tc>
          <w:tcPr>
            <w:tcW w:w="369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 xml:space="preserve">1.Формирование умения составлять рассказ по серии последовательных </w:t>
            </w:r>
            <w:r>
              <w:rPr>
                <w:rFonts w:ascii="Times New Roman" w:eastAsia="Times New Roman" w:hAnsi="Times New Roman" w:cs="Times New Roman"/>
              </w:rPr>
              <w:lastRenderedPageBreak/>
              <w:t xml:space="preserve">картинок, вербально обосновав свое решение. </w:t>
            </w:r>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 xml:space="preserve">2.Обучение выявлению и пониманию иносказательного смысла загадок с использованием наглядной опоры. </w:t>
            </w:r>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3.Формирование способности к активной поисковой деятельности.</w:t>
            </w:r>
          </w:p>
          <w:p w:rsidR="008560A1" w:rsidRDefault="008560A1">
            <w:pPr>
              <w:pStyle w:val="10"/>
              <w:spacing w:after="0" w:line="240" w:lineRule="auto"/>
              <w:rPr>
                <w:rFonts w:ascii="Times New Roman" w:eastAsia="Times New Roman" w:hAnsi="Times New Roman" w:cs="Times New Roman"/>
              </w:rPr>
            </w:pPr>
          </w:p>
        </w:tc>
      </w:tr>
      <w:tr w:rsidR="008560A1">
        <w:tc>
          <w:tcPr>
            <w:tcW w:w="3696" w:type="dxa"/>
          </w:tcPr>
          <w:p w:rsidR="008560A1" w:rsidRDefault="00FD6C97">
            <w:pPr>
              <w:pStyle w:val="10"/>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Формирование </w:t>
            </w:r>
            <w:proofErr w:type="spellStart"/>
            <w:r>
              <w:rPr>
                <w:rFonts w:ascii="Times New Roman" w:eastAsia="Times New Roman" w:hAnsi="Times New Roman" w:cs="Times New Roman"/>
                <w:b/>
                <w:sz w:val="24"/>
                <w:szCs w:val="24"/>
              </w:rPr>
              <w:t>слухозрительного</w:t>
            </w:r>
            <w:proofErr w:type="spellEnd"/>
            <w:r>
              <w:rPr>
                <w:rFonts w:ascii="Times New Roman" w:eastAsia="Times New Roman" w:hAnsi="Times New Roman" w:cs="Times New Roman"/>
                <w:b/>
                <w:sz w:val="24"/>
                <w:szCs w:val="24"/>
              </w:rPr>
              <w:t xml:space="preserve"> и </w:t>
            </w:r>
            <w:proofErr w:type="spellStart"/>
            <w:r>
              <w:rPr>
                <w:rFonts w:ascii="Times New Roman" w:eastAsia="Times New Roman" w:hAnsi="Times New Roman" w:cs="Times New Roman"/>
                <w:b/>
                <w:sz w:val="24"/>
                <w:szCs w:val="24"/>
              </w:rPr>
              <w:t>слухомоторного</w:t>
            </w:r>
            <w:proofErr w:type="spellEnd"/>
            <w:r>
              <w:rPr>
                <w:rFonts w:ascii="Times New Roman" w:eastAsia="Times New Roman" w:hAnsi="Times New Roman" w:cs="Times New Roman"/>
                <w:b/>
                <w:sz w:val="24"/>
                <w:szCs w:val="24"/>
              </w:rPr>
              <w:t xml:space="preserve"> взаимодействия в процессе восприятия и воспроизведения ритмических структур </w:t>
            </w:r>
          </w:p>
        </w:tc>
        <w:tc>
          <w:tcPr>
            <w:tcW w:w="3696" w:type="dxa"/>
          </w:tcPr>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1.Обучение восприятию, оценке ритмов и их воспроизведению по образцу и по словесной инструкции (до пяти ритмических сигналов</w:t>
            </w:r>
            <w:proofErr w:type="gramStart"/>
            <w:r>
              <w:rPr>
                <w:rFonts w:ascii="Times New Roman" w:eastAsia="Times New Roman" w:hAnsi="Times New Roman" w:cs="Times New Roman"/>
              </w:rPr>
              <w:t>://; ///;////).</w:t>
            </w:r>
            <w:proofErr w:type="gramEnd"/>
          </w:p>
          <w:p w:rsidR="008560A1" w:rsidRDefault="008560A1">
            <w:pPr>
              <w:pStyle w:val="10"/>
              <w:spacing w:after="0"/>
              <w:ind w:left="720"/>
              <w:jc w:val="both"/>
              <w:rPr>
                <w:rFonts w:ascii="Times New Roman" w:eastAsia="Times New Roman" w:hAnsi="Times New Roman" w:cs="Times New Roman"/>
              </w:rPr>
            </w:pPr>
          </w:p>
        </w:tc>
        <w:tc>
          <w:tcPr>
            <w:tcW w:w="3697" w:type="dxa"/>
          </w:tcPr>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1.Обучение восприятию и оценке не акцентированных ритмических структур, разделенных длинными и короткими паузами, и их воспроизведению по образцу и по словесной инструкции</w:t>
            </w:r>
            <w:proofErr w:type="gramStart"/>
            <w:r>
              <w:rPr>
                <w:rFonts w:ascii="Times New Roman" w:eastAsia="Times New Roman" w:hAnsi="Times New Roman" w:cs="Times New Roman"/>
              </w:rPr>
              <w:t xml:space="preserve"> (// //; / //; // /; /// /).</w:t>
            </w:r>
            <w:proofErr w:type="gramEnd"/>
          </w:p>
          <w:p w:rsidR="008560A1" w:rsidRDefault="008560A1">
            <w:pPr>
              <w:pStyle w:val="10"/>
              <w:spacing w:after="0" w:line="240" w:lineRule="auto"/>
              <w:jc w:val="both"/>
              <w:rPr>
                <w:rFonts w:ascii="Times New Roman" w:eastAsia="Times New Roman" w:hAnsi="Times New Roman" w:cs="Times New Roman"/>
              </w:rPr>
            </w:pPr>
          </w:p>
        </w:tc>
        <w:tc>
          <w:tcPr>
            <w:tcW w:w="369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rPr>
              <w:t xml:space="preserve"> 1.</w:t>
            </w:r>
            <w:r>
              <w:rPr>
                <w:rFonts w:ascii="Times New Roman" w:eastAsia="Times New Roman" w:hAnsi="Times New Roman" w:cs="Times New Roman"/>
                <w:sz w:val="20"/>
                <w:szCs w:val="20"/>
              </w:rPr>
              <w:t xml:space="preserve"> Отработка и совершенствование ранее сформированных умений и навыков</w:t>
            </w:r>
          </w:p>
          <w:p w:rsidR="008560A1" w:rsidRDefault="008560A1">
            <w:pPr>
              <w:pStyle w:val="10"/>
              <w:spacing w:after="0" w:line="240" w:lineRule="auto"/>
              <w:jc w:val="both"/>
              <w:rPr>
                <w:rFonts w:ascii="Times New Roman" w:eastAsia="Times New Roman" w:hAnsi="Times New Roman" w:cs="Times New Roman"/>
              </w:rPr>
            </w:pPr>
          </w:p>
        </w:tc>
      </w:tr>
      <w:tr w:rsidR="008560A1">
        <w:tc>
          <w:tcPr>
            <w:tcW w:w="3696" w:type="dxa"/>
          </w:tcPr>
          <w:p w:rsidR="008560A1" w:rsidRDefault="00FD6C97">
            <w:pPr>
              <w:pStyle w:val="10"/>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t>Формирование сенсорно-</w:t>
            </w:r>
            <w:r>
              <w:rPr>
                <w:rFonts w:ascii="Times New Roman" w:eastAsia="Times New Roman" w:hAnsi="Times New Roman" w:cs="Times New Roman"/>
                <w:b/>
                <w:sz w:val="24"/>
                <w:szCs w:val="24"/>
              </w:rPr>
              <w:lastRenderedPageBreak/>
              <w:t xml:space="preserve">перцептивного уровня восприятия (в работе с детьми с дизартрией). </w:t>
            </w:r>
          </w:p>
          <w:p w:rsidR="008560A1" w:rsidRDefault="008560A1">
            <w:pPr>
              <w:pStyle w:val="10"/>
              <w:spacing w:after="0" w:line="240" w:lineRule="auto"/>
              <w:rPr>
                <w:rFonts w:ascii="Times New Roman" w:eastAsia="Times New Roman" w:hAnsi="Times New Roman" w:cs="Times New Roman"/>
                <w:b/>
                <w:sz w:val="24"/>
                <w:szCs w:val="24"/>
              </w:rPr>
            </w:pPr>
          </w:p>
        </w:tc>
        <w:tc>
          <w:tcPr>
            <w:tcW w:w="3696" w:type="dxa"/>
          </w:tcPr>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lastRenderedPageBreak/>
              <w:t xml:space="preserve">1.Обучение распознаванию звуков </w:t>
            </w:r>
            <w:r>
              <w:rPr>
                <w:rFonts w:ascii="Times New Roman" w:eastAsia="Times New Roman" w:hAnsi="Times New Roman" w:cs="Times New Roman"/>
              </w:rPr>
              <w:lastRenderedPageBreak/>
              <w:t xml:space="preserve">речи, развитие стимулирующей функции речеслухового анализатора (формирование четкого слухового образа звука). </w:t>
            </w:r>
          </w:p>
        </w:tc>
        <w:tc>
          <w:tcPr>
            <w:tcW w:w="369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 xml:space="preserve">Отработка и совершенствование ранее </w:t>
            </w:r>
            <w:r>
              <w:rPr>
                <w:rFonts w:ascii="Times New Roman" w:eastAsia="Times New Roman" w:hAnsi="Times New Roman" w:cs="Times New Roman"/>
                <w:sz w:val="20"/>
                <w:szCs w:val="20"/>
              </w:rPr>
              <w:lastRenderedPageBreak/>
              <w:t>сформированных умений и навыков</w:t>
            </w:r>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 xml:space="preserve">1.Формирование навыка </w:t>
            </w:r>
            <w:proofErr w:type="spellStart"/>
            <w:r>
              <w:rPr>
                <w:rFonts w:ascii="Times New Roman" w:eastAsia="Times New Roman" w:hAnsi="Times New Roman" w:cs="Times New Roman"/>
              </w:rPr>
              <w:t>аудирования</w:t>
            </w:r>
            <w:proofErr w:type="spellEnd"/>
            <w:r>
              <w:rPr>
                <w:rFonts w:ascii="Times New Roman" w:eastAsia="Times New Roman" w:hAnsi="Times New Roman" w:cs="Times New Roman"/>
              </w:rPr>
              <w:t xml:space="preserve"> (направленного восприятия звучания речи). </w:t>
            </w:r>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2.Обучение умению правильно слушать и слышать речевой материал.</w:t>
            </w:r>
          </w:p>
          <w:p w:rsidR="008560A1" w:rsidRDefault="008560A1">
            <w:pPr>
              <w:pStyle w:val="10"/>
              <w:spacing w:after="0" w:line="240" w:lineRule="auto"/>
              <w:jc w:val="both"/>
              <w:rPr>
                <w:rFonts w:ascii="Times New Roman" w:eastAsia="Times New Roman" w:hAnsi="Times New Roman" w:cs="Times New Roman"/>
              </w:rPr>
            </w:pPr>
          </w:p>
          <w:p w:rsidR="008560A1" w:rsidRDefault="008560A1">
            <w:pPr>
              <w:pStyle w:val="10"/>
              <w:spacing w:after="0" w:line="240" w:lineRule="auto"/>
              <w:jc w:val="both"/>
              <w:rPr>
                <w:rFonts w:ascii="Times New Roman" w:eastAsia="Times New Roman" w:hAnsi="Times New Roman" w:cs="Times New Roman"/>
              </w:rPr>
            </w:pPr>
          </w:p>
          <w:p w:rsidR="008560A1" w:rsidRDefault="008560A1">
            <w:pPr>
              <w:pStyle w:val="10"/>
              <w:spacing w:after="0" w:line="240" w:lineRule="auto"/>
              <w:jc w:val="both"/>
              <w:rPr>
                <w:rFonts w:ascii="Times New Roman" w:eastAsia="Times New Roman" w:hAnsi="Times New Roman" w:cs="Times New Roman"/>
              </w:rPr>
            </w:pPr>
          </w:p>
          <w:p w:rsidR="008560A1" w:rsidRDefault="008560A1">
            <w:pPr>
              <w:pStyle w:val="10"/>
              <w:spacing w:after="0" w:line="240" w:lineRule="auto"/>
              <w:jc w:val="both"/>
              <w:rPr>
                <w:rFonts w:ascii="Times New Roman" w:eastAsia="Times New Roman" w:hAnsi="Times New Roman" w:cs="Times New Roman"/>
              </w:rPr>
            </w:pPr>
          </w:p>
        </w:tc>
        <w:tc>
          <w:tcPr>
            <w:tcW w:w="369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 xml:space="preserve">Отработка и совершенствование ранее </w:t>
            </w:r>
            <w:r>
              <w:rPr>
                <w:rFonts w:ascii="Times New Roman" w:eastAsia="Times New Roman" w:hAnsi="Times New Roman" w:cs="Times New Roman"/>
                <w:sz w:val="20"/>
                <w:szCs w:val="20"/>
              </w:rPr>
              <w:lastRenderedPageBreak/>
              <w:t>сформированных умений и навыков</w:t>
            </w:r>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1.Создание благоприятных условий для последующего формирования фонематических функций.</w:t>
            </w:r>
          </w:p>
          <w:p w:rsidR="008560A1" w:rsidRDefault="008560A1">
            <w:pPr>
              <w:pStyle w:val="10"/>
              <w:spacing w:after="0" w:line="240" w:lineRule="auto"/>
              <w:jc w:val="both"/>
              <w:rPr>
                <w:rFonts w:ascii="Times New Roman" w:eastAsia="Times New Roman" w:hAnsi="Times New Roman" w:cs="Times New Roman"/>
              </w:rPr>
            </w:pPr>
          </w:p>
        </w:tc>
      </w:tr>
      <w:tr w:rsidR="008560A1">
        <w:tc>
          <w:tcPr>
            <w:tcW w:w="3696" w:type="dxa"/>
          </w:tcPr>
          <w:p w:rsidR="008560A1" w:rsidRDefault="00FD6C97">
            <w:pPr>
              <w:pStyle w:val="10"/>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Формирование предметного, предикативного и адъективного словаря </w:t>
            </w:r>
            <w:proofErr w:type="spellStart"/>
            <w:r>
              <w:rPr>
                <w:rFonts w:ascii="Times New Roman" w:eastAsia="Times New Roman" w:hAnsi="Times New Roman" w:cs="Times New Roman"/>
                <w:b/>
                <w:sz w:val="24"/>
                <w:szCs w:val="24"/>
              </w:rPr>
              <w:t>импрессивной</w:t>
            </w:r>
            <w:proofErr w:type="spellEnd"/>
            <w:r>
              <w:rPr>
                <w:rFonts w:ascii="Times New Roman" w:eastAsia="Times New Roman" w:hAnsi="Times New Roman" w:cs="Times New Roman"/>
                <w:b/>
                <w:sz w:val="24"/>
                <w:szCs w:val="24"/>
              </w:rPr>
              <w:t xml:space="preserve"> речи</w:t>
            </w:r>
          </w:p>
          <w:p w:rsidR="008560A1" w:rsidRDefault="008560A1">
            <w:pPr>
              <w:pStyle w:val="10"/>
              <w:spacing w:after="0" w:line="240" w:lineRule="auto"/>
              <w:rPr>
                <w:rFonts w:ascii="Times New Roman" w:eastAsia="Times New Roman" w:hAnsi="Times New Roman" w:cs="Times New Roman"/>
                <w:b/>
                <w:sz w:val="24"/>
                <w:szCs w:val="24"/>
              </w:rPr>
            </w:pPr>
          </w:p>
        </w:tc>
        <w:tc>
          <w:tcPr>
            <w:tcW w:w="3696" w:type="dxa"/>
          </w:tcPr>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 xml:space="preserve">1.Расширение пассивного словаря, развитие </w:t>
            </w:r>
            <w:proofErr w:type="spellStart"/>
            <w:r>
              <w:rPr>
                <w:rFonts w:ascii="Times New Roman" w:eastAsia="Times New Roman" w:hAnsi="Times New Roman" w:cs="Times New Roman"/>
              </w:rPr>
              <w:t>импрессивной</w:t>
            </w:r>
            <w:proofErr w:type="spellEnd"/>
            <w:r>
              <w:rPr>
                <w:rFonts w:ascii="Times New Roman" w:eastAsia="Times New Roman" w:hAnsi="Times New Roman" w:cs="Times New Roman"/>
              </w:rPr>
              <w:t xml:space="preserve"> речи в процессе восприятия и дифференциации грамматических форм слова и словообразовательных моделей, различных типов синтаксических конструкций.</w:t>
            </w:r>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 xml:space="preserve">2.Увеличение объема и уточнение предметного, предикативного и адъективного словаря </w:t>
            </w:r>
            <w:proofErr w:type="spellStart"/>
            <w:r>
              <w:rPr>
                <w:rFonts w:ascii="Times New Roman" w:eastAsia="Times New Roman" w:hAnsi="Times New Roman" w:cs="Times New Roman"/>
              </w:rPr>
              <w:t>импрессивной</w:t>
            </w:r>
            <w:proofErr w:type="spellEnd"/>
            <w:r>
              <w:rPr>
                <w:rFonts w:ascii="Times New Roman" w:eastAsia="Times New Roman" w:hAnsi="Times New Roman" w:cs="Times New Roman"/>
              </w:rPr>
              <w:t xml:space="preserve"> речи параллельно с расширением представлений об окружающей действительности и формированием познавательной деятельности.</w:t>
            </w:r>
          </w:p>
          <w:p w:rsidR="008560A1" w:rsidRDefault="00FD6C97">
            <w:pPr>
              <w:pStyle w:val="10"/>
              <w:spacing w:after="0"/>
              <w:jc w:val="both"/>
              <w:rPr>
                <w:rFonts w:ascii="Times New Roman" w:eastAsia="Times New Roman" w:hAnsi="Times New Roman" w:cs="Times New Roman"/>
                <w:b/>
              </w:rPr>
            </w:pPr>
            <w:proofErr w:type="gramStart"/>
            <w:r>
              <w:rPr>
                <w:rFonts w:ascii="Times New Roman" w:eastAsia="Times New Roman" w:hAnsi="Times New Roman" w:cs="Times New Roman"/>
              </w:rPr>
              <w:t xml:space="preserve">3.Усвоение бытового словаря (названий частей тела, лица, игрушек, посуды, мебели, одежды, действий, совершаемых с ними), природоведческого словаря (названий явлений неживой </w:t>
            </w:r>
            <w:r>
              <w:rPr>
                <w:rFonts w:ascii="Times New Roman" w:eastAsia="Times New Roman" w:hAnsi="Times New Roman" w:cs="Times New Roman"/>
              </w:rPr>
              <w:lastRenderedPageBreak/>
              <w:t>природы, растений, животных), эмоционально-оценочной лексики, лексики, обозначающей время, пространство, количество.</w:t>
            </w:r>
            <w:proofErr w:type="gramEnd"/>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4.Совершенствование понимания вопросов косвенных падежей существительных.</w:t>
            </w:r>
          </w:p>
          <w:p w:rsidR="008560A1" w:rsidRDefault="00FD6C97">
            <w:pPr>
              <w:pStyle w:val="10"/>
              <w:spacing w:after="0"/>
              <w:jc w:val="both"/>
              <w:rPr>
                <w:rFonts w:ascii="Times New Roman" w:eastAsia="Times New Roman" w:hAnsi="Times New Roman" w:cs="Times New Roman"/>
                <w:b/>
              </w:rPr>
            </w:pPr>
            <w:proofErr w:type="gramStart"/>
            <w:r>
              <w:rPr>
                <w:rFonts w:ascii="Times New Roman" w:eastAsia="Times New Roman" w:hAnsi="Times New Roman" w:cs="Times New Roman"/>
              </w:rPr>
              <w:t xml:space="preserve">5.Дифференциация в </w:t>
            </w:r>
            <w:proofErr w:type="spellStart"/>
            <w:r>
              <w:rPr>
                <w:rFonts w:ascii="Times New Roman" w:eastAsia="Times New Roman" w:hAnsi="Times New Roman" w:cs="Times New Roman"/>
              </w:rPr>
              <w:t>импрессивной</w:t>
            </w:r>
            <w:proofErr w:type="spellEnd"/>
            <w:r>
              <w:rPr>
                <w:rFonts w:ascii="Times New Roman" w:eastAsia="Times New Roman" w:hAnsi="Times New Roman" w:cs="Times New Roman"/>
              </w:rPr>
              <w:t xml:space="preserve"> речи форм существительных единственного и множественного числа мужского, женского и среднего рода («Покажи, где гриб, где грибы», «Покажи, где слива, где сливы», «Покажи, где окно, где окна», «Покажи, где зеркало, где зеркала»).</w:t>
            </w:r>
            <w:proofErr w:type="gramEnd"/>
          </w:p>
          <w:p w:rsidR="008560A1" w:rsidRDefault="008560A1">
            <w:pPr>
              <w:pStyle w:val="10"/>
              <w:spacing w:after="0" w:line="240" w:lineRule="auto"/>
              <w:jc w:val="both"/>
              <w:rPr>
                <w:rFonts w:ascii="Times New Roman" w:eastAsia="Times New Roman" w:hAnsi="Times New Roman" w:cs="Times New Roman"/>
              </w:rPr>
            </w:pPr>
          </w:p>
        </w:tc>
        <w:tc>
          <w:tcPr>
            <w:tcW w:w="369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 xml:space="preserve">1.Дифференциация в </w:t>
            </w:r>
            <w:proofErr w:type="spellStart"/>
            <w:r>
              <w:rPr>
                <w:rFonts w:ascii="Times New Roman" w:eastAsia="Times New Roman" w:hAnsi="Times New Roman" w:cs="Times New Roman"/>
              </w:rPr>
              <w:t>импрессивной</w:t>
            </w:r>
            <w:proofErr w:type="spellEnd"/>
            <w:r>
              <w:rPr>
                <w:rFonts w:ascii="Times New Roman" w:eastAsia="Times New Roman" w:hAnsi="Times New Roman" w:cs="Times New Roman"/>
              </w:rPr>
              <w:t xml:space="preserve"> речи глаголов в форме единственного и множественного числа прошедшего времени («Покажи, кто шел, кто шли», «Покажи, кто рисовал, кто рисовали»).</w:t>
            </w:r>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2.Обучение пониманию значений глаголов совершенного и несовершенного вида («Покажи, где малыш рисует ракету, где малыш нарисовал ракету», «Покажи, где девочка поливает цветы, где девочка полила цветы»).</w:t>
            </w:r>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 xml:space="preserve">3. Дифференциация в </w:t>
            </w:r>
            <w:proofErr w:type="spellStart"/>
            <w:r>
              <w:rPr>
                <w:rFonts w:ascii="Times New Roman" w:eastAsia="Times New Roman" w:hAnsi="Times New Roman" w:cs="Times New Roman"/>
              </w:rPr>
              <w:t>импрессивной</w:t>
            </w:r>
            <w:proofErr w:type="spellEnd"/>
            <w:r>
              <w:rPr>
                <w:rFonts w:ascii="Times New Roman" w:eastAsia="Times New Roman" w:hAnsi="Times New Roman" w:cs="Times New Roman"/>
              </w:rPr>
              <w:t xml:space="preserve"> речи глаголов прошедшего времени по родам: мужской, женский и средний род: </w:t>
            </w:r>
            <w:proofErr w:type="gramStart"/>
            <w:r>
              <w:rPr>
                <w:rFonts w:ascii="Times New Roman" w:eastAsia="Times New Roman" w:hAnsi="Times New Roman" w:cs="Times New Roman"/>
              </w:rPr>
              <w:t xml:space="preserve">«Покажи, кто спал» </w:t>
            </w:r>
            <w:r>
              <w:rPr>
                <w:rFonts w:ascii="Times New Roman" w:eastAsia="Times New Roman" w:hAnsi="Times New Roman" w:cs="Times New Roman"/>
              </w:rPr>
              <w:lastRenderedPageBreak/>
              <w:t>(мальчик), «Покажи, кто спала» (девочка), «Покажи, кто упал» (дедушка), «Покажи, кто упала» (бабушка), «Покажи, что упало» (дерево).</w:t>
            </w:r>
            <w:proofErr w:type="gramEnd"/>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 xml:space="preserve">4.Дифференциация в </w:t>
            </w:r>
            <w:proofErr w:type="spellStart"/>
            <w:r>
              <w:rPr>
                <w:rFonts w:ascii="Times New Roman" w:eastAsia="Times New Roman" w:hAnsi="Times New Roman" w:cs="Times New Roman"/>
              </w:rPr>
              <w:t>импрессивной</w:t>
            </w:r>
            <w:proofErr w:type="spellEnd"/>
            <w:r>
              <w:rPr>
                <w:rFonts w:ascii="Times New Roman" w:eastAsia="Times New Roman" w:hAnsi="Times New Roman" w:cs="Times New Roman"/>
              </w:rPr>
              <w:t xml:space="preserve"> речи грамматических форм прилагательных: </w:t>
            </w:r>
            <w:proofErr w:type="gramStart"/>
            <w:r>
              <w:rPr>
                <w:rFonts w:ascii="Times New Roman" w:eastAsia="Times New Roman" w:hAnsi="Times New Roman" w:cs="Times New Roman"/>
              </w:rPr>
              <w:t>«Покажи, про что можно сказать большой (большая, большое, большие)», «Покажи, про что можно сказать голубой (голубая, голубое, голубые)».</w:t>
            </w:r>
            <w:proofErr w:type="gramEnd"/>
          </w:p>
          <w:p w:rsidR="008560A1" w:rsidRDefault="00FD6C97">
            <w:pPr>
              <w:pStyle w:val="10"/>
              <w:spacing w:after="0"/>
              <w:jc w:val="both"/>
              <w:rPr>
                <w:rFonts w:ascii="Times New Roman" w:eastAsia="Times New Roman" w:hAnsi="Times New Roman" w:cs="Times New Roman"/>
                <w:b/>
              </w:rPr>
            </w:pPr>
            <w:proofErr w:type="gramStart"/>
            <w:r>
              <w:rPr>
                <w:rFonts w:ascii="Times New Roman" w:eastAsia="Times New Roman" w:hAnsi="Times New Roman" w:cs="Times New Roman"/>
              </w:rPr>
              <w:t xml:space="preserve">5.Совершенствование понимания предложных конструкций с предлогами </w:t>
            </w:r>
            <w:r>
              <w:rPr>
                <w:rFonts w:ascii="Times New Roman" w:eastAsia="Times New Roman" w:hAnsi="Times New Roman" w:cs="Times New Roman"/>
                <w:i/>
              </w:rPr>
              <w:t xml:space="preserve">в, из, на, под, за, у, с, около, перед, от, к, по, из-под, из-за </w:t>
            </w:r>
            <w:r>
              <w:rPr>
                <w:rFonts w:ascii="Times New Roman" w:eastAsia="Times New Roman" w:hAnsi="Times New Roman" w:cs="Times New Roman"/>
              </w:rPr>
              <w:t>(по картинкам).</w:t>
            </w:r>
            <w:proofErr w:type="gramEnd"/>
          </w:p>
        </w:tc>
        <w:tc>
          <w:tcPr>
            <w:tcW w:w="369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 xml:space="preserve">1. </w:t>
            </w:r>
            <w:proofErr w:type="gramStart"/>
            <w:r>
              <w:rPr>
                <w:rFonts w:ascii="Times New Roman" w:eastAsia="Times New Roman" w:hAnsi="Times New Roman" w:cs="Times New Roman"/>
              </w:rPr>
              <w:t xml:space="preserve">Обучение различению предлогов </w:t>
            </w:r>
            <w:r>
              <w:rPr>
                <w:rFonts w:ascii="Times New Roman" w:eastAsia="Times New Roman" w:hAnsi="Times New Roman" w:cs="Times New Roman"/>
                <w:i/>
              </w:rPr>
              <w:t>в — из, над — под, к — от, на — с.</w:t>
            </w:r>
            <w:proofErr w:type="gramEnd"/>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 xml:space="preserve">2.Совершенствование навыков понимания значения продуктивных уменьшительно-ласкательных суффиксов </w:t>
            </w:r>
            <w:r>
              <w:rPr>
                <w:rFonts w:ascii="Times New Roman" w:eastAsia="Times New Roman" w:hAnsi="Times New Roman" w:cs="Times New Roman"/>
                <w:i/>
              </w:rPr>
              <w:t>(-</w:t>
            </w:r>
            <w:proofErr w:type="spellStart"/>
            <w:r>
              <w:rPr>
                <w:rFonts w:ascii="Times New Roman" w:eastAsia="Times New Roman" w:hAnsi="Times New Roman" w:cs="Times New Roman"/>
                <w:i/>
              </w:rPr>
              <w:t>ик</w:t>
            </w:r>
            <w:proofErr w:type="spellEnd"/>
            <w:r>
              <w:rPr>
                <w:rFonts w:ascii="Times New Roman" w:eastAsia="Times New Roman" w:hAnsi="Times New Roman" w:cs="Times New Roman"/>
                <w:i/>
              </w:rPr>
              <w:t xml:space="preserve">, </w:t>
            </w:r>
            <w:proofErr w:type="gramStart"/>
            <w:r>
              <w:rPr>
                <w:rFonts w:ascii="Times New Roman" w:eastAsia="Times New Roman" w:hAnsi="Times New Roman" w:cs="Times New Roman"/>
                <w:i/>
              </w:rPr>
              <w:t>-</w:t>
            </w:r>
            <w:proofErr w:type="spellStart"/>
            <w:r>
              <w:rPr>
                <w:rFonts w:ascii="Times New Roman" w:eastAsia="Times New Roman" w:hAnsi="Times New Roman" w:cs="Times New Roman"/>
                <w:i/>
              </w:rPr>
              <w:t>о</w:t>
            </w:r>
            <w:proofErr w:type="gramEnd"/>
            <w:r>
              <w:rPr>
                <w:rFonts w:ascii="Times New Roman" w:eastAsia="Times New Roman" w:hAnsi="Times New Roman" w:cs="Times New Roman"/>
                <w:i/>
              </w:rPr>
              <w:t>к</w:t>
            </w:r>
            <w:proofErr w:type="spellEnd"/>
            <w:r>
              <w:rPr>
                <w:rFonts w:ascii="Times New Roman" w:eastAsia="Times New Roman" w:hAnsi="Times New Roman" w:cs="Times New Roman"/>
                <w:i/>
              </w:rPr>
              <w:t>, -чик, -к-, -</w:t>
            </w:r>
            <w:proofErr w:type="spellStart"/>
            <w:r>
              <w:rPr>
                <w:rFonts w:ascii="Times New Roman" w:eastAsia="Times New Roman" w:hAnsi="Times New Roman" w:cs="Times New Roman"/>
                <w:i/>
              </w:rPr>
              <w:t>очк</w:t>
            </w:r>
            <w:proofErr w:type="spellEnd"/>
            <w:r>
              <w:rPr>
                <w:rFonts w:ascii="Times New Roman" w:eastAsia="Times New Roman" w:hAnsi="Times New Roman" w:cs="Times New Roman"/>
                <w:i/>
              </w:rPr>
              <w:t>-, -</w:t>
            </w:r>
            <w:proofErr w:type="spellStart"/>
            <w:r>
              <w:rPr>
                <w:rFonts w:ascii="Times New Roman" w:eastAsia="Times New Roman" w:hAnsi="Times New Roman" w:cs="Times New Roman"/>
                <w:i/>
              </w:rPr>
              <w:t>ечк</w:t>
            </w:r>
            <w:proofErr w:type="spellEnd"/>
            <w:r>
              <w:rPr>
                <w:rFonts w:ascii="Times New Roman" w:eastAsia="Times New Roman" w:hAnsi="Times New Roman" w:cs="Times New Roman"/>
              </w:rPr>
              <w:t>).</w:t>
            </w:r>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3.Формирование понимания значения менее продуктивных суффиксов</w:t>
            </w:r>
            <w:r>
              <w:rPr>
                <w:rFonts w:ascii="Times New Roman" w:eastAsia="Times New Roman" w:hAnsi="Times New Roman" w:cs="Times New Roman"/>
                <w:i/>
              </w:rPr>
              <w:t xml:space="preserve"> (-</w:t>
            </w:r>
            <w:proofErr w:type="spellStart"/>
            <w:r>
              <w:rPr>
                <w:rFonts w:ascii="Times New Roman" w:eastAsia="Times New Roman" w:hAnsi="Times New Roman" w:cs="Times New Roman"/>
                <w:i/>
              </w:rPr>
              <w:t>онь</w:t>
            </w:r>
            <w:proofErr w:type="gramStart"/>
            <w:r>
              <w:rPr>
                <w:rFonts w:ascii="Times New Roman" w:eastAsia="Times New Roman" w:hAnsi="Times New Roman" w:cs="Times New Roman"/>
                <w:i/>
              </w:rPr>
              <w:t>к</w:t>
            </w:r>
            <w:proofErr w:type="spellEnd"/>
            <w:r>
              <w:rPr>
                <w:rFonts w:ascii="Times New Roman" w:eastAsia="Times New Roman" w:hAnsi="Times New Roman" w:cs="Times New Roman"/>
                <w:i/>
              </w:rPr>
              <w:t>-</w:t>
            </w:r>
            <w:proofErr w:type="gramEnd"/>
            <w:r>
              <w:rPr>
                <w:rFonts w:ascii="Times New Roman" w:eastAsia="Times New Roman" w:hAnsi="Times New Roman" w:cs="Times New Roman"/>
                <w:i/>
              </w:rPr>
              <w:t>, -</w:t>
            </w:r>
            <w:proofErr w:type="spellStart"/>
            <w:r>
              <w:rPr>
                <w:rFonts w:ascii="Times New Roman" w:eastAsia="Times New Roman" w:hAnsi="Times New Roman" w:cs="Times New Roman"/>
                <w:i/>
              </w:rPr>
              <w:t>еньк</w:t>
            </w:r>
            <w:proofErr w:type="spellEnd"/>
            <w:r>
              <w:rPr>
                <w:rFonts w:ascii="Times New Roman" w:eastAsia="Times New Roman" w:hAnsi="Times New Roman" w:cs="Times New Roman"/>
                <w:i/>
              </w:rPr>
              <w:t>-, -</w:t>
            </w:r>
            <w:proofErr w:type="spellStart"/>
            <w:r>
              <w:rPr>
                <w:rFonts w:ascii="Times New Roman" w:eastAsia="Times New Roman" w:hAnsi="Times New Roman" w:cs="Times New Roman"/>
                <w:i/>
              </w:rPr>
              <w:t>онок</w:t>
            </w:r>
            <w:proofErr w:type="spellEnd"/>
            <w:r>
              <w:rPr>
                <w:rFonts w:ascii="Times New Roman" w:eastAsia="Times New Roman" w:hAnsi="Times New Roman" w:cs="Times New Roman"/>
                <w:i/>
              </w:rPr>
              <w:t>, -</w:t>
            </w:r>
            <w:proofErr w:type="spellStart"/>
            <w:r>
              <w:rPr>
                <w:rFonts w:ascii="Times New Roman" w:eastAsia="Times New Roman" w:hAnsi="Times New Roman" w:cs="Times New Roman"/>
                <w:i/>
              </w:rPr>
              <w:t>енок</w:t>
            </w:r>
            <w:proofErr w:type="spellEnd"/>
            <w:r>
              <w:rPr>
                <w:rFonts w:ascii="Times New Roman" w:eastAsia="Times New Roman" w:hAnsi="Times New Roman" w:cs="Times New Roman"/>
                <w:i/>
              </w:rPr>
              <w:t>, -</w:t>
            </w:r>
            <w:proofErr w:type="spellStart"/>
            <w:r>
              <w:rPr>
                <w:rFonts w:ascii="Times New Roman" w:eastAsia="Times New Roman" w:hAnsi="Times New Roman" w:cs="Times New Roman"/>
                <w:i/>
              </w:rPr>
              <w:t>ышек</w:t>
            </w:r>
            <w:proofErr w:type="spellEnd"/>
            <w:r>
              <w:rPr>
                <w:rFonts w:ascii="Times New Roman" w:eastAsia="Times New Roman" w:hAnsi="Times New Roman" w:cs="Times New Roman"/>
                <w:i/>
              </w:rPr>
              <w:t>, -</w:t>
            </w:r>
            <w:proofErr w:type="spellStart"/>
            <w:r>
              <w:rPr>
                <w:rFonts w:ascii="Times New Roman" w:eastAsia="Times New Roman" w:hAnsi="Times New Roman" w:cs="Times New Roman"/>
                <w:i/>
              </w:rPr>
              <w:t>ышк</w:t>
            </w:r>
            <w:proofErr w:type="spellEnd"/>
            <w:r>
              <w:rPr>
                <w:rFonts w:ascii="Times New Roman" w:eastAsia="Times New Roman" w:hAnsi="Times New Roman" w:cs="Times New Roman"/>
                <w:i/>
              </w:rPr>
              <w:t>-, -</w:t>
            </w:r>
            <w:proofErr w:type="spellStart"/>
            <w:r>
              <w:rPr>
                <w:rFonts w:ascii="Times New Roman" w:eastAsia="Times New Roman" w:hAnsi="Times New Roman" w:cs="Times New Roman"/>
                <w:i/>
              </w:rPr>
              <w:t>ушк</w:t>
            </w:r>
            <w:proofErr w:type="spellEnd"/>
            <w:r>
              <w:rPr>
                <w:rFonts w:ascii="Times New Roman" w:eastAsia="Times New Roman" w:hAnsi="Times New Roman" w:cs="Times New Roman"/>
                <w:i/>
              </w:rPr>
              <w:t>-, -</w:t>
            </w:r>
            <w:proofErr w:type="spellStart"/>
            <w:r>
              <w:rPr>
                <w:rFonts w:ascii="Times New Roman" w:eastAsia="Times New Roman" w:hAnsi="Times New Roman" w:cs="Times New Roman"/>
                <w:i/>
              </w:rPr>
              <w:t>ишк</w:t>
            </w:r>
            <w:proofErr w:type="spellEnd"/>
            <w:r>
              <w:rPr>
                <w:rFonts w:ascii="Times New Roman" w:eastAsia="Times New Roman" w:hAnsi="Times New Roman" w:cs="Times New Roman"/>
                <w:i/>
              </w:rPr>
              <w:t>-)</w:t>
            </w:r>
            <w:r>
              <w:rPr>
                <w:rFonts w:ascii="Times New Roman" w:eastAsia="Times New Roman" w:hAnsi="Times New Roman" w:cs="Times New Roman"/>
              </w:rPr>
              <w:t xml:space="preserve">: «Покажи, где бочка, где бочонок», «Покажи, где воробей, где воробышек», «Покажи, где </w:t>
            </w:r>
            <w:proofErr w:type="spellStart"/>
            <w:r>
              <w:rPr>
                <w:rFonts w:ascii="Times New Roman" w:eastAsia="Times New Roman" w:hAnsi="Times New Roman" w:cs="Times New Roman"/>
              </w:rPr>
              <w:t>зерно,где</w:t>
            </w:r>
            <w:proofErr w:type="spellEnd"/>
            <w:r>
              <w:rPr>
                <w:rFonts w:ascii="Times New Roman" w:eastAsia="Times New Roman" w:hAnsi="Times New Roman" w:cs="Times New Roman"/>
              </w:rPr>
              <w:t xml:space="preserve"> зернышко» и т.д.</w:t>
            </w:r>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 xml:space="preserve">4. Формирование понимания значения приставок: </w:t>
            </w:r>
            <w:proofErr w:type="gramStart"/>
            <w:r>
              <w:rPr>
                <w:rFonts w:ascii="Times New Roman" w:eastAsia="Times New Roman" w:hAnsi="Times New Roman" w:cs="Times New Roman"/>
                <w:i/>
              </w:rPr>
              <w:t>в-</w:t>
            </w:r>
            <w:proofErr w:type="gramEnd"/>
            <w:r>
              <w:rPr>
                <w:rFonts w:ascii="Times New Roman" w:eastAsia="Times New Roman" w:hAnsi="Times New Roman" w:cs="Times New Roman"/>
                <w:i/>
              </w:rPr>
              <w:t xml:space="preserve">, вы-, при-, на- </w:t>
            </w:r>
            <w:r>
              <w:rPr>
                <w:rFonts w:ascii="Times New Roman" w:eastAsia="Times New Roman" w:hAnsi="Times New Roman" w:cs="Times New Roman"/>
              </w:rPr>
              <w:t xml:space="preserve">и их различения </w:t>
            </w:r>
            <w:r>
              <w:rPr>
                <w:rFonts w:ascii="Times New Roman" w:eastAsia="Times New Roman" w:hAnsi="Times New Roman" w:cs="Times New Roman"/>
                <w:i/>
              </w:rPr>
              <w:t xml:space="preserve">(в — вы, на — </w:t>
            </w:r>
            <w:r>
              <w:rPr>
                <w:rFonts w:ascii="Times New Roman" w:eastAsia="Times New Roman" w:hAnsi="Times New Roman" w:cs="Times New Roman"/>
                <w:i/>
              </w:rPr>
              <w:lastRenderedPageBreak/>
              <w:t>вы, вы — при)</w:t>
            </w:r>
            <w:r>
              <w:rPr>
                <w:rFonts w:ascii="Times New Roman" w:eastAsia="Times New Roman" w:hAnsi="Times New Roman" w:cs="Times New Roman"/>
              </w:rPr>
              <w:t>: «Покажи, где мальчик входит в дом, а где выходит из дома», «Покажи, где мама наливает воду, а где выливает воду», «Покажи, где девочка выбежала из дома, а где прибежала домой» и т.д.</w:t>
            </w:r>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5.Совершенствование навыков понимания вопросов по сюжетной картинке, по прочитанной сказке, рассказу (с использованием иллюстраций).</w:t>
            </w:r>
          </w:p>
          <w:p w:rsidR="008560A1" w:rsidRDefault="008560A1">
            <w:pPr>
              <w:pStyle w:val="10"/>
              <w:spacing w:after="0" w:line="240" w:lineRule="auto"/>
              <w:jc w:val="both"/>
              <w:rPr>
                <w:rFonts w:ascii="Times New Roman" w:eastAsia="Times New Roman" w:hAnsi="Times New Roman" w:cs="Times New Roman"/>
                <w:b/>
              </w:rPr>
            </w:pPr>
          </w:p>
          <w:p w:rsidR="008560A1" w:rsidRDefault="008560A1">
            <w:pPr>
              <w:pStyle w:val="10"/>
              <w:spacing w:after="0" w:line="240" w:lineRule="auto"/>
              <w:rPr>
                <w:rFonts w:ascii="Times New Roman" w:eastAsia="Times New Roman" w:hAnsi="Times New Roman" w:cs="Times New Roman"/>
              </w:rPr>
            </w:pPr>
          </w:p>
        </w:tc>
      </w:tr>
      <w:tr w:rsidR="008560A1">
        <w:tc>
          <w:tcPr>
            <w:tcW w:w="3696" w:type="dxa"/>
          </w:tcPr>
          <w:p w:rsidR="008560A1" w:rsidRDefault="00FD6C97">
            <w:pPr>
              <w:pStyle w:val="10"/>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Формирование предметного, предикативного и адъективного словаря экспрессивной речи</w:t>
            </w:r>
          </w:p>
          <w:p w:rsidR="008560A1" w:rsidRDefault="008560A1">
            <w:pPr>
              <w:pStyle w:val="10"/>
              <w:spacing w:after="0" w:line="240" w:lineRule="auto"/>
              <w:rPr>
                <w:rFonts w:ascii="Times New Roman" w:eastAsia="Times New Roman" w:hAnsi="Times New Roman" w:cs="Times New Roman"/>
                <w:b/>
                <w:sz w:val="24"/>
                <w:szCs w:val="24"/>
              </w:rPr>
            </w:pPr>
          </w:p>
        </w:tc>
        <w:tc>
          <w:tcPr>
            <w:tcW w:w="3696" w:type="dxa"/>
          </w:tcPr>
          <w:p w:rsidR="008560A1" w:rsidRDefault="00FD6C97">
            <w:pPr>
              <w:pStyle w:val="10"/>
              <w:spacing w:after="0"/>
              <w:jc w:val="both"/>
              <w:rPr>
                <w:rFonts w:ascii="Times New Roman" w:eastAsia="Times New Roman" w:hAnsi="Times New Roman" w:cs="Times New Roman"/>
              </w:rPr>
            </w:pPr>
            <w:proofErr w:type="gramStart"/>
            <w:r>
              <w:rPr>
                <w:rFonts w:ascii="Times New Roman" w:eastAsia="Times New Roman" w:hAnsi="Times New Roman" w:cs="Times New Roman"/>
              </w:rPr>
              <w:t>1.Расширение словаря экспрессивной речи, уточнение значения слов, обозначающих названия предметов, действий, состояний, признаков, свойств и качеств (цвет, форма, величина, вкус).</w:t>
            </w:r>
            <w:proofErr w:type="gramEnd"/>
          </w:p>
          <w:p w:rsidR="008560A1" w:rsidRDefault="008560A1">
            <w:pPr>
              <w:pStyle w:val="10"/>
              <w:spacing w:after="0" w:line="240" w:lineRule="auto"/>
              <w:jc w:val="both"/>
              <w:rPr>
                <w:rFonts w:ascii="Times New Roman" w:eastAsia="Times New Roman" w:hAnsi="Times New Roman" w:cs="Times New Roman"/>
              </w:rPr>
            </w:pPr>
          </w:p>
        </w:tc>
        <w:tc>
          <w:tcPr>
            <w:tcW w:w="369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rPr>
            </w:pPr>
            <w:proofErr w:type="gramStart"/>
            <w:r>
              <w:rPr>
                <w:rFonts w:ascii="Times New Roman" w:eastAsia="Times New Roman" w:hAnsi="Times New Roman" w:cs="Times New Roman"/>
              </w:rPr>
              <w:t>1.Введение в лексикон детей слов, обозначающих элементарные понятия, выделенные на основе различения и обобщения предметов по существенным признакам, а также слов, выражающих видовые (названия отдельных предметов), родовые (</w:t>
            </w:r>
            <w:r>
              <w:rPr>
                <w:rFonts w:ascii="Times New Roman" w:eastAsia="Times New Roman" w:hAnsi="Times New Roman" w:cs="Times New Roman"/>
                <w:i/>
              </w:rPr>
              <w:t>фрукты, посуда, игрушки</w:t>
            </w:r>
            <w:r>
              <w:rPr>
                <w:rFonts w:ascii="Times New Roman" w:eastAsia="Times New Roman" w:hAnsi="Times New Roman" w:cs="Times New Roman"/>
              </w:rPr>
              <w:t>) и отвлеченные обобщенные понятия (</w:t>
            </w:r>
            <w:r>
              <w:rPr>
                <w:rFonts w:ascii="Times New Roman" w:eastAsia="Times New Roman" w:hAnsi="Times New Roman" w:cs="Times New Roman"/>
                <w:i/>
              </w:rPr>
              <w:t>добро, зло, красота</w:t>
            </w:r>
            <w:r>
              <w:rPr>
                <w:rFonts w:ascii="Times New Roman" w:eastAsia="Times New Roman" w:hAnsi="Times New Roman" w:cs="Times New Roman"/>
              </w:rPr>
              <w:t xml:space="preserve">). </w:t>
            </w:r>
            <w:proofErr w:type="gramEnd"/>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 xml:space="preserve">2.Закрепление в словаре экспрессивной речи детей </w:t>
            </w:r>
            <w:r>
              <w:rPr>
                <w:rFonts w:ascii="Times New Roman" w:eastAsia="Times New Roman" w:hAnsi="Times New Roman" w:cs="Times New Roman"/>
              </w:rPr>
              <w:lastRenderedPageBreak/>
              <w:t xml:space="preserve">числительных </w:t>
            </w:r>
            <w:r>
              <w:rPr>
                <w:rFonts w:ascii="Times New Roman" w:eastAsia="Times New Roman" w:hAnsi="Times New Roman" w:cs="Times New Roman"/>
                <w:i/>
              </w:rPr>
              <w:t xml:space="preserve">один, два, три </w:t>
            </w:r>
            <w:r>
              <w:rPr>
                <w:rFonts w:ascii="Times New Roman" w:eastAsia="Times New Roman" w:hAnsi="Times New Roman" w:cs="Times New Roman"/>
              </w:rPr>
              <w:t xml:space="preserve">и введение в словарь числительных </w:t>
            </w:r>
            <w:r>
              <w:rPr>
                <w:rFonts w:ascii="Times New Roman" w:eastAsia="Times New Roman" w:hAnsi="Times New Roman" w:cs="Times New Roman"/>
                <w:i/>
              </w:rPr>
              <w:t>четыре, пять.</w:t>
            </w:r>
          </w:p>
        </w:tc>
        <w:tc>
          <w:tcPr>
            <w:tcW w:w="369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rPr>
            </w:pPr>
            <w:proofErr w:type="gramStart"/>
            <w:r>
              <w:rPr>
                <w:rFonts w:ascii="Times New Roman" w:eastAsia="Times New Roman" w:hAnsi="Times New Roman" w:cs="Times New Roman"/>
              </w:rPr>
              <w:t>1.Формирование ономасиологического (обращается внимание на названия объектов:</w:t>
            </w:r>
            <w:proofErr w:type="gramEnd"/>
            <w:r>
              <w:rPr>
                <w:rFonts w:ascii="Times New Roman" w:eastAsia="Times New Roman" w:hAnsi="Times New Roman" w:cs="Times New Roman"/>
              </w:rPr>
              <w:t xml:space="preserve"> «Как называется это?») и семасиологического (обращается внимание на семантику слова: </w:t>
            </w:r>
            <w:proofErr w:type="gramStart"/>
            <w:r>
              <w:rPr>
                <w:rFonts w:ascii="Times New Roman" w:eastAsia="Times New Roman" w:hAnsi="Times New Roman" w:cs="Times New Roman"/>
              </w:rPr>
              <w:t>«Что значит это слово?») аспектов лексического строя экспрессивной речи.</w:t>
            </w:r>
            <w:proofErr w:type="gramEnd"/>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2.Обучение умению осознанно использовать слова в соответствии с контекстом высказывания.</w:t>
            </w:r>
          </w:p>
          <w:p w:rsidR="008560A1" w:rsidRDefault="008560A1">
            <w:pPr>
              <w:pStyle w:val="10"/>
              <w:spacing w:after="0"/>
              <w:jc w:val="both"/>
              <w:rPr>
                <w:rFonts w:ascii="Times New Roman" w:eastAsia="Times New Roman" w:hAnsi="Times New Roman" w:cs="Times New Roman"/>
                <w:b/>
              </w:rPr>
            </w:pPr>
          </w:p>
          <w:p w:rsidR="008560A1" w:rsidRDefault="008560A1">
            <w:pPr>
              <w:pStyle w:val="10"/>
              <w:spacing w:after="0" w:line="240" w:lineRule="auto"/>
              <w:jc w:val="both"/>
              <w:rPr>
                <w:rFonts w:ascii="Times New Roman" w:eastAsia="Times New Roman" w:hAnsi="Times New Roman" w:cs="Times New Roman"/>
              </w:rPr>
            </w:pPr>
          </w:p>
        </w:tc>
      </w:tr>
      <w:tr w:rsidR="008560A1">
        <w:tc>
          <w:tcPr>
            <w:tcW w:w="3696" w:type="dxa"/>
          </w:tcPr>
          <w:p w:rsidR="008560A1" w:rsidRDefault="00FD6C97">
            <w:pPr>
              <w:pStyle w:val="10"/>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Формирование грамматических стереотипов словоизменения и словообразования в экспрессивной речи</w:t>
            </w:r>
          </w:p>
          <w:p w:rsidR="008560A1" w:rsidRDefault="008560A1">
            <w:pPr>
              <w:pStyle w:val="10"/>
              <w:spacing w:after="0" w:line="240" w:lineRule="auto"/>
              <w:rPr>
                <w:rFonts w:ascii="Times New Roman" w:eastAsia="Times New Roman" w:hAnsi="Times New Roman" w:cs="Times New Roman"/>
                <w:b/>
                <w:sz w:val="24"/>
                <w:szCs w:val="24"/>
              </w:rPr>
            </w:pPr>
          </w:p>
        </w:tc>
        <w:tc>
          <w:tcPr>
            <w:tcW w:w="3696" w:type="dxa"/>
          </w:tcPr>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1.Совершенствование навыков употребления форм единственного и множественного числа существительных мужского и женского рода в именительном падеже с окончаниями-</w:t>
            </w:r>
            <w:r>
              <w:rPr>
                <w:rFonts w:ascii="Times New Roman" w:eastAsia="Times New Roman" w:hAnsi="Times New Roman" w:cs="Times New Roman"/>
                <w:i/>
              </w:rPr>
              <w:t xml:space="preserve">ы (шар — шары), </w:t>
            </w:r>
            <w:proofErr w:type="gramStart"/>
            <w:r>
              <w:rPr>
                <w:rFonts w:ascii="Times New Roman" w:eastAsia="Times New Roman" w:hAnsi="Times New Roman" w:cs="Times New Roman"/>
                <w:i/>
              </w:rPr>
              <w:t>-и</w:t>
            </w:r>
            <w:proofErr w:type="gramEnd"/>
            <w:r>
              <w:rPr>
                <w:rFonts w:ascii="Times New Roman" w:eastAsia="Times New Roman" w:hAnsi="Times New Roman" w:cs="Times New Roman"/>
                <w:i/>
              </w:rPr>
              <w:t xml:space="preserve"> (кошка — кошки), -а (дом — дома</w:t>
            </w:r>
            <w:r>
              <w:rPr>
                <w:rFonts w:ascii="Times New Roman" w:eastAsia="Times New Roman" w:hAnsi="Times New Roman" w:cs="Times New Roman"/>
              </w:rPr>
              <w:t xml:space="preserve">). </w:t>
            </w:r>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 xml:space="preserve">2.Обучение употреблению форм единственного и множественного числа среднего рода в именительном падеже с окончанием </w:t>
            </w:r>
            <w:proofErr w:type="gramStart"/>
            <w:r>
              <w:rPr>
                <w:rFonts w:ascii="Times New Roman" w:eastAsia="Times New Roman" w:hAnsi="Times New Roman" w:cs="Times New Roman"/>
                <w:i/>
              </w:rPr>
              <w:t>-а</w:t>
            </w:r>
            <w:proofErr w:type="gramEnd"/>
            <w:r>
              <w:rPr>
                <w:rFonts w:ascii="Times New Roman" w:eastAsia="Times New Roman" w:hAnsi="Times New Roman" w:cs="Times New Roman"/>
                <w:i/>
              </w:rPr>
              <w:t xml:space="preserve"> (зеркало — зеркала, окно — окна).</w:t>
            </w:r>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3.Совершенствование навыков изменения существительных мужского и женского рода единственного числа по падежам (без предлогов).</w:t>
            </w:r>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 xml:space="preserve">4.Обучение изменению существительных мужского и женского рода единственного числа по падежам с предлогами. </w:t>
            </w:r>
          </w:p>
          <w:p w:rsidR="008560A1" w:rsidRDefault="00FD6C97">
            <w:pPr>
              <w:pStyle w:val="10"/>
              <w:spacing w:after="0"/>
              <w:jc w:val="both"/>
              <w:rPr>
                <w:rFonts w:ascii="Times New Roman" w:eastAsia="Times New Roman" w:hAnsi="Times New Roman" w:cs="Times New Roman"/>
              </w:rPr>
            </w:pPr>
            <w:proofErr w:type="gramStart"/>
            <w:r>
              <w:rPr>
                <w:rFonts w:ascii="Times New Roman" w:eastAsia="Times New Roman" w:hAnsi="Times New Roman" w:cs="Times New Roman"/>
              </w:rPr>
              <w:t>5.Обучение изменению существительных среднего рода единственного числа по падежам без предлогов (</w:t>
            </w:r>
            <w:r>
              <w:rPr>
                <w:rFonts w:ascii="Times New Roman" w:eastAsia="Times New Roman" w:hAnsi="Times New Roman" w:cs="Times New Roman"/>
                <w:i/>
              </w:rPr>
              <w:t>В домике дядюшки Тыквы нет чего?</w:t>
            </w:r>
            <w:proofErr w:type="gramEnd"/>
            <w:r>
              <w:rPr>
                <w:rFonts w:ascii="Times New Roman" w:eastAsia="Times New Roman" w:hAnsi="Times New Roman" w:cs="Times New Roman"/>
                <w:i/>
              </w:rPr>
              <w:t xml:space="preserve"> — Окна.</w:t>
            </w:r>
            <w:r>
              <w:rPr>
                <w:rFonts w:ascii="Times New Roman" w:eastAsia="Times New Roman" w:hAnsi="Times New Roman" w:cs="Times New Roman"/>
              </w:rPr>
              <w:t>) и с предлогами (</w:t>
            </w:r>
            <w:r>
              <w:rPr>
                <w:rFonts w:ascii="Times New Roman" w:eastAsia="Times New Roman" w:hAnsi="Times New Roman" w:cs="Times New Roman"/>
                <w:i/>
              </w:rPr>
              <w:t xml:space="preserve">От чего отъехала машина? — От дерева; Где растет </w:t>
            </w:r>
            <w:r>
              <w:rPr>
                <w:rFonts w:ascii="Times New Roman" w:eastAsia="Times New Roman" w:hAnsi="Times New Roman" w:cs="Times New Roman"/>
                <w:i/>
              </w:rPr>
              <w:lastRenderedPageBreak/>
              <w:t xml:space="preserve">гриб? — Под деревом; На чем растут листья? — </w:t>
            </w:r>
            <w:proofErr w:type="gramStart"/>
            <w:r>
              <w:rPr>
                <w:rFonts w:ascii="Times New Roman" w:eastAsia="Times New Roman" w:hAnsi="Times New Roman" w:cs="Times New Roman"/>
                <w:i/>
              </w:rPr>
              <w:t>На дереве.</w:t>
            </w:r>
            <w:r>
              <w:rPr>
                <w:rFonts w:ascii="Times New Roman" w:eastAsia="Times New Roman" w:hAnsi="Times New Roman" w:cs="Times New Roman"/>
              </w:rPr>
              <w:t>).</w:t>
            </w:r>
            <w:proofErr w:type="gramEnd"/>
          </w:p>
          <w:p w:rsidR="008560A1" w:rsidRDefault="008560A1">
            <w:pPr>
              <w:pStyle w:val="10"/>
              <w:spacing w:after="0" w:line="240" w:lineRule="auto"/>
              <w:jc w:val="both"/>
              <w:rPr>
                <w:rFonts w:ascii="Times New Roman" w:eastAsia="Times New Roman" w:hAnsi="Times New Roman" w:cs="Times New Roman"/>
              </w:rPr>
            </w:pPr>
          </w:p>
        </w:tc>
        <w:tc>
          <w:tcPr>
            <w:tcW w:w="369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1.Обучение изменению одушевленных и неодушевленных существительных мужского, женского рода и существительных среднего рода множественного числа по падежам.</w:t>
            </w:r>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2.Обучение правильному употреблению несклоняемых существительных (</w:t>
            </w:r>
            <w:r>
              <w:rPr>
                <w:rFonts w:ascii="Times New Roman" w:eastAsia="Times New Roman" w:hAnsi="Times New Roman" w:cs="Times New Roman"/>
                <w:i/>
              </w:rPr>
              <w:t>пальто, кино, лото, домино, какао</w:t>
            </w:r>
            <w:r>
              <w:rPr>
                <w:rFonts w:ascii="Times New Roman" w:eastAsia="Times New Roman" w:hAnsi="Times New Roman" w:cs="Times New Roman"/>
              </w:rPr>
              <w:t>).</w:t>
            </w:r>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3.Совершенствование навыков употребления глаголов в форме повелительного наклонения 2-го лица единственного числа настоящего времени, глаголов в форме изъявительного наклонения 3-го лица единственного и множественного числа настоящего времени, форм рода и числа глаголов прошедшего времени.</w:t>
            </w:r>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4.Обучение правильному употреблению глаголов совершенного и несовершенного вида (</w:t>
            </w:r>
            <w:r>
              <w:rPr>
                <w:rFonts w:ascii="Times New Roman" w:eastAsia="Times New Roman" w:hAnsi="Times New Roman" w:cs="Times New Roman"/>
                <w:i/>
              </w:rPr>
              <w:t>рисовал — нарисовал</w:t>
            </w:r>
            <w:r>
              <w:rPr>
                <w:rFonts w:ascii="Times New Roman" w:eastAsia="Times New Roman" w:hAnsi="Times New Roman" w:cs="Times New Roman"/>
              </w:rPr>
              <w:t>).</w:t>
            </w:r>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 xml:space="preserve">5.Совершенствование навыков согласования прилагательных с </w:t>
            </w:r>
            <w:r>
              <w:rPr>
                <w:rFonts w:ascii="Times New Roman" w:eastAsia="Times New Roman" w:hAnsi="Times New Roman" w:cs="Times New Roman"/>
              </w:rPr>
              <w:lastRenderedPageBreak/>
              <w:t xml:space="preserve">существительными мужского и женского рода единственного числа в </w:t>
            </w:r>
            <w:proofErr w:type="gramStart"/>
            <w:r>
              <w:rPr>
                <w:rFonts w:ascii="Times New Roman" w:eastAsia="Times New Roman" w:hAnsi="Times New Roman" w:cs="Times New Roman"/>
              </w:rPr>
              <w:t>именительном</w:t>
            </w:r>
            <w:proofErr w:type="gramEnd"/>
            <w:r>
              <w:rPr>
                <w:rFonts w:ascii="Times New Roman" w:eastAsia="Times New Roman" w:hAnsi="Times New Roman" w:cs="Times New Roman"/>
              </w:rPr>
              <w:t xml:space="preserve"> и косвенных падежах. </w:t>
            </w:r>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 xml:space="preserve">6.Обучение согласованию прилагательных с существительными мужского и женского рода множественного числа в </w:t>
            </w:r>
            <w:proofErr w:type="gramStart"/>
            <w:r>
              <w:rPr>
                <w:rFonts w:ascii="Times New Roman" w:eastAsia="Times New Roman" w:hAnsi="Times New Roman" w:cs="Times New Roman"/>
              </w:rPr>
              <w:t>именительном</w:t>
            </w:r>
            <w:proofErr w:type="gramEnd"/>
            <w:r>
              <w:rPr>
                <w:rFonts w:ascii="Times New Roman" w:eastAsia="Times New Roman" w:hAnsi="Times New Roman" w:cs="Times New Roman"/>
              </w:rPr>
              <w:t xml:space="preserve"> и косвенных падежах (</w:t>
            </w:r>
            <w:r>
              <w:rPr>
                <w:rFonts w:ascii="Times New Roman" w:eastAsia="Times New Roman" w:hAnsi="Times New Roman" w:cs="Times New Roman"/>
                <w:i/>
              </w:rPr>
              <w:t>голубые шары, голубых шаров</w:t>
            </w:r>
            <w:r>
              <w:rPr>
                <w:rFonts w:ascii="Times New Roman" w:eastAsia="Times New Roman" w:hAnsi="Times New Roman" w:cs="Times New Roman"/>
              </w:rPr>
              <w:t xml:space="preserve">). </w:t>
            </w:r>
          </w:p>
          <w:p w:rsidR="008560A1" w:rsidRDefault="008560A1">
            <w:pPr>
              <w:pStyle w:val="10"/>
              <w:spacing w:after="0" w:line="240" w:lineRule="auto"/>
              <w:jc w:val="both"/>
              <w:rPr>
                <w:rFonts w:ascii="Times New Roman" w:eastAsia="Times New Roman" w:hAnsi="Times New Roman" w:cs="Times New Roman"/>
              </w:rPr>
            </w:pPr>
          </w:p>
        </w:tc>
        <w:tc>
          <w:tcPr>
            <w:tcW w:w="369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 xml:space="preserve">1.Обучение согласованию прилагательных с существительными среднего рода единственного и множественного числа в </w:t>
            </w:r>
            <w:proofErr w:type="gramStart"/>
            <w:r>
              <w:rPr>
                <w:rFonts w:ascii="Times New Roman" w:eastAsia="Times New Roman" w:hAnsi="Times New Roman" w:cs="Times New Roman"/>
              </w:rPr>
              <w:t>именительном</w:t>
            </w:r>
            <w:proofErr w:type="gramEnd"/>
            <w:r>
              <w:rPr>
                <w:rFonts w:ascii="Times New Roman" w:eastAsia="Times New Roman" w:hAnsi="Times New Roman" w:cs="Times New Roman"/>
              </w:rPr>
              <w:t xml:space="preserve"> и косвенных падежах (</w:t>
            </w:r>
            <w:r>
              <w:rPr>
                <w:rFonts w:ascii="Times New Roman" w:eastAsia="Times New Roman" w:hAnsi="Times New Roman" w:cs="Times New Roman"/>
                <w:i/>
              </w:rPr>
              <w:t>большое окно, больших окон</w:t>
            </w:r>
            <w:r>
              <w:rPr>
                <w:rFonts w:ascii="Times New Roman" w:eastAsia="Times New Roman" w:hAnsi="Times New Roman" w:cs="Times New Roman"/>
              </w:rPr>
              <w:t>).</w:t>
            </w:r>
          </w:p>
          <w:p w:rsidR="008560A1" w:rsidRDefault="00FD6C97">
            <w:pPr>
              <w:pStyle w:val="10"/>
              <w:spacing w:after="0"/>
              <w:jc w:val="both"/>
              <w:rPr>
                <w:rFonts w:ascii="Times New Roman" w:eastAsia="Times New Roman" w:hAnsi="Times New Roman" w:cs="Times New Roman"/>
              </w:rPr>
            </w:pPr>
            <w:proofErr w:type="gramStart"/>
            <w:r>
              <w:rPr>
                <w:rFonts w:ascii="Times New Roman" w:eastAsia="Times New Roman" w:hAnsi="Times New Roman" w:cs="Times New Roman"/>
              </w:rPr>
              <w:t>2.Обучение правильному употреблению словосочетаний: количественное числительное (</w:t>
            </w:r>
            <w:r>
              <w:rPr>
                <w:rFonts w:ascii="Times New Roman" w:eastAsia="Times New Roman" w:hAnsi="Times New Roman" w:cs="Times New Roman"/>
                <w:i/>
              </w:rPr>
              <w:t>два и пять</w:t>
            </w:r>
            <w:r>
              <w:rPr>
                <w:rFonts w:ascii="Times New Roman" w:eastAsia="Times New Roman" w:hAnsi="Times New Roman" w:cs="Times New Roman"/>
              </w:rPr>
              <w:t>) и существительное (</w:t>
            </w:r>
            <w:r>
              <w:rPr>
                <w:rFonts w:ascii="Times New Roman" w:eastAsia="Times New Roman" w:hAnsi="Times New Roman" w:cs="Times New Roman"/>
                <w:i/>
              </w:rPr>
              <w:t>два шара, пять шаров; две пчелы, пять пчел; два окна, пять окон; два пера, пять перьев</w:t>
            </w:r>
            <w:r>
              <w:rPr>
                <w:rFonts w:ascii="Times New Roman" w:eastAsia="Times New Roman" w:hAnsi="Times New Roman" w:cs="Times New Roman"/>
              </w:rPr>
              <w:t>)</w:t>
            </w:r>
            <w:r>
              <w:rPr>
                <w:rFonts w:ascii="Times New Roman" w:eastAsia="Times New Roman" w:hAnsi="Times New Roman" w:cs="Times New Roman"/>
                <w:i/>
              </w:rPr>
              <w:t>.</w:t>
            </w:r>
            <w:proofErr w:type="gramEnd"/>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3.Совершенствование навыков правильного употребления предложных конструкций с предлогами (</w:t>
            </w:r>
            <w:r>
              <w:rPr>
                <w:rFonts w:ascii="Times New Roman" w:eastAsia="Times New Roman" w:hAnsi="Times New Roman" w:cs="Times New Roman"/>
                <w:i/>
              </w:rPr>
              <w:t>в, из, на, под, за, у, с, около, перед, от, к, по, из-</w:t>
            </w:r>
            <w:proofErr w:type="spellStart"/>
            <w:r>
              <w:rPr>
                <w:rFonts w:ascii="Times New Roman" w:eastAsia="Times New Roman" w:hAnsi="Times New Roman" w:cs="Times New Roman"/>
                <w:i/>
              </w:rPr>
              <w:t>под</w:t>
            </w:r>
            <w:proofErr w:type="gramStart"/>
            <w:r>
              <w:rPr>
                <w:rFonts w:ascii="Times New Roman" w:eastAsia="Times New Roman" w:hAnsi="Times New Roman" w:cs="Times New Roman"/>
                <w:i/>
              </w:rPr>
              <w:t>,и</w:t>
            </w:r>
            <w:proofErr w:type="gramEnd"/>
            <w:r>
              <w:rPr>
                <w:rFonts w:ascii="Times New Roman" w:eastAsia="Times New Roman" w:hAnsi="Times New Roman" w:cs="Times New Roman"/>
                <w:i/>
              </w:rPr>
              <w:t>з</w:t>
            </w:r>
            <w:proofErr w:type="spellEnd"/>
            <w:r>
              <w:rPr>
                <w:rFonts w:ascii="Times New Roman" w:eastAsia="Times New Roman" w:hAnsi="Times New Roman" w:cs="Times New Roman"/>
                <w:i/>
              </w:rPr>
              <w:t>-за</w:t>
            </w:r>
            <w:r>
              <w:rPr>
                <w:rFonts w:ascii="Times New Roman" w:eastAsia="Times New Roman" w:hAnsi="Times New Roman" w:cs="Times New Roman"/>
              </w:rPr>
              <w:t>) и навыка различения предлогов (</w:t>
            </w:r>
            <w:r>
              <w:rPr>
                <w:rFonts w:ascii="Times New Roman" w:eastAsia="Times New Roman" w:hAnsi="Times New Roman" w:cs="Times New Roman"/>
                <w:i/>
              </w:rPr>
              <w:t>в — из, на — под, к — от, на —с</w:t>
            </w:r>
            <w:r>
              <w:rPr>
                <w:rFonts w:ascii="Times New Roman" w:eastAsia="Times New Roman" w:hAnsi="Times New Roman" w:cs="Times New Roman"/>
              </w:rPr>
              <w:t>)</w:t>
            </w:r>
            <w:r>
              <w:rPr>
                <w:rFonts w:ascii="Times New Roman" w:eastAsia="Times New Roman" w:hAnsi="Times New Roman" w:cs="Times New Roman"/>
                <w:i/>
              </w:rPr>
              <w:t>.</w:t>
            </w:r>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 xml:space="preserve">4.Совершенствование навыков употребления словообразовательных моделей:– существительных, образованных с помощью продуктивных и менее </w:t>
            </w:r>
            <w:r>
              <w:rPr>
                <w:rFonts w:ascii="Times New Roman" w:eastAsia="Times New Roman" w:hAnsi="Times New Roman" w:cs="Times New Roman"/>
              </w:rPr>
              <w:lastRenderedPageBreak/>
              <w:t>продуктивных уменьшительно-ласкательных суффиксов (</w:t>
            </w:r>
            <w:r>
              <w:rPr>
                <w:rFonts w:ascii="Times New Roman" w:eastAsia="Times New Roman" w:hAnsi="Times New Roman" w:cs="Times New Roman"/>
                <w:i/>
              </w:rPr>
              <w:t>-</w:t>
            </w:r>
            <w:proofErr w:type="spellStart"/>
            <w:r>
              <w:rPr>
                <w:rFonts w:ascii="Times New Roman" w:eastAsia="Times New Roman" w:hAnsi="Times New Roman" w:cs="Times New Roman"/>
                <w:i/>
              </w:rPr>
              <w:t>ик</w:t>
            </w:r>
            <w:proofErr w:type="spellEnd"/>
            <w:r>
              <w:rPr>
                <w:rFonts w:ascii="Times New Roman" w:eastAsia="Times New Roman" w:hAnsi="Times New Roman" w:cs="Times New Roman"/>
                <w:i/>
              </w:rPr>
              <w:t xml:space="preserve">, </w:t>
            </w:r>
            <w:proofErr w:type="gramStart"/>
            <w:r>
              <w:rPr>
                <w:rFonts w:ascii="Times New Roman" w:eastAsia="Times New Roman" w:hAnsi="Times New Roman" w:cs="Times New Roman"/>
                <w:i/>
              </w:rPr>
              <w:t>-</w:t>
            </w:r>
            <w:proofErr w:type="spellStart"/>
            <w:r>
              <w:rPr>
                <w:rFonts w:ascii="Times New Roman" w:eastAsia="Times New Roman" w:hAnsi="Times New Roman" w:cs="Times New Roman"/>
                <w:i/>
              </w:rPr>
              <w:t>о</w:t>
            </w:r>
            <w:proofErr w:type="gramEnd"/>
            <w:r>
              <w:rPr>
                <w:rFonts w:ascii="Times New Roman" w:eastAsia="Times New Roman" w:hAnsi="Times New Roman" w:cs="Times New Roman"/>
                <w:i/>
              </w:rPr>
              <w:t>к</w:t>
            </w:r>
            <w:proofErr w:type="spellEnd"/>
            <w:r>
              <w:rPr>
                <w:rFonts w:ascii="Times New Roman" w:eastAsia="Times New Roman" w:hAnsi="Times New Roman" w:cs="Times New Roman"/>
                <w:i/>
              </w:rPr>
              <w:t>, -</w:t>
            </w:r>
            <w:proofErr w:type="spellStart"/>
            <w:r>
              <w:rPr>
                <w:rFonts w:ascii="Times New Roman" w:eastAsia="Times New Roman" w:hAnsi="Times New Roman" w:cs="Times New Roman"/>
                <w:i/>
              </w:rPr>
              <w:t>чик,</w:t>
            </w:r>
            <w:r>
              <w:rPr>
                <w:rFonts w:ascii="Times New Roman" w:eastAsia="Times New Roman" w:hAnsi="Times New Roman" w:cs="Times New Roman"/>
              </w:rPr>
              <w:t>ь</w:t>
            </w:r>
            <w:proofErr w:type="spellEnd"/>
            <w:r>
              <w:rPr>
                <w:rFonts w:ascii="Times New Roman" w:eastAsia="Times New Roman" w:hAnsi="Times New Roman" w:cs="Times New Roman"/>
                <w:i/>
              </w:rPr>
              <w:t>-к-, -</w:t>
            </w:r>
            <w:proofErr w:type="spellStart"/>
            <w:r>
              <w:rPr>
                <w:rFonts w:ascii="Times New Roman" w:eastAsia="Times New Roman" w:hAnsi="Times New Roman" w:cs="Times New Roman"/>
                <w:i/>
              </w:rPr>
              <w:t>очк</w:t>
            </w:r>
            <w:proofErr w:type="spellEnd"/>
            <w:r>
              <w:rPr>
                <w:rFonts w:ascii="Times New Roman" w:eastAsia="Times New Roman" w:hAnsi="Times New Roman" w:cs="Times New Roman"/>
                <w:i/>
              </w:rPr>
              <w:t>-, -</w:t>
            </w:r>
            <w:proofErr w:type="spellStart"/>
            <w:r>
              <w:rPr>
                <w:rFonts w:ascii="Times New Roman" w:eastAsia="Times New Roman" w:hAnsi="Times New Roman" w:cs="Times New Roman"/>
                <w:i/>
              </w:rPr>
              <w:t>ечк</w:t>
            </w:r>
            <w:proofErr w:type="spellEnd"/>
            <w:r>
              <w:rPr>
                <w:rFonts w:ascii="Times New Roman" w:eastAsia="Times New Roman" w:hAnsi="Times New Roman" w:cs="Times New Roman"/>
                <w:i/>
              </w:rPr>
              <w:t>-, -</w:t>
            </w:r>
            <w:proofErr w:type="spellStart"/>
            <w:r>
              <w:rPr>
                <w:rFonts w:ascii="Times New Roman" w:eastAsia="Times New Roman" w:hAnsi="Times New Roman" w:cs="Times New Roman"/>
                <w:i/>
              </w:rPr>
              <w:t>оньк</w:t>
            </w:r>
            <w:proofErr w:type="spellEnd"/>
            <w:r>
              <w:rPr>
                <w:rFonts w:ascii="Times New Roman" w:eastAsia="Times New Roman" w:hAnsi="Times New Roman" w:cs="Times New Roman"/>
                <w:i/>
              </w:rPr>
              <w:t>-, -</w:t>
            </w:r>
            <w:proofErr w:type="spellStart"/>
            <w:r>
              <w:rPr>
                <w:rFonts w:ascii="Times New Roman" w:eastAsia="Times New Roman" w:hAnsi="Times New Roman" w:cs="Times New Roman"/>
                <w:i/>
              </w:rPr>
              <w:t>еньк</w:t>
            </w:r>
            <w:proofErr w:type="spellEnd"/>
            <w:r>
              <w:rPr>
                <w:rFonts w:ascii="Times New Roman" w:eastAsia="Times New Roman" w:hAnsi="Times New Roman" w:cs="Times New Roman"/>
                <w:i/>
              </w:rPr>
              <w:t>-, -</w:t>
            </w:r>
            <w:proofErr w:type="spellStart"/>
            <w:r>
              <w:rPr>
                <w:rFonts w:ascii="Times New Roman" w:eastAsia="Times New Roman" w:hAnsi="Times New Roman" w:cs="Times New Roman"/>
                <w:i/>
              </w:rPr>
              <w:t>онок</w:t>
            </w:r>
            <w:proofErr w:type="spellEnd"/>
            <w:r>
              <w:rPr>
                <w:rFonts w:ascii="Times New Roman" w:eastAsia="Times New Roman" w:hAnsi="Times New Roman" w:cs="Times New Roman"/>
                <w:i/>
              </w:rPr>
              <w:t>, -</w:t>
            </w:r>
            <w:proofErr w:type="spellStart"/>
            <w:r>
              <w:rPr>
                <w:rFonts w:ascii="Times New Roman" w:eastAsia="Times New Roman" w:hAnsi="Times New Roman" w:cs="Times New Roman"/>
                <w:i/>
              </w:rPr>
              <w:t>енок</w:t>
            </w:r>
            <w:proofErr w:type="spellEnd"/>
            <w:r>
              <w:rPr>
                <w:rFonts w:ascii="Times New Roman" w:eastAsia="Times New Roman" w:hAnsi="Times New Roman" w:cs="Times New Roman"/>
                <w:i/>
              </w:rPr>
              <w:t>, -</w:t>
            </w:r>
            <w:proofErr w:type="spellStart"/>
            <w:r>
              <w:rPr>
                <w:rFonts w:ascii="Times New Roman" w:eastAsia="Times New Roman" w:hAnsi="Times New Roman" w:cs="Times New Roman"/>
                <w:i/>
              </w:rPr>
              <w:t>ышек</w:t>
            </w:r>
            <w:proofErr w:type="spellEnd"/>
            <w:r>
              <w:rPr>
                <w:rFonts w:ascii="Times New Roman" w:eastAsia="Times New Roman" w:hAnsi="Times New Roman" w:cs="Times New Roman"/>
                <w:i/>
              </w:rPr>
              <w:t>, -</w:t>
            </w:r>
            <w:proofErr w:type="spellStart"/>
            <w:r>
              <w:rPr>
                <w:rFonts w:ascii="Times New Roman" w:eastAsia="Times New Roman" w:hAnsi="Times New Roman" w:cs="Times New Roman"/>
                <w:i/>
              </w:rPr>
              <w:t>ышк</w:t>
            </w:r>
            <w:proofErr w:type="spellEnd"/>
            <w:r>
              <w:rPr>
                <w:rFonts w:ascii="Times New Roman" w:eastAsia="Times New Roman" w:hAnsi="Times New Roman" w:cs="Times New Roman"/>
                <w:i/>
              </w:rPr>
              <w:t>-, -</w:t>
            </w:r>
            <w:proofErr w:type="spellStart"/>
            <w:r>
              <w:rPr>
                <w:rFonts w:ascii="Times New Roman" w:eastAsia="Times New Roman" w:hAnsi="Times New Roman" w:cs="Times New Roman"/>
                <w:i/>
              </w:rPr>
              <w:t>ушк</w:t>
            </w:r>
            <w:proofErr w:type="spellEnd"/>
            <w:r>
              <w:rPr>
                <w:rFonts w:ascii="Times New Roman" w:eastAsia="Times New Roman" w:hAnsi="Times New Roman" w:cs="Times New Roman"/>
                <w:i/>
              </w:rPr>
              <w:t>-, -</w:t>
            </w:r>
            <w:proofErr w:type="spellStart"/>
            <w:r>
              <w:rPr>
                <w:rFonts w:ascii="Times New Roman" w:eastAsia="Times New Roman" w:hAnsi="Times New Roman" w:cs="Times New Roman"/>
                <w:i/>
              </w:rPr>
              <w:t>юшк</w:t>
            </w:r>
            <w:proofErr w:type="spellEnd"/>
            <w:r>
              <w:rPr>
                <w:rFonts w:ascii="Times New Roman" w:eastAsia="Times New Roman" w:hAnsi="Times New Roman" w:cs="Times New Roman"/>
                <w:i/>
              </w:rPr>
              <w:t>-, -</w:t>
            </w:r>
            <w:proofErr w:type="spellStart"/>
            <w:r>
              <w:rPr>
                <w:rFonts w:ascii="Times New Roman" w:eastAsia="Times New Roman" w:hAnsi="Times New Roman" w:cs="Times New Roman"/>
                <w:i/>
              </w:rPr>
              <w:t>ишк</w:t>
            </w:r>
            <w:proofErr w:type="spellEnd"/>
            <w:r>
              <w:rPr>
                <w:rFonts w:ascii="Times New Roman" w:eastAsia="Times New Roman" w:hAnsi="Times New Roman" w:cs="Times New Roman"/>
                <w:i/>
              </w:rPr>
              <w:t>-</w:t>
            </w:r>
            <w:r>
              <w:rPr>
                <w:rFonts w:ascii="Times New Roman" w:eastAsia="Times New Roman" w:hAnsi="Times New Roman" w:cs="Times New Roman"/>
              </w:rPr>
              <w:t>);– звукоподражательных глаголов (</w:t>
            </w:r>
            <w:r>
              <w:rPr>
                <w:rFonts w:ascii="Times New Roman" w:eastAsia="Times New Roman" w:hAnsi="Times New Roman" w:cs="Times New Roman"/>
                <w:i/>
              </w:rPr>
              <w:t>ворона каркает, кошка мяукает, воробей чирикает,)</w:t>
            </w:r>
            <w:r>
              <w:rPr>
                <w:rFonts w:ascii="Times New Roman" w:eastAsia="Times New Roman" w:hAnsi="Times New Roman" w:cs="Times New Roman"/>
              </w:rPr>
              <w:t xml:space="preserve">;– глаголов, образованных от существительных (отыменное образование глаголов: </w:t>
            </w:r>
            <w:r>
              <w:rPr>
                <w:rFonts w:ascii="Times New Roman" w:eastAsia="Times New Roman" w:hAnsi="Times New Roman" w:cs="Times New Roman"/>
                <w:i/>
              </w:rPr>
              <w:t>мыло — мылит, краска — красит, учитель — учит, строитель — строит</w:t>
            </w:r>
            <w:r>
              <w:rPr>
                <w:rFonts w:ascii="Times New Roman" w:eastAsia="Times New Roman" w:hAnsi="Times New Roman" w:cs="Times New Roman"/>
              </w:rPr>
              <w:t xml:space="preserve">); - глаголов, образованных с помощью приставок </w:t>
            </w:r>
            <w:r>
              <w:rPr>
                <w:rFonts w:ascii="Times New Roman" w:eastAsia="Times New Roman" w:hAnsi="Times New Roman" w:cs="Times New Roman"/>
                <w:i/>
              </w:rPr>
              <w:t>(</w:t>
            </w:r>
            <w:proofErr w:type="gramStart"/>
            <w:r>
              <w:rPr>
                <w:rFonts w:ascii="Times New Roman" w:eastAsia="Times New Roman" w:hAnsi="Times New Roman" w:cs="Times New Roman"/>
                <w:i/>
              </w:rPr>
              <w:t>в-</w:t>
            </w:r>
            <w:proofErr w:type="gramEnd"/>
            <w:r>
              <w:rPr>
                <w:rFonts w:ascii="Times New Roman" w:eastAsia="Times New Roman" w:hAnsi="Times New Roman" w:cs="Times New Roman"/>
                <w:i/>
              </w:rPr>
              <w:t>, вы-, на-, при-);</w:t>
            </w:r>
            <w:r>
              <w:rPr>
                <w:rFonts w:ascii="Times New Roman" w:eastAsia="Times New Roman" w:hAnsi="Times New Roman" w:cs="Times New Roman"/>
              </w:rPr>
              <w:t xml:space="preserve">– притяжательных прилагательных, образованных с помощью продуктивного суффикса </w:t>
            </w:r>
            <w:r>
              <w:rPr>
                <w:rFonts w:ascii="Times New Roman" w:eastAsia="Times New Roman" w:hAnsi="Times New Roman" w:cs="Times New Roman"/>
                <w:i/>
              </w:rPr>
              <w:t>-ин-</w:t>
            </w:r>
            <w:r>
              <w:rPr>
                <w:rFonts w:ascii="Times New Roman" w:eastAsia="Times New Roman" w:hAnsi="Times New Roman" w:cs="Times New Roman"/>
              </w:rPr>
              <w:t>(</w:t>
            </w:r>
            <w:r>
              <w:rPr>
                <w:rFonts w:ascii="Times New Roman" w:eastAsia="Times New Roman" w:hAnsi="Times New Roman" w:cs="Times New Roman"/>
                <w:i/>
              </w:rPr>
              <w:t>мамина кофта, папина газета</w:t>
            </w:r>
            <w:r>
              <w:rPr>
                <w:rFonts w:ascii="Times New Roman" w:eastAsia="Times New Roman" w:hAnsi="Times New Roman" w:cs="Times New Roman"/>
              </w:rPr>
              <w:t>) и с помощью менее продуктивного суффикса -</w:t>
            </w:r>
            <w:r>
              <w:rPr>
                <w:rFonts w:ascii="Times New Roman" w:eastAsia="Times New Roman" w:hAnsi="Times New Roman" w:cs="Times New Roman"/>
                <w:i/>
              </w:rPr>
              <w:t>и-</w:t>
            </w:r>
            <w:r>
              <w:rPr>
                <w:rFonts w:ascii="Times New Roman" w:eastAsia="Times New Roman" w:hAnsi="Times New Roman" w:cs="Times New Roman"/>
              </w:rPr>
              <w:t>без чередования</w:t>
            </w:r>
            <w:r>
              <w:rPr>
                <w:rFonts w:ascii="Times New Roman" w:eastAsia="Times New Roman" w:hAnsi="Times New Roman" w:cs="Times New Roman"/>
                <w:i/>
              </w:rPr>
              <w:t>(лисий, рыбий)</w:t>
            </w:r>
            <w:r>
              <w:rPr>
                <w:rFonts w:ascii="Times New Roman" w:eastAsia="Times New Roman" w:hAnsi="Times New Roman" w:cs="Times New Roman"/>
              </w:rPr>
              <w:t xml:space="preserve">;– относительных прилагательных с суффиксами: </w:t>
            </w:r>
            <w:r>
              <w:rPr>
                <w:rFonts w:ascii="Times New Roman" w:eastAsia="Times New Roman" w:hAnsi="Times New Roman" w:cs="Times New Roman"/>
                <w:i/>
              </w:rPr>
              <w:t>-</w:t>
            </w:r>
            <w:proofErr w:type="spellStart"/>
            <w:r>
              <w:rPr>
                <w:rFonts w:ascii="Times New Roman" w:eastAsia="Times New Roman" w:hAnsi="Times New Roman" w:cs="Times New Roman"/>
                <w:i/>
              </w:rPr>
              <w:t>ов</w:t>
            </w:r>
            <w:proofErr w:type="spellEnd"/>
            <w:r>
              <w:rPr>
                <w:rFonts w:ascii="Times New Roman" w:eastAsia="Times New Roman" w:hAnsi="Times New Roman" w:cs="Times New Roman"/>
                <w:i/>
              </w:rPr>
              <w:t>-, -ев-, -н-, -ан-, -</w:t>
            </w:r>
            <w:proofErr w:type="spellStart"/>
            <w:r>
              <w:rPr>
                <w:rFonts w:ascii="Times New Roman" w:eastAsia="Times New Roman" w:hAnsi="Times New Roman" w:cs="Times New Roman"/>
                <w:i/>
              </w:rPr>
              <w:t>енн</w:t>
            </w:r>
            <w:proofErr w:type="spellEnd"/>
            <w:r>
              <w:rPr>
                <w:rFonts w:ascii="Times New Roman" w:eastAsia="Times New Roman" w:hAnsi="Times New Roman" w:cs="Times New Roman"/>
                <w:i/>
              </w:rPr>
              <w:t>-</w:t>
            </w:r>
            <w:r>
              <w:rPr>
                <w:rFonts w:ascii="Times New Roman" w:eastAsia="Times New Roman" w:hAnsi="Times New Roman" w:cs="Times New Roman"/>
              </w:rPr>
              <w:t>(</w:t>
            </w:r>
            <w:r>
              <w:rPr>
                <w:rFonts w:ascii="Times New Roman" w:eastAsia="Times New Roman" w:hAnsi="Times New Roman" w:cs="Times New Roman"/>
                <w:i/>
              </w:rPr>
              <w:t>шерстяной, банановый, грушевый, соломенный, железный</w:t>
            </w:r>
            <w:r>
              <w:rPr>
                <w:rFonts w:ascii="Times New Roman" w:eastAsia="Times New Roman" w:hAnsi="Times New Roman" w:cs="Times New Roman"/>
              </w:rPr>
              <w:t>).</w:t>
            </w:r>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5.Совершенствование навыка самостоятельного употребления отработанных грамматических форм слова и словообразовательных моделей.</w:t>
            </w:r>
          </w:p>
        </w:tc>
      </w:tr>
      <w:tr w:rsidR="008560A1">
        <w:tc>
          <w:tcPr>
            <w:tcW w:w="3696" w:type="dxa"/>
          </w:tcPr>
          <w:p w:rsidR="008560A1" w:rsidRDefault="00FD6C97">
            <w:pPr>
              <w:pStyle w:val="10"/>
              <w:spacing w:after="0"/>
              <w:rPr>
                <w:rFonts w:ascii="Times New Roman" w:eastAsia="Times New Roman" w:hAnsi="Times New Roman" w:cs="Times New Roman"/>
                <w:sz w:val="24"/>
                <w:szCs w:val="24"/>
              </w:rPr>
            </w:pPr>
            <w:r>
              <w:rPr>
                <w:rFonts w:ascii="Times New Roman" w:eastAsia="Times New Roman" w:hAnsi="Times New Roman" w:cs="Times New Roman"/>
                <w:b/>
                <w:sz w:val="24"/>
                <w:szCs w:val="24"/>
              </w:rPr>
              <w:lastRenderedPageBreak/>
              <w:t xml:space="preserve">Формирование синтаксической </w:t>
            </w:r>
            <w:r>
              <w:rPr>
                <w:rFonts w:ascii="Times New Roman" w:eastAsia="Times New Roman" w:hAnsi="Times New Roman" w:cs="Times New Roman"/>
                <w:b/>
                <w:sz w:val="24"/>
                <w:szCs w:val="24"/>
              </w:rPr>
              <w:lastRenderedPageBreak/>
              <w:t>структуры предложения</w:t>
            </w:r>
          </w:p>
          <w:p w:rsidR="008560A1" w:rsidRDefault="008560A1">
            <w:pPr>
              <w:pStyle w:val="10"/>
              <w:spacing w:after="0" w:line="240" w:lineRule="auto"/>
              <w:rPr>
                <w:rFonts w:ascii="Times New Roman" w:eastAsia="Times New Roman" w:hAnsi="Times New Roman" w:cs="Times New Roman"/>
                <w:b/>
                <w:sz w:val="24"/>
                <w:szCs w:val="24"/>
              </w:rPr>
            </w:pPr>
          </w:p>
          <w:p w:rsidR="008560A1" w:rsidRDefault="008560A1">
            <w:pPr>
              <w:pStyle w:val="10"/>
              <w:spacing w:after="0" w:line="240" w:lineRule="auto"/>
              <w:rPr>
                <w:rFonts w:ascii="Times New Roman" w:eastAsia="Times New Roman" w:hAnsi="Times New Roman" w:cs="Times New Roman"/>
                <w:b/>
                <w:sz w:val="24"/>
                <w:szCs w:val="24"/>
              </w:rPr>
            </w:pPr>
          </w:p>
        </w:tc>
        <w:tc>
          <w:tcPr>
            <w:tcW w:w="3696" w:type="dxa"/>
          </w:tcPr>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lastRenderedPageBreak/>
              <w:t xml:space="preserve">1.Развитие умения правильно строить простые распространенные </w:t>
            </w:r>
            <w:r>
              <w:rPr>
                <w:rFonts w:ascii="Times New Roman" w:eastAsia="Times New Roman" w:hAnsi="Times New Roman" w:cs="Times New Roman"/>
              </w:rPr>
              <w:lastRenderedPageBreak/>
              <w:t>предложения, согласовывать слова в предложении.</w:t>
            </w:r>
          </w:p>
          <w:p w:rsidR="008560A1" w:rsidRDefault="008560A1">
            <w:pPr>
              <w:pStyle w:val="10"/>
              <w:spacing w:after="0" w:line="240" w:lineRule="auto"/>
              <w:jc w:val="both"/>
              <w:rPr>
                <w:rFonts w:ascii="Times New Roman" w:eastAsia="Times New Roman" w:hAnsi="Times New Roman" w:cs="Times New Roman"/>
              </w:rPr>
            </w:pPr>
          </w:p>
        </w:tc>
        <w:tc>
          <w:tcPr>
            <w:tcW w:w="369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 xml:space="preserve">Отработка и совершенствование ранее </w:t>
            </w:r>
            <w:r>
              <w:rPr>
                <w:rFonts w:ascii="Times New Roman" w:eastAsia="Times New Roman" w:hAnsi="Times New Roman" w:cs="Times New Roman"/>
                <w:sz w:val="20"/>
                <w:szCs w:val="20"/>
              </w:rPr>
              <w:lastRenderedPageBreak/>
              <w:t>сформированных умений и навыков</w:t>
            </w:r>
          </w:p>
          <w:p w:rsidR="008560A1" w:rsidRDefault="00FD6C97">
            <w:pPr>
              <w:pStyle w:val="10"/>
              <w:spacing w:after="0"/>
              <w:jc w:val="both"/>
              <w:rPr>
                <w:rFonts w:ascii="Times New Roman" w:eastAsia="Times New Roman" w:hAnsi="Times New Roman" w:cs="Times New Roman"/>
              </w:rPr>
            </w:pPr>
            <w:proofErr w:type="gramStart"/>
            <w:r>
              <w:rPr>
                <w:rFonts w:ascii="Times New Roman" w:eastAsia="Times New Roman" w:hAnsi="Times New Roman" w:cs="Times New Roman"/>
              </w:rPr>
              <w:t>1.Обучение распространению предложений за счет однородных членов (по картинкам и вопросам:</w:t>
            </w:r>
            <w:proofErr w:type="gramEnd"/>
            <w:r>
              <w:rPr>
                <w:rFonts w:ascii="Times New Roman" w:eastAsia="Times New Roman" w:hAnsi="Times New Roman" w:cs="Times New Roman"/>
              </w:rPr>
              <w:t xml:space="preserve"> </w:t>
            </w:r>
            <w:proofErr w:type="gramStart"/>
            <w:r>
              <w:rPr>
                <w:rFonts w:ascii="Times New Roman" w:eastAsia="Times New Roman" w:hAnsi="Times New Roman" w:cs="Times New Roman"/>
                <w:i/>
              </w:rPr>
              <w:t>Мама купила в магазине лук… морковь, капусту, огурцы, Сегодня на улице теплая… солнечная, ясная погода</w:t>
            </w:r>
            <w:r>
              <w:rPr>
                <w:rFonts w:ascii="Times New Roman" w:eastAsia="Times New Roman" w:hAnsi="Times New Roman" w:cs="Times New Roman"/>
              </w:rPr>
              <w:t>).</w:t>
            </w:r>
            <w:proofErr w:type="gramEnd"/>
          </w:p>
          <w:p w:rsidR="008560A1" w:rsidRDefault="008560A1">
            <w:pPr>
              <w:pStyle w:val="10"/>
              <w:spacing w:after="0" w:line="240" w:lineRule="auto"/>
              <w:jc w:val="both"/>
              <w:rPr>
                <w:rFonts w:ascii="Times New Roman" w:eastAsia="Times New Roman" w:hAnsi="Times New Roman" w:cs="Times New Roman"/>
              </w:rPr>
            </w:pPr>
          </w:p>
        </w:tc>
        <w:tc>
          <w:tcPr>
            <w:tcW w:w="369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 xml:space="preserve">Отработка и совершенствование ранее </w:t>
            </w:r>
            <w:r>
              <w:rPr>
                <w:rFonts w:ascii="Times New Roman" w:eastAsia="Times New Roman" w:hAnsi="Times New Roman" w:cs="Times New Roman"/>
                <w:sz w:val="20"/>
                <w:szCs w:val="20"/>
              </w:rPr>
              <w:lastRenderedPageBreak/>
              <w:t>сформированных умений и навыков</w:t>
            </w:r>
          </w:p>
          <w:p w:rsidR="008560A1" w:rsidRDefault="00FD6C97">
            <w:pPr>
              <w:pStyle w:val="10"/>
              <w:spacing w:after="0"/>
              <w:jc w:val="both"/>
              <w:rPr>
                <w:rFonts w:ascii="Times New Roman" w:eastAsia="Times New Roman" w:hAnsi="Times New Roman" w:cs="Times New Roman"/>
              </w:rPr>
            </w:pPr>
            <w:proofErr w:type="gramStart"/>
            <w:r>
              <w:rPr>
                <w:rFonts w:ascii="Times New Roman" w:eastAsia="Times New Roman" w:hAnsi="Times New Roman" w:cs="Times New Roman"/>
              </w:rPr>
              <w:t xml:space="preserve">1.Обучение употреблению простейших видов сложносочиненных и сложноподчиненных предложений с использованием сочинительных союзов </w:t>
            </w:r>
            <w:r>
              <w:rPr>
                <w:rFonts w:ascii="Times New Roman" w:eastAsia="Times New Roman" w:hAnsi="Times New Roman" w:cs="Times New Roman"/>
                <w:i/>
              </w:rPr>
              <w:t>а, но, и</w:t>
            </w:r>
            <w:r>
              <w:rPr>
                <w:rFonts w:ascii="Times New Roman" w:eastAsia="Times New Roman" w:hAnsi="Times New Roman" w:cs="Times New Roman"/>
              </w:rPr>
              <w:t xml:space="preserve"> (</w:t>
            </w:r>
            <w:r>
              <w:rPr>
                <w:rFonts w:ascii="Times New Roman" w:eastAsia="Times New Roman" w:hAnsi="Times New Roman" w:cs="Times New Roman"/>
                <w:i/>
              </w:rPr>
              <w:t>Кате купили куклу, а Мише велосипед.</w:t>
            </w:r>
            <w:proofErr w:type="gramEnd"/>
            <w:r>
              <w:rPr>
                <w:rFonts w:ascii="Times New Roman" w:eastAsia="Times New Roman" w:hAnsi="Times New Roman" w:cs="Times New Roman"/>
                <w:i/>
              </w:rPr>
              <w:t xml:space="preserve"> Пошел дождь, но мы остались в саду. Мама взяла утюг и стала гладить белье) </w:t>
            </w:r>
            <w:r>
              <w:rPr>
                <w:rFonts w:ascii="Times New Roman" w:eastAsia="Times New Roman" w:hAnsi="Times New Roman" w:cs="Times New Roman"/>
              </w:rPr>
              <w:t xml:space="preserve">и подчинительных союзов </w:t>
            </w:r>
            <w:r>
              <w:rPr>
                <w:rFonts w:ascii="Times New Roman" w:eastAsia="Times New Roman" w:hAnsi="Times New Roman" w:cs="Times New Roman"/>
                <w:i/>
              </w:rPr>
              <w:t xml:space="preserve">что, чтобы </w:t>
            </w:r>
            <w:r>
              <w:rPr>
                <w:rFonts w:ascii="Times New Roman" w:eastAsia="Times New Roman" w:hAnsi="Times New Roman" w:cs="Times New Roman"/>
              </w:rPr>
              <w:t>(</w:t>
            </w:r>
            <w:r>
              <w:rPr>
                <w:rFonts w:ascii="Times New Roman" w:eastAsia="Times New Roman" w:hAnsi="Times New Roman" w:cs="Times New Roman"/>
                <w:i/>
              </w:rPr>
              <w:t xml:space="preserve">Сережа взял карандаш, чтобы рисовать. </w:t>
            </w:r>
            <w:proofErr w:type="gramStart"/>
            <w:r>
              <w:rPr>
                <w:rFonts w:ascii="Times New Roman" w:eastAsia="Times New Roman" w:hAnsi="Times New Roman" w:cs="Times New Roman"/>
                <w:i/>
              </w:rPr>
              <w:t>Папа сказал, что купил арбуз</w:t>
            </w:r>
            <w:r>
              <w:rPr>
                <w:rFonts w:ascii="Times New Roman" w:eastAsia="Times New Roman" w:hAnsi="Times New Roman" w:cs="Times New Roman"/>
              </w:rPr>
              <w:t>).</w:t>
            </w:r>
            <w:proofErr w:type="gramEnd"/>
          </w:p>
        </w:tc>
      </w:tr>
      <w:tr w:rsidR="008560A1">
        <w:tc>
          <w:tcPr>
            <w:tcW w:w="3696" w:type="dxa"/>
          </w:tcPr>
          <w:p w:rsidR="008560A1" w:rsidRDefault="00FD6C97">
            <w:pPr>
              <w:pStyle w:val="10"/>
              <w:spacing w:after="0"/>
              <w:rPr>
                <w:rFonts w:ascii="Times New Roman" w:eastAsia="Times New Roman" w:hAnsi="Times New Roman" w:cs="Times New Roman"/>
                <w:sz w:val="24"/>
                <w:szCs w:val="24"/>
              </w:rPr>
            </w:pPr>
            <w:r>
              <w:rPr>
                <w:rFonts w:ascii="Times New Roman" w:eastAsia="Times New Roman" w:hAnsi="Times New Roman" w:cs="Times New Roman"/>
                <w:b/>
                <w:sz w:val="24"/>
                <w:szCs w:val="24"/>
              </w:rPr>
              <w:lastRenderedPageBreak/>
              <w:t>Формирование связной речи</w:t>
            </w:r>
          </w:p>
          <w:p w:rsidR="008560A1" w:rsidRDefault="008560A1">
            <w:pPr>
              <w:pStyle w:val="10"/>
              <w:spacing w:after="0" w:line="240" w:lineRule="auto"/>
              <w:rPr>
                <w:rFonts w:ascii="Times New Roman" w:eastAsia="Times New Roman" w:hAnsi="Times New Roman" w:cs="Times New Roman"/>
                <w:b/>
                <w:sz w:val="24"/>
                <w:szCs w:val="24"/>
              </w:rPr>
            </w:pPr>
          </w:p>
        </w:tc>
        <w:tc>
          <w:tcPr>
            <w:tcW w:w="3696" w:type="dxa"/>
          </w:tcPr>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1.Целенаправленное обучение диалогической речи в специально организованных коммуникативных ситуациях (в беседе, при выполнении поручений, в процессе использования настольно-печатных игр и т.д.).</w:t>
            </w:r>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 xml:space="preserve">2.Обучение пересказу хорошо знакомых и незнакомых сказок и рассказов. </w:t>
            </w:r>
          </w:p>
          <w:p w:rsidR="008560A1" w:rsidRDefault="008560A1">
            <w:pPr>
              <w:pStyle w:val="10"/>
              <w:spacing w:after="0" w:line="240" w:lineRule="auto"/>
              <w:jc w:val="both"/>
              <w:rPr>
                <w:rFonts w:ascii="Times New Roman" w:eastAsia="Times New Roman" w:hAnsi="Times New Roman" w:cs="Times New Roman"/>
              </w:rPr>
            </w:pPr>
          </w:p>
        </w:tc>
        <w:tc>
          <w:tcPr>
            <w:tcW w:w="369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1.Обучение самостоятельному составлению описательных рассказов (по игрушке, по картинке).</w:t>
            </w:r>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2.Обучение составлению повествовательных рассказов по серии сюжетных картинок (по вопросам, по образцу и по плану, самостоятельно).</w:t>
            </w:r>
          </w:p>
          <w:p w:rsidR="008560A1" w:rsidRDefault="008560A1">
            <w:pPr>
              <w:pStyle w:val="10"/>
              <w:spacing w:after="0" w:line="240" w:lineRule="auto"/>
              <w:jc w:val="both"/>
              <w:rPr>
                <w:rFonts w:ascii="Times New Roman" w:eastAsia="Times New Roman" w:hAnsi="Times New Roman" w:cs="Times New Roman"/>
              </w:rPr>
            </w:pPr>
          </w:p>
        </w:tc>
        <w:tc>
          <w:tcPr>
            <w:tcW w:w="369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1.Обучение составлению рассказа из личного опыта (о любимых игрушках, о себе и семье, о том, как провели выходные дни и т.д.).</w:t>
            </w:r>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2.Включение в повествование элементов описаний действующих лиц, природы, пересказа диалогов героев, соблюдая последовательность рассказывания.</w:t>
            </w:r>
          </w:p>
          <w:p w:rsidR="008560A1" w:rsidRDefault="008560A1">
            <w:pPr>
              <w:pStyle w:val="10"/>
              <w:spacing w:after="0"/>
              <w:jc w:val="both"/>
              <w:rPr>
                <w:rFonts w:ascii="Times New Roman" w:eastAsia="Times New Roman" w:hAnsi="Times New Roman" w:cs="Times New Roman"/>
                <w:b/>
              </w:rPr>
            </w:pPr>
          </w:p>
          <w:p w:rsidR="008560A1" w:rsidRDefault="008560A1">
            <w:pPr>
              <w:pStyle w:val="10"/>
              <w:spacing w:after="0" w:line="240" w:lineRule="auto"/>
              <w:jc w:val="both"/>
              <w:rPr>
                <w:rFonts w:ascii="Times New Roman" w:eastAsia="Times New Roman" w:hAnsi="Times New Roman" w:cs="Times New Roman"/>
              </w:rPr>
            </w:pPr>
          </w:p>
        </w:tc>
      </w:tr>
      <w:tr w:rsidR="008560A1">
        <w:tc>
          <w:tcPr>
            <w:tcW w:w="3696" w:type="dxa"/>
          </w:tcPr>
          <w:p w:rsidR="008560A1" w:rsidRDefault="00FD6C97">
            <w:pPr>
              <w:pStyle w:val="10"/>
              <w:spacing w:after="0"/>
              <w:rPr>
                <w:rFonts w:ascii="Times New Roman" w:eastAsia="Times New Roman" w:hAnsi="Times New Roman" w:cs="Times New Roman"/>
                <w:sz w:val="24"/>
                <w:szCs w:val="24"/>
              </w:rPr>
            </w:pPr>
            <w:r>
              <w:rPr>
                <w:rFonts w:ascii="Times New Roman" w:eastAsia="Times New Roman" w:hAnsi="Times New Roman" w:cs="Times New Roman"/>
                <w:b/>
                <w:sz w:val="24"/>
                <w:szCs w:val="24"/>
              </w:rPr>
              <w:t>Коррекция нарушений фонетической стороны речи</w:t>
            </w:r>
          </w:p>
          <w:p w:rsidR="008560A1" w:rsidRDefault="008560A1">
            <w:pPr>
              <w:pStyle w:val="10"/>
              <w:spacing w:after="0" w:line="240" w:lineRule="auto"/>
              <w:rPr>
                <w:rFonts w:ascii="Times New Roman" w:eastAsia="Times New Roman" w:hAnsi="Times New Roman" w:cs="Times New Roman"/>
                <w:b/>
                <w:sz w:val="24"/>
                <w:szCs w:val="24"/>
              </w:rPr>
            </w:pPr>
          </w:p>
        </w:tc>
        <w:tc>
          <w:tcPr>
            <w:tcW w:w="3696" w:type="dxa"/>
          </w:tcPr>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 xml:space="preserve">1.Уточнение произношения гласных звуков и согласных раннего онтогенеза (губных, губно-зубных, заднеязычных, переднеязычных [Т], </w:t>
            </w:r>
            <w:r>
              <w:rPr>
                <w:rFonts w:ascii="Times New Roman" w:eastAsia="Times New Roman" w:hAnsi="Times New Roman" w:cs="Times New Roman"/>
              </w:rPr>
              <w:lastRenderedPageBreak/>
              <w:t>[</w:t>
            </w:r>
            <w:proofErr w:type="spellStart"/>
            <w:r>
              <w:rPr>
                <w:rFonts w:ascii="Times New Roman" w:eastAsia="Times New Roman" w:hAnsi="Times New Roman" w:cs="Times New Roman"/>
              </w:rPr>
              <w:t>Ть</w:t>
            </w:r>
            <w:proofErr w:type="spellEnd"/>
            <w:r>
              <w:rPr>
                <w:rFonts w:ascii="Times New Roman" w:eastAsia="Times New Roman" w:hAnsi="Times New Roman" w:cs="Times New Roman"/>
              </w:rPr>
              <w:t>], [Д], [</w:t>
            </w:r>
            <w:proofErr w:type="spellStart"/>
            <w:r>
              <w:rPr>
                <w:rFonts w:ascii="Times New Roman" w:eastAsia="Times New Roman" w:hAnsi="Times New Roman" w:cs="Times New Roman"/>
              </w:rPr>
              <w:t>Дь</w:t>
            </w:r>
            <w:proofErr w:type="spellEnd"/>
            <w:r>
              <w:rPr>
                <w:rFonts w:ascii="Times New Roman" w:eastAsia="Times New Roman" w:hAnsi="Times New Roman" w:cs="Times New Roman"/>
              </w:rPr>
              <w:t>], [Н], [</w:t>
            </w:r>
            <w:proofErr w:type="spellStart"/>
            <w:r>
              <w:rPr>
                <w:rFonts w:ascii="Times New Roman" w:eastAsia="Times New Roman" w:hAnsi="Times New Roman" w:cs="Times New Roman"/>
              </w:rPr>
              <w:t>Нь</w:t>
            </w:r>
            <w:proofErr w:type="spellEnd"/>
            <w:r>
              <w:rPr>
                <w:rFonts w:ascii="Times New Roman" w:eastAsia="Times New Roman" w:hAnsi="Times New Roman" w:cs="Times New Roman"/>
              </w:rPr>
              <w:t>]) (в работе с детьми, страдающими дизартрией, в случае дефектного произнесения этих звуков, — формирование правильного артикуляторного уклада и закрепление этих звуков в различном фонетическом контексте).</w:t>
            </w:r>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2.Формирование правильной артикуляции отсутствующих или нарушенных в произношении согласных звуков позднего онтогенеза, их автоматизация и дифференциация в различных фонетических условиях (свистящие, шипящие, сонорные звуки).</w:t>
            </w:r>
          </w:p>
          <w:p w:rsidR="008560A1" w:rsidRDefault="00FD6C97">
            <w:pPr>
              <w:pStyle w:val="10"/>
              <w:numPr>
                <w:ilvl w:val="0"/>
                <w:numId w:val="15"/>
              </w:numPr>
              <w:spacing w:after="0"/>
              <w:jc w:val="both"/>
            </w:pPr>
            <w:r>
              <w:rPr>
                <w:rFonts w:ascii="Times New Roman" w:eastAsia="Times New Roman" w:hAnsi="Times New Roman" w:cs="Times New Roman"/>
              </w:rPr>
              <w:t xml:space="preserve">Формирование умения осуществлять слуховую и </w:t>
            </w:r>
            <w:proofErr w:type="spellStart"/>
            <w:r>
              <w:rPr>
                <w:rFonts w:ascii="Times New Roman" w:eastAsia="Times New Roman" w:hAnsi="Times New Roman" w:cs="Times New Roman"/>
              </w:rPr>
              <w:t>слухопроизносительную</w:t>
            </w:r>
            <w:proofErr w:type="spellEnd"/>
            <w:r>
              <w:rPr>
                <w:rFonts w:ascii="Times New Roman" w:eastAsia="Times New Roman" w:hAnsi="Times New Roman" w:cs="Times New Roman"/>
              </w:rPr>
              <w:t xml:space="preserve"> дифференциацию не нарушенных в произношении звуков, а в дальнейшем — звуков, в отношении которых проводилась коррекционная работа.</w:t>
            </w:r>
          </w:p>
        </w:tc>
        <w:tc>
          <w:tcPr>
            <w:tcW w:w="369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rPr>
            </w:pPr>
            <w:proofErr w:type="gramStart"/>
            <w:r>
              <w:rPr>
                <w:rFonts w:ascii="Times New Roman" w:eastAsia="Times New Roman" w:hAnsi="Times New Roman" w:cs="Times New Roman"/>
              </w:rPr>
              <w:t xml:space="preserve">1.Развитие простых форм </w:t>
            </w:r>
            <w:r>
              <w:rPr>
                <w:rFonts w:ascii="Times New Roman" w:eastAsia="Times New Roman" w:hAnsi="Times New Roman" w:cs="Times New Roman"/>
              </w:rPr>
              <w:lastRenderedPageBreak/>
              <w:t>фонематического анализа: выделение ударного гласного в начале слова (</w:t>
            </w:r>
            <w:r>
              <w:rPr>
                <w:rFonts w:ascii="Times New Roman" w:eastAsia="Times New Roman" w:hAnsi="Times New Roman" w:cs="Times New Roman"/>
                <w:i/>
              </w:rPr>
              <w:t>Аня, аист, осы, утро, иней</w:t>
            </w:r>
            <w:r>
              <w:rPr>
                <w:rFonts w:ascii="Times New Roman" w:eastAsia="Times New Roman" w:hAnsi="Times New Roman" w:cs="Times New Roman"/>
              </w:rPr>
              <w:t xml:space="preserve">); выделение звука из слова (звук [С]: </w:t>
            </w:r>
            <w:r>
              <w:rPr>
                <w:rFonts w:ascii="Times New Roman" w:eastAsia="Times New Roman" w:hAnsi="Times New Roman" w:cs="Times New Roman"/>
                <w:i/>
              </w:rPr>
              <w:t>сом, мак, нос, коса, утка, миска, дерево, автобус, лопата</w:t>
            </w:r>
            <w:r>
              <w:rPr>
                <w:rFonts w:ascii="Times New Roman" w:eastAsia="Times New Roman" w:hAnsi="Times New Roman" w:cs="Times New Roman"/>
              </w:rPr>
              <w:t>); определение последнего и первого звуков в слове (</w:t>
            </w:r>
            <w:r>
              <w:rPr>
                <w:rFonts w:ascii="Times New Roman" w:eastAsia="Times New Roman" w:hAnsi="Times New Roman" w:cs="Times New Roman"/>
                <w:i/>
              </w:rPr>
              <w:t>мак, топор, палец</w:t>
            </w:r>
            <w:r>
              <w:rPr>
                <w:rFonts w:ascii="Times New Roman" w:eastAsia="Times New Roman" w:hAnsi="Times New Roman" w:cs="Times New Roman"/>
              </w:rPr>
              <w:t>).</w:t>
            </w:r>
            <w:proofErr w:type="gramEnd"/>
          </w:p>
          <w:p w:rsidR="008560A1" w:rsidRDefault="00FD6C97">
            <w:pPr>
              <w:pStyle w:val="10"/>
              <w:spacing w:after="0"/>
              <w:jc w:val="both"/>
              <w:rPr>
                <w:rFonts w:ascii="Times New Roman" w:eastAsia="Times New Roman" w:hAnsi="Times New Roman" w:cs="Times New Roman"/>
              </w:rPr>
            </w:pPr>
            <w:proofErr w:type="gramStart"/>
            <w:r>
              <w:rPr>
                <w:rFonts w:ascii="Times New Roman" w:eastAsia="Times New Roman" w:hAnsi="Times New Roman" w:cs="Times New Roman"/>
              </w:rPr>
              <w:t>2.Обучение фонематическому анализу и синтезу звукосочетаний (</w:t>
            </w:r>
            <w:r>
              <w:rPr>
                <w:rFonts w:ascii="Times New Roman" w:eastAsia="Times New Roman" w:hAnsi="Times New Roman" w:cs="Times New Roman"/>
                <w:i/>
              </w:rPr>
              <w:t>АУ, УА, ИА</w:t>
            </w:r>
            <w:r>
              <w:rPr>
                <w:rFonts w:ascii="Times New Roman" w:eastAsia="Times New Roman" w:hAnsi="Times New Roman" w:cs="Times New Roman"/>
              </w:rPr>
              <w:t>) и слов (</w:t>
            </w:r>
            <w:r>
              <w:rPr>
                <w:rFonts w:ascii="Times New Roman" w:eastAsia="Times New Roman" w:hAnsi="Times New Roman" w:cs="Times New Roman"/>
                <w:i/>
              </w:rPr>
              <w:t>мы, да, он, на, ум</w:t>
            </w:r>
            <w:r>
              <w:rPr>
                <w:rFonts w:ascii="Times New Roman" w:eastAsia="Times New Roman" w:hAnsi="Times New Roman" w:cs="Times New Roman"/>
              </w:rPr>
              <w:t>) с учетом поэтапного формирования умственных действий (по П.Я. Гальперину).</w:t>
            </w:r>
            <w:proofErr w:type="gramEnd"/>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3.Формирование фонематических представлений (подбор картинок, слов на заданный звук).</w:t>
            </w:r>
          </w:p>
          <w:p w:rsidR="008560A1" w:rsidRDefault="008560A1">
            <w:pPr>
              <w:pStyle w:val="10"/>
              <w:spacing w:after="0" w:line="240" w:lineRule="auto"/>
              <w:jc w:val="both"/>
              <w:rPr>
                <w:rFonts w:ascii="Times New Roman" w:eastAsia="Times New Roman" w:hAnsi="Times New Roman" w:cs="Times New Roman"/>
              </w:rPr>
            </w:pPr>
          </w:p>
        </w:tc>
        <w:tc>
          <w:tcPr>
            <w:tcW w:w="369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 xml:space="preserve">1.Обучение правильному </w:t>
            </w:r>
            <w:r>
              <w:rPr>
                <w:rFonts w:ascii="Times New Roman" w:eastAsia="Times New Roman" w:hAnsi="Times New Roman" w:cs="Times New Roman"/>
              </w:rPr>
              <w:lastRenderedPageBreak/>
              <w:t xml:space="preserve">воспроизведению </w:t>
            </w:r>
            <w:proofErr w:type="spellStart"/>
            <w:r>
              <w:rPr>
                <w:rFonts w:ascii="Times New Roman" w:eastAsia="Times New Roman" w:hAnsi="Times New Roman" w:cs="Times New Roman"/>
              </w:rPr>
              <w:t>звукослоговой</w:t>
            </w:r>
            <w:proofErr w:type="spellEnd"/>
            <w:r>
              <w:rPr>
                <w:rFonts w:ascii="Times New Roman" w:eastAsia="Times New Roman" w:hAnsi="Times New Roman" w:cs="Times New Roman"/>
              </w:rPr>
              <w:t xml:space="preserve"> структуры слов (предъявляемых изолированно и в контексте): двухсложных без стечения согласных (</w:t>
            </w:r>
            <w:r>
              <w:rPr>
                <w:rFonts w:ascii="Times New Roman" w:eastAsia="Times New Roman" w:hAnsi="Times New Roman" w:cs="Times New Roman"/>
                <w:i/>
              </w:rPr>
              <w:t>мука, мячик</w:t>
            </w:r>
            <w:r>
              <w:rPr>
                <w:rFonts w:ascii="Times New Roman" w:eastAsia="Times New Roman" w:hAnsi="Times New Roman" w:cs="Times New Roman"/>
              </w:rPr>
              <w:t>); трехсложных слов без стечения согласны</w:t>
            </w:r>
            <w:proofErr w:type="gramStart"/>
            <w:r>
              <w:rPr>
                <w:rFonts w:ascii="Times New Roman" w:eastAsia="Times New Roman" w:hAnsi="Times New Roman" w:cs="Times New Roman"/>
              </w:rPr>
              <w:t>х(</w:t>
            </w:r>
            <w:proofErr w:type="gramEnd"/>
            <w:r>
              <w:rPr>
                <w:rFonts w:ascii="Times New Roman" w:eastAsia="Times New Roman" w:hAnsi="Times New Roman" w:cs="Times New Roman"/>
                <w:i/>
              </w:rPr>
              <w:t>машина, котенок</w:t>
            </w:r>
            <w:r>
              <w:rPr>
                <w:rFonts w:ascii="Times New Roman" w:eastAsia="Times New Roman" w:hAnsi="Times New Roman" w:cs="Times New Roman"/>
              </w:rPr>
              <w:t>); односложных слов со стечением согласных (</w:t>
            </w:r>
            <w:r>
              <w:rPr>
                <w:rFonts w:ascii="Times New Roman" w:eastAsia="Times New Roman" w:hAnsi="Times New Roman" w:cs="Times New Roman"/>
                <w:i/>
              </w:rPr>
              <w:t>лист, стул</w:t>
            </w:r>
            <w:r>
              <w:rPr>
                <w:rFonts w:ascii="Times New Roman" w:eastAsia="Times New Roman" w:hAnsi="Times New Roman" w:cs="Times New Roman"/>
              </w:rPr>
              <w:t>); двухсложных слов со стечением согласных в начале слова (</w:t>
            </w:r>
            <w:r>
              <w:rPr>
                <w:rFonts w:ascii="Times New Roman" w:eastAsia="Times New Roman" w:hAnsi="Times New Roman" w:cs="Times New Roman"/>
                <w:i/>
              </w:rPr>
              <w:t>кроты, клубок</w:t>
            </w:r>
            <w:r>
              <w:rPr>
                <w:rFonts w:ascii="Times New Roman" w:eastAsia="Times New Roman" w:hAnsi="Times New Roman" w:cs="Times New Roman"/>
              </w:rPr>
              <w:t>), в середине слова (</w:t>
            </w:r>
            <w:r>
              <w:rPr>
                <w:rFonts w:ascii="Times New Roman" w:eastAsia="Times New Roman" w:hAnsi="Times New Roman" w:cs="Times New Roman"/>
                <w:i/>
              </w:rPr>
              <w:t>ведро, полка</w:t>
            </w:r>
            <w:r>
              <w:rPr>
                <w:rFonts w:ascii="Times New Roman" w:eastAsia="Times New Roman" w:hAnsi="Times New Roman" w:cs="Times New Roman"/>
              </w:rPr>
              <w:t>), в конце слова (</w:t>
            </w:r>
            <w:r>
              <w:rPr>
                <w:rFonts w:ascii="Times New Roman" w:eastAsia="Times New Roman" w:hAnsi="Times New Roman" w:cs="Times New Roman"/>
                <w:i/>
              </w:rPr>
              <w:t>радость, жалость</w:t>
            </w:r>
            <w:r>
              <w:rPr>
                <w:rFonts w:ascii="Times New Roman" w:eastAsia="Times New Roman" w:hAnsi="Times New Roman" w:cs="Times New Roman"/>
              </w:rPr>
              <w:t>); трехсложных слов со стечением согласных в начале слова (</w:t>
            </w:r>
            <w:r>
              <w:rPr>
                <w:rFonts w:ascii="Times New Roman" w:eastAsia="Times New Roman" w:hAnsi="Times New Roman" w:cs="Times New Roman"/>
                <w:i/>
              </w:rPr>
              <w:t>крапива, светофор</w:t>
            </w:r>
            <w:r>
              <w:rPr>
                <w:rFonts w:ascii="Times New Roman" w:eastAsia="Times New Roman" w:hAnsi="Times New Roman" w:cs="Times New Roman"/>
              </w:rPr>
              <w:t>), в середине слова (</w:t>
            </w:r>
            <w:r>
              <w:rPr>
                <w:rFonts w:ascii="Times New Roman" w:eastAsia="Times New Roman" w:hAnsi="Times New Roman" w:cs="Times New Roman"/>
                <w:i/>
              </w:rPr>
              <w:t>конфета, калитка</w:t>
            </w:r>
            <w:r>
              <w:rPr>
                <w:rFonts w:ascii="Times New Roman" w:eastAsia="Times New Roman" w:hAnsi="Times New Roman" w:cs="Times New Roman"/>
              </w:rPr>
              <w:t>).</w:t>
            </w:r>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 xml:space="preserve">2.Формирование общих представлений о выразительности речи. </w:t>
            </w:r>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3.Ознакомление с повествовательной, вопросительной, восклицательной интонацией.</w:t>
            </w:r>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4.Обучение правильному использованию и дифференциации различных интонационных структур в экспрессивной речи.</w:t>
            </w:r>
          </w:p>
        </w:tc>
      </w:tr>
      <w:tr w:rsidR="008560A1">
        <w:tc>
          <w:tcPr>
            <w:tcW w:w="3696" w:type="dxa"/>
          </w:tcPr>
          <w:p w:rsidR="008560A1" w:rsidRDefault="00FD6C97">
            <w:pPr>
              <w:pStyle w:val="10"/>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Коррекция нарушений движений артикуляторного аппарата, дыхательной и голосовой функций</w:t>
            </w:r>
          </w:p>
          <w:p w:rsidR="008560A1" w:rsidRDefault="008560A1">
            <w:pPr>
              <w:pStyle w:val="10"/>
              <w:spacing w:after="0" w:line="240" w:lineRule="auto"/>
              <w:rPr>
                <w:rFonts w:ascii="Times New Roman" w:eastAsia="Times New Roman" w:hAnsi="Times New Roman" w:cs="Times New Roman"/>
                <w:b/>
                <w:sz w:val="24"/>
                <w:szCs w:val="24"/>
              </w:rPr>
            </w:pPr>
          </w:p>
        </w:tc>
        <w:tc>
          <w:tcPr>
            <w:tcW w:w="3696" w:type="dxa"/>
          </w:tcPr>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lastRenderedPageBreak/>
              <w:t xml:space="preserve">1.Развитие орального </w:t>
            </w:r>
            <w:proofErr w:type="spellStart"/>
            <w:r>
              <w:rPr>
                <w:rFonts w:ascii="Times New Roman" w:eastAsia="Times New Roman" w:hAnsi="Times New Roman" w:cs="Times New Roman"/>
              </w:rPr>
              <w:t>праксиса</w:t>
            </w:r>
            <w:proofErr w:type="spellEnd"/>
            <w:r>
              <w:rPr>
                <w:rFonts w:ascii="Times New Roman" w:eastAsia="Times New Roman" w:hAnsi="Times New Roman" w:cs="Times New Roman"/>
              </w:rPr>
              <w:t xml:space="preserve"> в процессе выполнения специальных артикуляторных упражнений. </w:t>
            </w:r>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 xml:space="preserve">2.Отработка объема, силы, </w:t>
            </w:r>
            <w:r>
              <w:rPr>
                <w:rFonts w:ascii="Times New Roman" w:eastAsia="Times New Roman" w:hAnsi="Times New Roman" w:cs="Times New Roman"/>
              </w:rPr>
              <w:lastRenderedPageBreak/>
              <w:t xml:space="preserve">точности, координации произвольных артикуляторных движений. </w:t>
            </w:r>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3.Формирование двигательной программы в процессе произвольного переключения от одного артикуляторного элемента к другому.</w:t>
            </w:r>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 xml:space="preserve">4.Формирование и закрепление диафрагмального типа физиологического дыхания. </w:t>
            </w:r>
          </w:p>
          <w:p w:rsidR="008560A1" w:rsidRDefault="008560A1">
            <w:pPr>
              <w:pStyle w:val="10"/>
              <w:spacing w:after="0" w:line="240" w:lineRule="auto"/>
              <w:jc w:val="both"/>
              <w:rPr>
                <w:rFonts w:ascii="Times New Roman" w:eastAsia="Times New Roman" w:hAnsi="Times New Roman" w:cs="Times New Roman"/>
              </w:rPr>
            </w:pPr>
          </w:p>
        </w:tc>
        <w:tc>
          <w:tcPr>
            <w:tcW w:w="369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 xml:space="preserve">1.Формирование речевого дыхания. </w:t>
            </w:r>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lastRenderedPageBreak/>
              <w:t>2.Обучение умению выполнять спокойный, короткий вдох (не надувая щеки, не поднимая плеч) и плавный длительный выдох без речевого сопровождения (упражнения «Загони мяч в ворота», «Задуй свечу», «Снежинки» и др.) и с речевым сопровождением (на материале гласных звуков и их сочетаний, изолированных глухих щелевых согласных [Ф], [Х], [С], [</w:t>
            </w:r>
            <w:proofErr w:type="gramStart"/>
            <w:r>
              <w:rPr>
                <w:rFonts w:ascii="Times New Roman" w:eastAsia="Times New Roman" w:hAnsi="Times New Roman" w:cs="Times New Roman"/>
              </w:rPr>
              <w:t>Ш</w:t>
            </w:r>
            <w:proofErr w:type="gramEnd"/>
            <w:r>
              <w:rPr>
                <w:rFonts w:ascii="Times New Roman" w:eastAsia="Times New Roman" w:hAnsi="Times New Roman" w:cs="Times New Roman"/>
              </w:rPr>
              <w:t>], [Щ], слогов с согласными звуками).</w:t>
            </w:r>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 xml:space="preserve">3.Постепенное удлинение речевого выдоха при произнесении слов (сначала </w:t>
            </w:r>
            <w:proofErr w:type="spellStart"/>
            <w:r>
              <w:rPr>
                <w:rFonts w:ascii="Times New Roman" w:eastAsia="Times New Roman" w:hAnsi="Times New Roman" w:cs="Times New Roman"/>
              </w:rPr>
              <w:t>малослоговых</w:t>
            </w:r>
            <w:proofErr w:type="spellEnd"/>
            <w:r>
              <w:rPr>
                <w:rFonts w:ascii="Times New Roman" w:eastAsia="Times New Roman" w:hAnsi="Times New Roman" w:cs="Times New Roman"/>
              </w:rPr>
              <w:t xml:space="preserve">, затем </w:t>
            </w:r>
            <w:proofErr w:type="spellStart"/>
            <w:r>
              <w:rPr>
                <w:rFonts w:ascii="Times New Roman" w:eastAsia="Times New Roman" w:hAnsi="Times New Roman" w:cs="Times New Roman"/>
              </w:rPr>
              <w:t>многослоговых</w:t>
            </w:r>
            <w:proofErr w:type="spellEnd"/>
            <w:r>
              <w:rPr>
                <w:rFonts w:ascii="Times New Roman" w:eastAsia="Times New Roman" w:hAnsi="Times New Roman" w:cs="Times New Roman"/>
              </w:rPr>
              <w:t xml:space="preserve">, сначала с ударением на первый слог, затем с изменением места ударения). </w:t>
            </w:r>
          </w:p>
          <w:p w:rsidR="008560A1" w:rsidRDefault="008560A1">
            <w:pPr>
              <w:pStyle w:val="10"/>
              <w:spacing w:after="0" w:line="240" w:lineRule="auto"/>
              <w:jc w:val="both"/>
              <w:rPr>
                <w:rFonts w:ascii="Times New Roman" w:eastAsia="Times New Roman" w:hAnsi="Times New Roman" w:cs="Times New Roman"/>
              </w:rPr>
            </w:pPr>
          </w:p>
        </w:tc>
        <w:tc>
          <w:tcPr>
            <w:tcW w:w="369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b/>
              </w:rPr>
            </w:pPr>
            <w:proofErr w:type="gramStart"/>
            <w:r>
              <w:rPr>
                <w:rFonts w:ascii="Times New Roman" w:eastAsia="Times New Roman" w:hAnsi="Times New Roman" w:cs="Times New Roman"/>
              </w:rPr>
              <w:t xml:space="preserve">1.Постепенное удлинение речевого </w:t>
            </w:r>
            <w:r>
              <w:rPr>
                <w:rFonts w:ascii="Times New Roman" w:eastAsia="Times New Roman" w:hAnsi="Times New Roman" w:cs="Times New Roman"/>
              </w:rPr>
              <w:lastRenderedPageBreak/>
              <w:t>выдоха при распространении фразы (</w:t>
            </w:r>
            <w:r>
              <w:rPr>
                <w:rFonts w:ascii="Times New Roman" w:eastAsia="Times New Roman" w:hAnsi="Times New Roman" w:cs="Times New Roman"/>
                <w:i/>
              </w:rPr>
              <w:t>Птицы.</w:t>
            </w:r>
            <w:proofErr w:type="gramEnd"/>
            <w:r>
              <w:rPr>
                <w:rFonts w:ascii="Times New Roman" w:eastAsia="Times New Roman" w:hAnsi="Times New Roman" w:cs="Times New Roman"/>
                <w:i/>
              </w:rPr>
              <w:t xml:space="preserve"> Птицы летят. Птицы летят высоко. </w:t>
            </w:r>
            <w:proofErr w:type="gramStart"/>
            <w:r>
              <w:rPr>
                <w:rFonts w:ascii="Times New Roman" w:eastAsia="Times New Roman" w:hAnsi="Times New Roman" w:cs="Times New Roman"/>
                <w:i/>
              </w:rPr>
              <w:t>Птицы летят высоко в небе.</w:t>
            </w:r>
            <w:r>
              <w:rPr>
                <w:rFonts w:ascii="Times New Roman" w:eastAsia="Times New Roman" w:hAnsi="Times New Roman" w:cs="Times New Roman"/>
              </w:rPr>
              <w:t>).</w:t>
            </w:r>
            <w:proofErr w:type="gramEnd"/>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 xml:space="preserve">2.Развитие основных акустических характеристик голоса (сила, высота, тембр) в специальных голосовых упражнениях (в работе с детьми, страдающими дизартрией, — снятие голосовой зажатости и обучение свободной </w:t>
            </w:r>
            <w:proofErr w:type="spellStart"/>
            <w:r>
              <w:rPr>
                <w:rFonts w:ascii="Times New Roman" w:eastAsia="Times New Roman" w:hAnsi="Times New Roman" w:cs="Times New Roman"/>
              </w:rPr>
              <w:t>голосоподаче</w:t>
            </w:r>
            <w:proofErr w:type="spellEnd"/>
            <w:r>
              <w:rPr>
                <w:rFonts w:ascii="Times New Roman" w:eastAsia="Times New Roman" w:hAnsi="Times New Roman" w:cs="Times New Roman"/>
              </w:rPr>
              <w:t xml:space="preserve"> путем отработки произвольных движений нижней челюсти).</w:t>
            </w:r>
          </w:p>
          <w:p w:rsidR="008560A1" w:rsidRDefault="00FD6C97">
            <w:pPr>
              <w:pStyle w:val="10"/>
              <w:spacing w:after="0"/>
              <w:jc w:val="both"/>
              <w:rPr>
                <w:rFonts w:ascii="Times New Roman" w:eastAsia="Times New Roman" w:hAnsi="Times New Roman" w:cs="Times New Roman"/>
                <w:b/>
              </w:rPr>
            </w:pPr>
            <w:r>
              <w:rPr>
                <w:rFonts w:ascii="Times New Roman" w:eastAsia="Times New Roman" w:hAnsi="Times New Roman" w:cs="Times New Roman"/>
              </w:rPr>
              <w:t>3.Формирование мягкой атаки голоса.</w:t>
            </w:r>
          </w:p>
          <w:p w:rsidR="008560A1" w:rsidRDefault="008560A1">
            <w:pPr>
              <w:pStyle w:val="10"/>
              <w:spacing w:after="0" w:line="240" w:lineRule="auto"/>
              <w:jc w:val="both"/>
              <w:rPr>
                <w:rFonts w:ascii="Times New Roman" w:eastAsia="Times New Roman" w:hAnsi="Times New Roman" w:cs="Times New Roman"/>
              </w:rPr>
            </w:pPr>
          </w:p>
        </w:tc>
      </w:tr>
      <w:tr w:rsidR="008560A1">
        <w:tc>
          <w:tcPr>
            <w:tcW w:w="3696" w:type="dxa"/>
          </w:tcPr>
          <w:p w:rsidR="008560A1" w:rsidRDefault="00FD6C97">
            <w:pPr>
              <w:pStyle w:val="10"/>
              <w:spacing w:after="0" w:line="240" w:lineRule="auto"/>
              <w:ind w:left="720"/>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Обучение грамоте</w:t>
            </w:r>
          </w:p>
          <w:p w:rsidR="008560A1" w:rsidRDefault="008560A1">
            <w:pPr>
              <w:pStyle w:val="10"/>
              <w:spacing w:after="0" w:line="240" w:lineRule="auto"/>
              <w:rPr>
                <w:rFonts w:ascii="Times New Roman" w:eastAsia="Times New Roman" w:hAnsi="Times New Roman" w:cs="Times New Roman"/>
                <w:b/>
                <w:sz w:val="24"/>
                <w:szCs w:val="24"/>
              </w:rPr>
            </w:pPr>
          </w:p>
        </w:tc>
        <w:tc>
          <w:tcPr>
            <w:tcW w:w="3696" w:type="dxa"/>
          </w:tcPr>
          <w:p w:rsidR="008560A1" w:rsidRDefault="00FD6C97">
            <w:pPr>
              <w:pStyle w:val="10"/>
              <w:spacing w:after="0"/>
              <w:jc w:val="both"/>
              <w:rPr>
                <w:rFonts w:ascii="Times New Roman" w:eastAsia="Times New Roman" w:hAnsi="Times New Roman" w:cs="Times New Roman"/>
              </w:rPr>
            </w:pPr>
            <w:proofErr w:type="gramStart"/>
            <w:r>
              <w:rPr>
                <w:rFonts w:ascii="Times New Roman" w:eastAsia="Times New Roman" w:hAnsi="Times New Roman" w:cs="Times New Roman"/>
              </w:rPr>
              <w:t xml:space="preserve">1.Знакомство основными понятиями «звук», «буква», «слог», «слово», «речь», «предложение», «текст» и др. </w:t>
            </w:r>
            <w:proofErr w:type="gramEnd"/>
          </w:p>
          <w:p w:rsidR="008560A1" w:rsidRDefault="008560A1">
            <w:pPr>
              <w:pStyle w:val="10"/>
              <w:spacing w:after="0" w:line="240" w:lineRule="auto"/>
              <w:ind w:left="720"/>
              <w:jc w:val="both"/>
              <w:rPr>
                <w:rFonts w:ascii="Times New Roman" w:eastAsia="Times New Roman" w:hAnsi="Times New Roman" w:cs="Times New Roman"/>
              </w:rPr>
            </w:pPr>
          </w:p>
        </w:tc>
        <w:tc>
          <w:tcPr>
            <w:tcW w:w="369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Отработка и совершенствование ранее сформированных умений и навыков</w:t>
            </w:r>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1.Обучение начальным азам звукового анализа и синтеза, составление схем слогов (прямых и обратных), слов из 3-4 звуков</w:t>
            </w:r>
          </w:p>
          <w:p w:rsidR="008560A1" w:rsidRDefault="00FD6C97">
            <w:pPr>
              <w:pStyle w:val="10"/>
              <w:spacing w:after="0"/>
              <w:jc w:val="both"/>
              <w:rPr>
                <w:rFonts w:ascii="Times New Roman" w:eastAsia="Times New Roman" w:hAnsi="Times New Roman" w:cs="Times New Roman"/>
              </w:rPr>
            </w:pPr>
            <w:r>
              <w:rPr>
                <w:rFonts w:ascii="Times New Roman" w:eastAsia="Times New Roman" w:hAnsi="Times New Roman" w:cs="Times New Roman"/>
              </w:rPr>
              <w:t>2.Обучение составлению графических схем предложения (простое двусоставное предложение без предлога, простое предложение из трех-четырех слов без предлога)</w:t>
            </w:r>
          </w:p>
        </w:tc>
        <w:tc>
          <w:tcPr>
            <w:tcW w:w="3697"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Отработка и совершенствование ранее сформированных умений и навыков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1. Совершенствование навыков звукового анализа и синтеза, составления схем слов и предложений. Обучение делению слов на слоги, предложений на слова, текстов на предложения. </w:t>
            </w:r>
          </w:p>
        </w:tc>
      </w:tr>
    </w:tbl>
    <w:p w:rsidR="008560A1" w:rsidRDefault="008560A1">
      <w:pPr>
        <w:pStyle w:val="10"/>
        <w:spacing w:after="0"/>
        <w:jc w:val="both"/>
        <w:rPr>
          <w:rFonts w:ascii="Times New Roman" w:eastAsia="Times New Roman" w:hAnsi="Times New Roman" w:cs="Times New Roman"/>
          <w:b/>
          <w:sz w:val="28"/>
          <w:szCs w:val="28"/>
        </w:rPr>
      </w:pPr>
    </w:p>
    <w:p w:rsidR="008560A1" w:rsidRDefault="00FD6C97">
      <w:pPr>
        <w:pStyle w:val="10"/>
        <w:spacing w:after="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Целевые ориентиры в логопедической работе с детьми, </w:t>
      </w:r>
    </w:p>
    <w:p w:rsidR="008560A1" w:rsidRDefault="00FD6C97">
      <w:pPr>
        <w:pStyle w:val="10"/>
        <w:spacing w:after="0"/>
        <w:jc w:val="center"/>
        <w:rPr>
          <w:rFonts w:ascii="Times New Roman" w:eastAsia="Times New Roman" w:hAnsi="Times New Roman" w:cs="Times New Roman"/>
          <w:b/>
          <w:sz w:val="24"/>
          <w:szCs w:val="24"/>
        </w:rPr>
      </w:pPr>
      <w:proofErr w:type="gramStart"/>
      <w:r>
        <w:rPr>
          <w:rFonts w:ascii="Times New Roman" w:eastAsia="Times New Roman" w:hAnsi="Times New Roman" w:cs="Times New Roman"/>
          <w:b/>
          <w:sz w:val="28"/>
          <w:szCs w:val="28"/>
        </w:rPr>
        <w:t>имеющими</w:t>
      </w:r>
      <w:proofErr w:type="gramEnd"/>
      <w:r>
        <w:rPr>
          <w:rFonts w:ascii="Times New Roman" w:eastAsia="Times New Roman" w:hAnsi="Times New Roman" w:cs="Times New Roman"/>
          <w:b/>
          <w:sz w:val="28"/>
          <w:szCs w:val="28"/>
        </w:rPr>
        <w:t xml:space="preserve"> ОНР II уровня</w:t>
      </w:r>
    </w:p>
    <w:p w:rsidR="008560A1" w:rsidRDefault="00FD6C97">
      <w:pPr>
        <w:pStyle w:val="10"/>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итоге логопедической работы дети с ОНР II уровня</w:t>
      </w:r>
      <w:r>
        <w:rPr>
          <w:rFonts w:ascii="Times New Roman" w:eastAsia="Times New Roman" w:hAnsi="Times New Roman" w:cs="Times New Roman"/>
          <w:sz w:val="24"/>
          <w:szCs w:val="24"/>
        </w:rPr>
        <w:t xml:space="preserve"> </w:t>
      </w:r>
      <w:r>
        <w:rPr>
          <w:rFonts w:ascii="Times New Roman" w:eastAsia="Times New Roman" w:hAnsi="Times New Roman" w:cs="Times New Roman"/>
          <w:sz w:val="28"/>
          <w:szCs w:val="28"/>
        </w:rPr>
        <w:t>должны научиться:</w:t>
      </w:r>
    </w:p>
    <w:p w:rsidR="008560A1" w:rsidRDefault="00FD6C97">
      <w:pPr>
        <w:pStyle w:val="10"/>
        <w:numPr>
          <w:ilvl w:val="0"/>
          <w:numId w:val="22"/>
        </w:numPr>
        <w:spacing w:after="0"/>
        <w:jc w:val="both"/>
        <w:rPr>
          <w:b/>
          <w:sz w:val="28"/>
          <w:szCs w:val="28"/>
        </w:rPr>
      </w:pPr>
      <w:r>
        <w:rPr>
          <w:rFonts w:ascii="Times New Roman" w:eastAsia="Times New Roman" w:hAnsi="Times New Roman" w:cs="Times New Roman"/>
          <w:sz w:val="28"/>
          <w:szCs w:val="28"/>
        </w:rPr>
        <w:t>понимать обращенную речь в соответствии с параметрами возрастной нормы;</w:t>
      </w:r>
    </w:p>
    <w:p w:rsidR="008560A1" w:rsidRDefault="00FD6C97">
      <w:pPr>
        <w:pStyle w:val="10"/>
        <w:numPr>
          <w:ilvl w:val="0"/>
          <w:numId w:val="22"/>
        </w:numPr>
        <w:spacing w:after="0"/>
        <w:jc w:val="both"/>
        <w:rPr>
          <w:b/>
          <w:sz w:val="28"/>
          <w:szCs w:val="28"/>
        </w:rPr>
      </w:pPr>
      <w:r>
        <w:rPr>
          <w:rFonts w:ascii="Times New Roman" w:eastAsia="Times New Roman" w:hAnsi="Times New Roman" w:cs="Times New Roman"/>
          <w:sz w:val="28"/>
          <w:szCs w:val="28"/>
        </w:rPr>
        <w:t>фонетически правильно оформлять звуковую сторону речи;</w:t>
      </w:r>
    </w:p>
    <w:p w:rsidR="008560A1" w:rsidRDefault="00FD6C97">
      <w:pPr>
        <w:pStyle w:val="10"/>
        <w:numPr>
          <w:ilvl w:val="0"/>
          <w:numId w:val="22"/>
        </w:numPr>
        <w:spacing w:after="0"/>
        <w:jc w:val="both"/>
        <w:rPr>
          <w:b/>
          <w:sz w:val="28"/>
          <w:szCs w:val="28"/>
        </w:rPr>
      </w:pPr>
      <w:r>
        <w:rPr>
          <w:rFonts w:ascii="Times New Roman" w:eastAsia="Times New Roman" w:hAnsi="Times New Roman" w:cs="Times New Roman"/>
          <w:sz w:val="28"/>
          <w:szCs w:val="28"/>
        </w:rPr>
        <w:t>правильно передавать слоговую структуру слов, используемых в самостоятельной речи;</w:t>
      </w:r>
    </w:p>
    <w:p w:rsidR="008560A1" w:rsidRDefault="00FD6C97">
      <w:pPr>
        <w:pStyle w:val="10"/>
        <w:numPr>
          <w:ilvl w:val="0"/>
          <w:numId w:val="22"/>
        </w:numPr>
        <w:spacing w:after="0"/>
        <w:jc w:val="both"/>
        <w:rPr>
          <w:b/>
          <w:sz w:val="28"/>
          <w:szCs w:val="28"/>
        </w:rPr>
      </w:pPr>
      <w:r>
        <w:rPr>
          <w:rFonts w:ascii="Times New Roman" w:eastAsia="Times New Roman" w:hAnsi="Times New Roman" w:cs="Times New Roman"/>
          <w:sz w:val="28"/>
          <w:szCs w:val="28"/>
        </w:rPr>
        <w:t>пользоваться в самостоятельной речи простыми распространенными и сложными предложениями, владеть навыками объединения их в рассказ;</w:t>
      </w:r>
    </w:p>
    <w:p w:rsidR="008560A1" w:rsidRDefault="00FD6C97">
      <w:pPr>
        <w:pStyle w:val="10"/>
        <w:numPr>
          <w:ilvl w:val="0"/>
          <w:numId w:val="22"/>
        </w:numPr>
        <w:spacing w:after="0"/>
        <w:jc w:val="both"/>
        <w:rPr>
          <w:b/>
          <w:sz w:val="28"/>
          <w:szCs w:val="28"/>
        </w:rPr>
      </w:pPr>
      <w:r>
        <w:rPr>
          <w:rFonts w:ascii="Times New Roman" w:eastAsia="Times New Roman" w:hAnsi="Times New Roman" w:cs="Times New Roman"/>
          <w:sz w:val="28"/>
          <w:szCs w:val="28"/>
        </w:rPr>
        <w:t>владеть элементарными навыками пересказа;</w:t>
      </w:r>
    </w:p>
    <w:p w:rsidR="008560A1" w:rsidRDefault="00FD6C97">
      <w:pPr>
        <w:pStyle w:val="10"/>
        <w:numPr>
          <w:ilvl w:val="0"/>
          <w:numId w:val="22"/>
        </w:numPr>
        <w:spacing w:after="0"/>
        <w:jc w:val="both"/>
        <w:rPr>
          <w:b/>
          <w:sz w:val="28"/>
          <w:szCs w:val="28"/>
        </w:rPr>
      </w:pPr>
      <w:r>
        <w:rPr>
          <w:rFonts w:ascii="Times New Roman" w:eastAsia="Times New Roman" w:hAnsi="Times New Roman" w:cs="Times New Roman"/>
          <w:sz w:val="28"/>
          <w:szCs w:val="28"/>
        </w:rPr>
        <w:t>владеть навыками диалогической речи;</w:t>
      </w:r>
    </w:p>
    <w:p w:rsidR="008560A1" w:rsidRDefault="00FD6C97">
      <w:pPr>
        <w:pStyle w:val="10"/>
        <w:numPr>
          <w:ilvl w:val="0"/>
          <w:numId w:val="22"/>
        </w:numPr>
        <w:spacing w:after="0"/>
        <w:jc w:val="both"/>
        <w:rPr>
          <w:b/>
          <w:sz w:val="28"/>
          <w:szCs w:val="28"/>
        </w:rPr>
      </w:pPr>
      <w:r>
        <w:rPr>
          <w:rFonts w:ascii="Times New Roman" w:eastAsia="Times New Roman" w:hAnsi="Times New Roman" w:cs="Times New Roman"/>
          <w:sz w:val="28"/>
          <w:szCs w:val="28"/>
        </w:rPr>
        <w:t>владеть навыками словообразования: продуцировать названия существительных от глаголов, прилагательных от существительных и глаголов, уменьшительно-ласкательных и увеличительных форм существительных и проч.;</w:t>
      </w:r>
    </w:p>
    <w:p w:rsidR="008560A1" w:rsidRDefault="00FD6C97">
      <w:pPr>
        <w:pStyle w:val="10"/>
        <w:numPr>
          <w:ilvl w:val="0"/>
          <w:numId w:val="22"/>
        </w:numPr>
        <w:spacing w:after="0"/>
        <w:jc w:val="both"/>
        <w:rPr>
          <w:b/>
          <w:sz w:val="28"/>
          <w:szCs w:val="28"/>
        </w:rPr>
      </w:pPr>
      <w:r>
        <w:rPr>
          <w:rFonts w:ascii="Times New Roman" w:eastAsia="Times New Roman" w:hAnsi="Times New Roman" w:cs="Times New Roman"/>
          <w:sz w:val="28"/>
          <w:szCs w:val="28"/>
        </w:rPr>
        <w:t>грамматически правильно оформлять самостоятельную речь в соответствии с нормами языка. Падежные, родовидовые окончания слов должны проговаривать четко; простые и почти все сложные предлоги — употребляться адекватно;</w:t>
      </w:r>
    </w:p>
    <w:p w:rsidR="008560A1" w:rsidRDefault="00FD6C97">
      <w:pPr>
        <w:pStyle w:val="10"/>
        <w:numPr>
          <w:ilvl w:val="0"/>
          <w:numId w:val="22"/>
        </w:numPr>
        <w:spacing w:after="0"/>
        <w:jc w:val="both"/>
        <w:rPr>
          <w:b/>
          <w:sz w:val="28"/>
          <w:szCs w:val="28"/>
        </w:rPr>
      </w:pPr>
      <w:r>
        <w:rPr>
          <w:rFonts w:ascii="Times New Roman" w:eastAsia="Times New Roman" w:hAnsi="Times New Roman" w:cs="Times New Roman"/>
          <w:sz w:val="28"/>
          <w:szCs w:val="28"/>
        </w:rPr>
        <w:t>использовать в спонтанном общении слова различных лексико-грамматических категорий (существительных, глаголов, наречий, прилагательных, местоимений ит. д.);</w:t>
      </w:r>
    </w:p>
    <w:p w:rsidR="008560A1" w:rsidRDefault="00FD6C97">
      <w:pPr>
        <w:pStyle w:val="1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дальнейшем осуществляется совершенствование всех компонентов языковой системы.</w:t>
      </w:r>
    </w:p>
    <w:p w:rsidR="008560A1" w:rsidRDefault="008560A1">
      <w:pPr>
        <w:pStyle w:val="10"/>
        <w:spacing w:after="0"/>
        <w:jc w:val="both"/>
      </w:pPr>
    </w:p>
    <w:p w:rsidR="008560A1" w:rsidRDefault="008560A1">
      <w:pPr>
        <w:pStyle w:val="10"/>
      </w:pPr>
    </w:p>
    <w:p w:rsidR="008560A1" w:rsidRDefault="008560A1">
      <w:pPr>
        <w:pStyle w:val="10"/>
        <w:pBdr>
          <w:top w:val="nil"/>
          <w:left w:val="nil"/>
          <w:bottom w:val="nil"/>
          <w:right w:val="nil"/>
          <w:between w:val="nil"/>
        </w:pBdr>
        <w:spacing w:after="0"/>
        <w:ind w:left="-567" w:firstLine="567"/>
        <w:jc w:val="center"/>
        <w:rPr>
          <w:rFonts w:ascii="Times New Roman" w:eastAsia="Times New Roman" w:hAnsi="Times New Roman" w:cs="Times New Roman"/>
          <w:color w:val="000000"/>
          <w:sz w:val="28"/>
          <w:szCs w:val="28"/>
        </w:rPr>
      </w:pPr>
    </w:p>
    <w:p w:rsidR="008560A1" w:rsidRDefault="008560A1">
      <w:pPr>
        <w:pStyle w:val="10"/>
        <w:pBdr>
          <w:top w:val="nil"/>
          <w:left w:val="nil"/>
          <w:bottom w:val="nil"/>
          <w:right w:val="nil"/>
          <w:between w:val="nil"/>
        </w:pBdr>
        <w:spacing w:after="0"/>
        <w:ind w:left="-567" w:firstLine="567"/>
        <w:jc w:val="center"/>
        <w:rPr>
          <w:rFonts w:ascii="Times New Roman" w:eastAsia="Times New Roman" w:hAnsi="Times New Roman" w:cs="Times New Roman"/>
          <w:color w:val="000000"/>
          <w:sz w:val="28"/>
          <w:szCs w:val="28"/>
        </w:rPr>
      </w:pPr>
    </w:p>
    <w:p w:rsidR="008560A1" w:rsidRDefault="008560A1">
      <w:pPr>
        <w:pStyle w:val="10"/>
        <w:pBdr>
          <w:top w:val="nil"/>
          <w:left w:val="nil"/>
          <w:bottom w:val="nil"/>
          <w:right w:val="nil"/>
          <w:between w:val="nil"/>
        </w:pBdr>
        <w:spacing w:after="0"/>
        <w:ind w:left="-567" w:firstLine="567"/>
        <w:jc w:val="center"/>
        <w:rPr>
          <w:rFonts w:ascii="Times New Roman" w:eastAsia="Times New Roman" w:hAnsi="Times New Roman" w:cs="Times New Roman"/>
          <w:color w:val="000000"/>
          <w:sz w:val="28"/>
          <w:szCs w:val="28"/>
        </w:rPr>
      </w:pPr>
    </w:p>
    <w:p w:rsidR="008560A1" w:rsidRDefault="008560A1">
      <w:pPr>
        <w:pStyle w:val="10"/>
        <w:pBdr>
          <w:top w:val="nil"/>
          <w:left w:val="nil"/>
          <w:bottom w:val="nil"/>
          <w:right w:val="nil"/>
          <w:between w:val="nil"/>
        </w:pBdr>
        <w:spacing w:after="0"/>
        <w:ind w:left="-567" w:firstLine="567"/>
        <w:jc w:val="center"/>
        <w:rPr>
          <w:rFonts w:ascii="Times New Roman" w:eastAsia="Times New Roman" w:hAnsi="Times New Roman" w:cs="Times New Roman"/>
          <w:color w:val="000000"/>
          <w:sz w:val="28"/>
          <w:szCs w:val="28"/>
        </w:rPr>
      </w:pPr>
    </w:p>
    <w:p w:rsidR="008560A1" w:rsidRDefault="008560A1" w:rsidP="000E47B2">
      <w:pPr>
        <w:pStyle w:val="10"/>
        <w:rPr>
          <w:rFonts w:ascii="Times New Roman" w:eastAsia="Times New Roman" w:hAnsi="Times New Roman" w:cs="Times New Roman"/>
          <w:b/>
          <w:sz w:val="48"/>
          <w:szCs w:val="48"/>
        </w:rPr>
      </w:pPr>
    </w:p>
    <w:p w:rsidR="008560A1" w:rsidRDefault="00FD6C97">
      <w:pPr>
        <w:pStyle w:val="10"/>
        <w:jc w:val="center"/>
        <w:rPr>
          <w:rFonts w:ascii="Times New Roman" w:eastAsia="Times New Roman" w:hAnsi="Times New Roman" w:cs="Times New Roman"/>
          <w:b/>
          <w:sz w:val="36"/>
          <w:szCs w:val="36"/>
        </w:rPr>
      </w:pPr>
      <w:r>
        <w:rPr>
          <w:rFonts w:ascii="Times New Roman" w:eastAsia="Times New Roman" w:hAnsi="Times New Roman" w:cs="Times New Roman"/>
          <w:b/>
          <w:sz w:val="36"/>
          <w:szCs w:val="36"/>
        </w:rPr>
        <w:t xml:space="preserve">ИНДИВИДУАЛЬНОЕ ПЕРСПЕКТИВНОЕ ПЛАНИРОВАНИЕ </w:t>
      </w:r>
    </w:p>
    <w:p w:rsidR="008560A1" w:rsidRDefault="00FD6C97">
      <w:pPr>
        <w:pStyle w:val="10"/>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 xml:space="preserve"> учителя-логопеда  в ДОУ  с детьми, имеющими ОНР III-IV уровня</w:t>
      </w:r>
    </w:p>
    <w:p w:rsidR="008560A1" w:rsidRDefault="00FD6C97">
      <w:pPr>
        <w:pStyle w:val="10"/>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 xml:space="preserve">(на основе примерной </w:t>
      </w:r>
      <w:r w:rsidR="000E47B2">
        <w:rPr>
          <w:rFonts w:ascii="Times New Roman" w:eastAsia="Times New Roman" w:hAnsi="Times New Roman" w:cs="Times New Roman"/>
          <w:b/>
          <w:sz w:val="32"/>
          <w:szCs w:val="32"/>
        </w:rPr>
        <w:t>Ф</w:t>
      </w:r>
      <w:r>
        <w:rPr>
          <w:rFonts w:ascii="Times New Roman" w:eastAsia="Times New Roman" w:hAnsi="Times New Roman" w:cs="Times New Roman"/>
          <w:b/>
          <w:sz w:val="32"/>
          <w:szCs w:val="32"/>
        </w:rPr>
        <w:t xml:space="preserve">АОП </w:t>
      </w:r>
      <w:proofErr w:type="gramStart"/>
      <w:r>
        <w:rPr>
          <w:rFonts w:ascii="Times New Roman" w:eastAsia="Times New Roman" w:hAnsi="Times New Roman" w:cs="Times New Roman"/>
          <w:b/>
          <w:sz w:val="32"/>
          <w:szCs w:val="32"/>
        </w:rPr>
        <w:t>ДО</w:t>
      </w:r>
      <w:proofErr w:type="gramEnd"/>
      <w:r>
        <w:rPr>
          <w:rFonts w:ascii="Times New Roman" w:eastAsia="Times New Roman" w:hAnsi="Times New Roman" w:cs="Times New Roman"/>
          <w:b/>
          <w:sz w:val="32"/>
          <w:szCs w:val="32"/>
        </w:rPr>
        <w:t>)</w:t>
      </w:r>
    </w:p>
    <w:p w:rsidR="008560A1" w:rsidRDefault="008560A1">
      <w:pPr>
        <w:pStyle w:val="10"/>
        <w:jc w:val="center"/>
        <w:rPr>
          <w:rFonts w:ascii="Times New Roman" w:eastAsia="Times New Roman" w:hAnsi="Times New Roman" w:cs="Times New Roman"/>
          <w:b/>
          <w:sz w:val="32"/>
          <w:szCs w:val="32"/>
        </w:rPr>
      </w:pPr>
    </w:p>
    <w:p w:rsidR="008560A1" w:rsidRDefault="008560A1">
      <w:pPr>
        <w:pStyle w:val="10"/>
        <w:jc w:val="center"/>
        <w:rPr>
          <w:rFonts w:ascii="Times New Roman" w:eastAsia="Times New Roman" w:hAnsi="Times New Roman" w:cs="Times New Roman"/>
          <w:b/>
          <w:sz w:val="32"/>
          <w:szCs w:val="32"/>
        </w:rPr>
      </w:pPr>
    </w:p>
    <w:p w:rsidR="008560A1" w:rsidRDefault="008560A1">
      <w:pPr>
        <w:pStyle w:val="10"/>
        <w:jc w:val="center"/>
        <w:rPr>
          <w:rFonts w:ascii="Times New Roman" w:eastAsia="Times New Roman" w:hAnsi="Times New Roman" w:cs="Times New Roman"/>
          <w:b/>
          <w:sz w:val="32"/>
          <w:szCs w:val="32"/>
        </w:rPr>
      </w:pPr>
    </w:p>
    <w:p w:rsidR="008560A1" w:rsidRDefault="00FD6C97">
      <w:pPr>
        <w:pStyle w:val="10"/>
        <w:spacing w:after="0" w:line="240" w:lineRule="auto"/>
        <w:jc w:val="right"/>
        <w:rPr>
          <w:rFonts w:ascii="Times New Roman" w:eastAsia="Times New Roman" w:hAnsi="Times New Roman" w:cs="Times New Roman"/>
          <w:b/>
          <w:sz w:val="32"/>
          <w:szCs w:val="32"/>
        </w:rPr>
      </w:pPr>
      <w:r>
        <w:rPr>
          <w:rFonts w:ascii="Times New Roman" w:eastAsia="Times New Roman" w:hAnsi="Times New Roman" w:cs="Times New Roman"/>
          <w:b/>
          <w:sz w:val="32"/>
          <w:szCs w:val="32"/>
        </w:rPr>
        <w:t>Составила: учитель-логопед</w:t>
      </w:r>
    </w:p>
    <w:p w:rsidR="008560A1" w:rsidRDefault="00994856">
      <w:pPr>
        <w:pStyle w:val="10"/>
        <w:spacing w:after="0" w:line="240" w:lineRule="auto"/>
        <w:jc w:val="right"/>
        <w:rPr>
          <w:rFonts w:ascii="Times New Roman" w:eastAsia="Times New Roman" w:hAnsi="Times New Roman" w:cs="Times New Roman"/>
          <w:sz w:val="32"/>
          <w:szCs w:val="32"/>
        </w:rPr>
      </w:pPr>
      <w:proofErr w:type="spellStart"/>
      <w:r>
        <w:rPr>
          <w:rFonts w:ascii="Times New Roman" w:eastAsia="Times New Roman" w:hAnsi="Times New Roman" w:cs="Times New Roman"/>
          <w:sz w:val="32"/>
          <w:szCs w:val="32"/>
        </w:rPr>
        <w:t>Ревина</w:t>
      </w:r>
      <w:proofErr w:type="spellEnd"/>
      <w:r>
        <w:rPr>
          <w:rFonts w:ascii="Times New Roman" w:eastAsia="Times New Roman" w:hAnsi="Times New Roman" w:cs="Times New Roman"/>
          <w:sz w:val="32"/>
          <w:szCs w:val="32"/>
        </w:rPr>
        <w:t xml:space="preserve"> Марина Викторовна</w:t>
      </w:r>
    </w:p>
    <w:p w:rsidR="000E47B2" w:rsidRDefault="000E47B2">
      <w:pPr>
        <w:pStyle w:val="10"/>
        <w:spacing w:after="0" w:line="240" w:lineRule="auto"/>
        <w:jc w:val="right"/>
        <w:rPr>
          <w:rFonts w:ascii="Times New Roman" w:eastAsia="Times New Roman" w:hAnsi="Times New Roman" w:cs="Times New Roman"/>
          <w:sz w:val="32"/>
          <w:szCs w:val="32"/>
        </w:rPr>
      </w:pPr>
    </w:p>
    <w:p w:rsidR="000E47B2" w:rsidRDefault="000E47B2">
      <w:pPr>
        <w:pStyle w:val="10"/>
        <w:spacing w:after="0" w:line="240" w:lineRule="auto"/>
        <w:jc w:val="right"/>
        <w:rPr>
          <w:rFonts w:ascii="Times New Roman" w:eastAsia="Times New Roman" w:hAnsi="Times New Roman" w:cs="Times New Roman"/>
          <w:sz w:val="32"/>
          <w:szCs w:val="32"/>
        </w:rPr>
      </w:pPr>
    </w:p>
    <w:p w:rsidR="000E47B2" w:rsidRDefault="000E47B2">
      <w:pPr>
        <w:pStyle w:val="10"/>
        <w:spacing w:after="0" w:line="240" w:lineRule="auto"/>
        <w:jc w:val="right"/>
        <w:rPr>
          <w:rFonts w:ascii="Times New Roman" w:eastAsia="Times New Roman" w:hAnsi="Times New Roman" w:cs="Times New Roman"/>
          <w:sz w:val="32"/>
          <w:szCs w:val="32"/>
        </w:rPr>
      </w:pPr>
    </w:p>
    <w:p w:rsidR="000E47B2" w:rsidRDefault="000E47B2">
      <w:pPr>
        <w:pStyle w:val="10"/>
        <w:spacing w:after="0" w:line="240" w:lineRule="auto"/>
        <w:jc w:val="right"/>
        <w:rPr>
          <w:rFonts w:ascii="Times New Roman" w:eastAsia="Times New Roman" w:hAnsi="Times New Roman" w:cs="Times New Roman"/>
          <w:sz w:val="32"/>
          <w:szCs w:val="32"/>
        </w:rPr>
      </w:pPr>
    </w:p>
    <w:p w:rsidR="008560A1" w:rsidRDefault="00FD6C97">
      <w:pPr>
        <w:pStyle w:val="10"/>
        <w:spacing w:after="0" w:line="240" w:lineRule="auto"/>
        <w:jc w:val="right"/>
        <w:rPr>
          <w:rFonts w:ascii="Times New Roman" w:eastAsia="Times New Roman" w:hAnsi="Times New Roman" w:cs="Times New Roman"/>
          <w:sz w:val="32"/>
          <w:szCs w:val="32"/>
        </w:rPr>
      </w:pPr>
      <w:r>
        <w:rPr>
          <w:rFonts w:ascii="Times New Roman" w:eastAsia="Times New Roman" w:hAnsi="Times New Roman" w:cs="Times New Roman"/>
          <w:sz w:val="32"/>
          <w:szCs w:val="32"/>
        </w:rPr>
        <w:t xml:space="preserve"> </w:t>
      </w:r>
    </w:p>
    <w:p w:rsidR="008560A1" w:rsidRDefault="008560A1">
      <w:pPr>
        <w:pStyle w:val="10"/>
        <w:jc w:val="right"/>
        <w:rPr>
          <w:rFonts w:ascii="Times New Roman" w:eastAsia="Times New Roman" w:hAnsi="Times New Roman" w:cs="Times New Roman"/>
          <w:b/>
          <w:sz w:val="32"/>
          <w:szCs w:val="32"/>
        </w:rPr>
      </w:pPr>
    </w:p>
    <w:p w:rsidR="008560A1" w:rsidRDefault="008560A1">
      <w:pPr>
        <w:pStyle w:val="10"/>
        <w:jc w:val="right"/>
        <w:rPr>
          <w:rFonts w:ascii="Times New Roman" w:eastAsia="Times New Roman" w:hAnsi="Times New Roman" w:cs="Times New Roman"/>
          <w:b/>
          <w:sz w:val="32"/>
          <w:szCs w:val="32"/>
        </w:rPr>
      </w:pPr>
    </w:p>
    <w:p w:rsidR="008560A1" w:rsidRDefault="008560A1">
      <w:pPr>
        <w:pStyle w:val="10"/>
        <w:jc w:val="right"/>
        <w:rPr>
          <w:rFonts w:ascii="Times New Roman" w:eastAsia="Times New Roman" w:hAnsi="Times New Roman" w:cs="Times New Roman"/>
          <w:b/>
          <w:sz w:val="32"/>
          <w:szCs w:val="32"/>
        </w:rPr>
      </w:pPr>
    </w:p>
    <w:tbl>
      <w:tblPr>
        <w:tblStyle w:val="af4"/>
        <w:tblW w:w="14560"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638"/>
        <w:gridCol w:w="3639"/>
        <w:gridCol w:w="3640"/>
        <w:gridCol w:w="3643"/>
      </w:tblGrid>
      <w:tr w:rsidR="008560A1">
        <w:tc>
          <w:tcPr>
            <w:tcW w:w="3638" w:type="dxa"/>
          </w:tcPr>
          <w:p w:rsidR="008560A1" w:rsidRDefault="00FD6C97">
            <w:pPr>
              <w:pStyle w:val="1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Направления работы</w:t>
            </w:r>
          </w:p>
        </w:tc>
        <w:tc>
          <w:tcPr>
            <w:tcW w:w="3639" w:type="dxa"/>
          </w:tcPr>
          <w:p w:rsidR="008560A1" w:rsidRDefault="00FD6C97">
            <w:pPr>
              <w:pStyle w:val="1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Первый период обучения</w:t>
            </w:r>
          </w:p>
          <w:p w:rsidR="008560A1" w:rsidRDefault="00FD6C97">
            <w:pPr>
              <w:pStyle w:val="1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(Сентябрь – Ноябрь)</w:t>
            </w:r>
          </w:p>
        </w:tc>
        <w:tc>
          <w:tcPr>
            <w:tcW w:w="3640" w:type="dxa"/>
          </w:tcPr>
          <w:p w:rsidR="008560A1" w:rsidRDefault="00FD6C97">
            <w:pPr>
              <w:pStyle w:val="1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Второй период обучения</w:t>
            </w:r>
          </w:p>
          <w:p w:rsidR="008560A1" w:rsidRDefault="00FD6C97">
            <w:pPr>
              <w:pStyle w:val="1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(Декабрь – Февраль)</w:t>
            </w:r>
          </w:p>
        </w:tc>
        <w:tc>
          <w:tcPr>
            <w:tcW w:w="3643" w:type="dxa"/>
          </w:tcPr>
          <w:p w:rsidR="008560A1" w:rsidRDefault="00FD6C97">
            <w:pPr>
              <w:pStyle w:val="1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Третий период обучения</w:t>
            </w:r>
          </w:p>
          <w:p w:rsidR="008560A1" w:rsidRDefault="00FD6C97">
            <w:pPr>
              <w:pStyle w:val="1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(Март – Май)</w:t>
            </w:r>
          </w:p>
        </w:tc>
      </w:tr>
      <w:tr w:rsidR="008560A1">
        <w:tc>
          <w:tcPr>
            <w:tcW w:w="3638" w:type="dxa"/>
          </w:tcPr>
          <w:p w:rsidR="008560A1" w:rsidRDefault="00FD6C97">
            <w:pPr>
              <w:pStyle w:val="10"/>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Формирование произвольного слухового и зрительного восприятия, внимания и памяти, зрительно-пространственных представлений.</w:t>
            </w:r>
          </w:p>
          <w:p w:rsidR="008560A1" w:rsidRDefault="008560A1">
            <w:pPr>
              <w:pStyle w:val="10"/>
              <w:spacing w:after="0" w:line="240" w:lineRule="auto"/>
              <w:rPr>
                <w:rFonts w:ascii="Times New Roman" w:eastAsia="Times New Roman" w:hAnsi="Times New Roman" w:cs="Times New Roman"/>
                <w:sz w:val="24"/>
                <w:szCs w:val="24"/>
              </w:rPr>
            </w:pPr>
          </w:p>
          <w:p w:rsidR="008560A1" w:rsidRDefault="008560A1">
            <w:pPr>
              <w:pStyle w:val="10"/>
              <w:spacing w:after="0" w:line="240" w:lineRule="auto"/>
              <w:rPr>
                <w:rFonts w:ascii="Times New Roman" w:eastAsia="Times New Roman" w:hAnsi="Times New Roman" w:cs="Times New Roman"/>
                <w:sz w:val="24"/>
                <w:szCs w:val="24"/>
              </w:rPr>
            </w:pPr>
          </w:p>
          <w:p w:rsidR="008560A1" w:rsidRDefault="008560A1">
            <w:pPr>
              <w:pStyle w:val="10"/>
              <w:spacing w:after="0" w:line="240" w:lineRule="auto"/>
              <w:rPr>
                <w:rFonts w:ascii="Times New Roman" w:eastAsia="Times New Roman" w:hAnsi="Times New Roman" w:cs="Times New Roman"/>
                <w:sz w:val="24"/>
                <w:szCs w:val="24"/>
              </w:rPr>
            </w:pPr>
          </w:p>
        </w:tc>
        <w:tc>
          <w:tcPr>
            <w:tcW w:w="3639" w:type="dxa"/>
          </w:tcPr>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1.Усвоение объемных и плоскостных геометрических форм.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2.Освоение новых объемных и плоскостных форм (ромб, пятиугольник, трапеция, куб, пирамида).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3.Обучение зрительному распознаванию и преобразованию геометрических фигур, воссозданию их по представлению и описанию.</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4.Совершенствование навыка </w:t>
            </w:r>
            <w:proofErr w:type="spellStart"/>
            <w:r>
              <w:rPr>
                <w:rFonts w:ascii="Times New Roman" w:eastAsia="Times New Roman" w:hAnsi="Times New Roman" w:cs="Times New Roman"/>
              </w:rPr>
              <w:t>стереогноза</w:t>
            </w:r>
            <w:proofErr w:type="spellEnd"/>
            <w:r>
              <w:rPr>
                <w:rFonts w:ascii="Times New Roman" w:eastAsia="Times New Roman" w:hAnsi="Times New Roman" w:cs="Times New Roman"/>
              </w:rPr>
              <w:t xml:space="preserve">.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5.Обозначение формы геометрических фигур и предметов словом.</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6.Закрепление усвоенных величин предметов. </w:t>
            </w:r>
          </w:p>
          <w:p w:rsidR="008560A1" w:rsidRDefault="008560A1">
            <w:pPr>
              <w:pStyle w:val="10"/>
              <w:spacing w:after="0" w:line="240" w:lineRule="auto"/>
              <w:jc w:val="both"/>
              <w:rPr>
                <w:rFonts w:ascii="Times New Roman" w:eastAsia="Times New Roman" w:hAnsi="Times New Roman" w:cs="Times New Roman"/>
              </w:rPr>
            </w:pPr>
          </w:p>
        </w:tc>
        <w:tc>
          <w:tcPr>
            <w:tcW w:w="3640"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Отработка и совершенствование ранее сформированных умений и навыков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1.Обучение упорядочению групп предметов (до 10) по возрастанию и убыванию величин.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2.Обозначение величины предметов (ее параметров) словом.</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3.Закрепление усвоенных цветов.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4.Освоение новых цветов (</w:t>
            </w:r>
            <w:proofErr w:type="gramStart"/>
            <w:r>
              <w:rPr>
                <w:rFonts w:ascii="Times New Roman" w:eastAsia="Times New Roman" w:hAnsi="Times New Roman" w:cs="Times New Roman"/>
              </w:rPr>
              <w:t>фиолетовый</w:t>
            </w:r>
            <w:proofErr w:type="gramEnd"/>
            <w:r>
              <w:rPr>
                <w:rFonts w:ascii="Times New Roman" w:eastAsia="Times New Roman" w:hAnsi="Times New Roman" w:cs="Times New Roman"/>
              </w:rPr>
              <w:t>, серый) и цветовых оттенков (темно-коричневый, светло-коричневый).</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5.Обучение различению предметов по цвету и цветовым оттенкам.</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6.Обозначение цвета и цветовых оттенков словом.</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7.Обучение классификации предметов и их объединению во множество по трем-четырем признакам.</w:t>
            </w:r>
          </w:p>
          <w:p w:rsidR="008560A1" w:rsidRDefault="008560A1">
            <w:pPr>
              <w:pStyle w:val="10"/>
              <w:spacing w:after="0" w:line="240" w:lineRule="auto"/>
              <w:jc w:val="both"/>
              <w:rPr>
                <w:rFonts w:ascii="Times New Roman" w:eastAsia="Times New Roman" w:hAnsi="Times New Roman" w:cs="Times New Roman"/>
              </w:rPr>
            </w:pPr>
          </w:p>
        </w:tc>
        <w:tc>
          <w:tcPr>
            <w:tcW w:w="3643"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Отработка и совершенствование ранее сформированных умений и навыков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1.Совершенствование навыка определения пространственных отношений (вверху, внизу, справа, слева, впереди, сзади), расположения предмета по отношению к себе.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2.Обучение определению пространственного расположения между предметами.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3.Обозначение пространственного расположения предметов словом.</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4.Обучение узнаванию контурных, перечеркнутых, наложенных друг на друга изображений.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5.Расширение объема зрительной, слуховой и слухоречевой памяти. 6.Совершенствование процессов запоминания и воспроизведения (с использованием предметов, семи-восьми предметных картинок, геометрических фигур, пяти-семи неречевых звуков и слов).</w:t>
            </w:r>
          </w:p>
          <w:p w:rsidR="008560A1" w:rsidRDefault="008560A1">
            <w:pPr>
              <w:pStyle w:val="10"/>
              <w:spacing w:after="0" w:line="240" w:lineRule="auto"/>
              <w:jc w:val="both"/>
              <w:rPr>
                <w:rFonts w:ascii="Times New Roman" w:eastAsia="Times New Roman" w:hAnsi="Times New Roman" w:cs="Times New Roman"/>
              </w:rPr>
            </w:pPr>
          </w:p>
        </w:tc>
      </w:tr>
      <w:tr w:rsidR="008560A1">
        <w:tc>
          <w:tcPr>
            <w:tcW w:w="3638" w:type="dxa"/>
          </w:tcPr>
          <w:p w:rsidR="008560A1" w:rsidRDefault="00FD6C97">
            <w:pPr>
              <w:pStyle w:val="10"/>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Формирование кинестетической и кинетической основы движений в процессе развития общей, ручной и артикуляторной моторики</w:t>
            </w:r>
          </w:p>
          <w:p w:rsidR="008560A1" w:rsidRDefault="008560A1">
            <w:pPr>
              <w:pStyle w:val="10"/>
              <w:spacing w:after="0" w:line="240" w:lineRule="auto"/>
              <w:rPr>
                <w:rFonts w:ascii="Times New Roman" w:eastAsia="Times New Roman" w:hAnsi="Times New Roman" w:cs="Times New Roman"/>
                <w:sz w:val="24"/>
                <w:szCs w:val="24"/>
              </w:rPr>
            </w:pPr>
          </w:p>
        </w:tc>
        <w:tc>
          <w:tcPr>
            <w:tcW w:w="3639" w:type="dxa"/>
          </w:tcPr>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1.Дальнейшее совершенствование двигательной сферы детей.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2.Обучение детей выполнению сложных двигательных программ, включающих последовательно и одновременно организованные движения.</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3.Совершенствование </w:t>
            </w:r>
            <w:r>
              <w:rPr>
                <w:rFonts w:ascii="Times New Roman" w:eastAsia="Times New Roman" w:hAnsi="Times New Roman" w:cs="Times New Roman"/>
              </w:rPr>
              <w:lastRenderedPageBreak/>
              <w:t>кинестетической основы движений пальцев рук по словесной инструкции.</w:t>
            </w:r>
          </w:p>
          <w:p w:rsidR="008560A1" w:rsidRDefault="008560A1">
            <w:pPr>
              <w:pStyle w:val="10"/>
              <w:spacing w:after="0" w:line="240" w:lineRule="auto"/>
              <w:jc w:val="both"/>
              <w:rPr>
                <w:rFonts w:ascii="Times New Roman" w:eastAsia="Times New Roman" w:hAnsi="Times New Roman" w:cs="Times New Roman"/>
              </w:rPr>
            </w:pPr>
          </w:p>
        </w:tc>
        <w:tc>
          <w:tcPr>
            <w:tcW w:w="3640"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1.Развитие кинетической основы движений пальцев рук в процессе выполнения последовательно организованных движений и конструктивного </w:t>
            </w:r>
            <w:proofErr w:type="spellStart"/>
            <w:r>
              <w:rPr>
                <w:rFonts w:ascii="Times New Roman" w:eastAsia="Times New Roman" w:hAnsi="Times New Roman" w:cs="Times New Roman"/>
              </w:rPr>
              <w:t>праксиса</w:t>
            </w:r>
            <w:proofErr w:type="spellEnd"/>
            <w:r>
              <w:rPr>
                <w:rFonts w:ascii="Times New Roman" w:eastAsia="Times New Roman" w:hAnsi="Times New Roman" w:cs="Times New Roman"/>
              </w:rPr>
              <w:t xml:space="preserve">.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lastRenderedPageBreak/>
              <w:t>2.Формирование кинетической основы движений пальцев рук в процессе выполнения одновременно организованных движений, составляющих единый двигательный навык.</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3.Совершенствование кинестетической основы артикуляторных движений и формирование нормативных артикуляторных укладов звуков.</w:t>
            </w:r>
          </w:p>
          <w:p w:rsidR="008560A1" w:rsidRDefault="008560A1">
            <w:pPr>
              <w:pStyle w:val="10"/>
              <w:spacing w:after="0" w:line="240" w:lineRule="auto"/>
              <w:rPr>
                <w:rFonts w:ascii="Times New Roman" w:eastAsia="Times New Roman" w:hAnsi="Times New Roman" w:cs="Times New Roman"/>
              </w:rPr>
            </w:pPr>
          </w:p>
        </w:tc>
        <w:tc>
          <w:tcPr>
            <w:tcW w:w="3643"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1.Развитие кинетической основы артикуляторных движений.</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2.Совершенствование движений мимической мускулатуры по словесной инструкции.</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lastRenderedPageBreak/>
              <w:t>3. Нормализация мышечного тонуса мимической и артикуляторной мускулатуры путем проведения дифференцированного логопедического массажа (преимущественно в работе с детьми, страдающими дизартрией, с учетом локализации поражения, характера и распределения нарушений мышечного тонуса).</w:t>
            </w:r>
          </w:p>
          <w:p w:rsidR="008560A1" w:rsidRDefault="008560A1">
            <w:pPr>
              <w:pStyle w:val="10"/>
              <w:spacing w:after="0" w:line="240" w:lineRule="auto"/>
              <w:rPr>
                <w:rFonts w:ascii="Times New Roman" w:eastAsia="Times New Roman" w:hAnsi="Times New Roman" w:cs="Times New Roman"/>
              </w:rPr>
            </w:pPr>
          </w:p>
        </w:tc>
      </w:tr>
      <w:tr w:rsidR="008560A1">
        <w:tc>
          <w:tcPr>
            <w:tcW w:w="3638" w:type="dxa"/>
          </w:tcPr>
          <w:p w:rsidR="008560A1" w:rsidRDefault="00FD6C97">
            <w:pPr>
              <w:pStyle w:val="10"/>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Формирование мыслительных операций анализа, синтеза, сравнения, обобщения, классификации</w:t>
            </w:r>
          </w:p>
          <w:p w:rsidR="008560A1" w:rsidRDefault="008560A1">
            <w:pPr>
              <w:pStyle w:val="10"/>
              <w:spacing w:after="0" w:line="240" w:lineRule="auto"/>
              <w:rPr>
                <w:rFonts w:ascii="Times New Roman" w:eastAsia="Times New Roman" w:hAnsi="Times New Roman" w:cs="Times New Roman"/>
                <w:sz w:val="24"/>
                <w:szCs w:val="24"/>
              </w:rPr>
            </w:pPr>
          </w:p>
        </w:tc>
        <w:tc>
          <w:tcPr>
            <w:tcW w:w="3639" w:type="dxa"/>
          </w:tcPr>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1.Совершенствование основных компонентов мыслительной деятельности.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2.Формирование логического мышления.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3.Обучение умению рассуждать логически на основе обогащения детского опыта и развития представлений об окружающей действительности, а также умению представлять индуктивно-дедуктивные доказательства.</w:t>
            </w:r>
          </w:p>
          <w:p w:rsidR="008560A1" w:rsidRDefault="008560A1">
            <w:pPr>
              <w:pStyle w:val="10"/>
              <w:spacing w:after="0" w:line="240" w:lineRule="auto"/>
              <w:jc w:val="both"/>
              <w:rPr>
                <w:rFonts w:ascii="Times New Roman" w:eastAsia="Times New Roman" w:hAnsi="Times New Roman" w:cs="Times New Roman"/>
              </w:rPr>
            </w:pPr>
          </w:p>
          <w:p w:rsidR="008560A1" w:rsidRDefault="008560A1">
            <w:pPr>
              <w:pStyle w:val="10"/>
              <w:spacing w:after="0" w:line="240" w:lineRule="auto"/>
              <w:rPr>
                <w:rFonts w:ascii="Times New Roman" w:eastAsia="Times New Roman" w:hAnsi="Times New Roman" w:cs="Times New Roman"/>
              </w:rPr>
            </w:pPr>
          </w:p>
        </w:tc>
        <w:tc>
          <w:tcPr>
            <w:tcW w:w="3640"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Отработка и совершенствование ранее сформированных умений и навыков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1.Обучение планированию деятельности и контролю ее при участии речи.</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2.Развитие анализа, сравнения, способности выделять существенные признаки и мысленно обобщать их по принципу аналогии.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3.Обучение детей активной поисковой деятельности.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4.Обучение самостоятельному определению существенного признака для классификации на его основе. </w:t>
            </w:r>
          </w:p>
          <w:p w:rsidR="008560A1" w:rsidRDefault="008560A1">
            <w:pPr>
              <w:pStyle w:val="10"/>
              <w:spacing w:after="0" w:line="240" w:lineRule="auto"/>
              <w:rPr>
                <w:rFonts w:ascii="Times New Roman" w:eastAsia="Times New Roman" w:hAnsi="Times New Roman" w:cs="Times New Roman"/>
              </w:rPr>
            </w:pPr>
          </w:p>
        </w:tc>
        <w:tc>
          <w:tcPr>
            <w:tcW w:w="3643"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Отработка и совершенствование ранее сформированных умений и навыков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1.Формирование конкретных, родовых, видовых понятий и общих представлений различной степени обобщенности.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2.Формирование умения устанавливать причинно-следственные зависимости.</w:t>
            </w:r>
          </w:p>
          <w:p w:rsidR="008560A1" w:rsidRDefault="00FD6C97">
            <w:pPr>
              <w:pStyle w:val="10"/>
              <w:spacing w:after="0" w:line="240" w:lineRule="auto"/>
              <w:rPr>
                <w:rFonts w:ascii="Times New Roman" w:eastAsia="Times New Roman" w:hAnsi="Times New Roman" w:cs="Times New Roman"/>
              </w:rPr>
            </w:pPr>
            <w:r>
              <w:rPr>
                <w:rFonts w:ascii="Times New Roman" w:eastAsia="Times New Roman" w:hAnsi="Times New Roman" w:cs="Times New Roman"/>
              </w:rPr>
              <w:t>3.Обучение детей пониманию иносказательного смысла загадок без использования наглядной опоры (на основе игрового и житейского опыта).</w:t>
            </w:r>
          </w:p>
        </w:tc>
      </w:tr>
      <w:tr w:rsidR="008560A1">
        <w:tc>
          <w:tcPr>
            <w:tcW w:w="3638" w:type="dxa"/>
          </w:tcPr>
          <w:p w:rsidR="008560A1" w:rsidRDefault="00FD6C97">
            <w:pPr>
              <w:pStyle w:val="10"/>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Формирование </w:t>
            </w:r>
            <w:proofErr w:type="spellStart"/>
            <w:r>
              <w:rPr>
                <w:rFonts w:ascii="Times New Roman" w:eastAsia="Times New Roman" w:hAnsi="Times New Roman" w:cs="Times New Roman"/>
                <w:b/>
                <w:sz w:val="24"/>
                <w:szCs w:val="24"/>
              </w:rPr>
              <w:t>слухозрительного</w:t>
            </w:r>
            <w:proofErr w:type="spellEnd"/>
            <w:r>
              <w:rPr>
                <w:rFonts w:ascii="Times New Roman" w:eastAsia="Times New Roman" w:hAnsi="Times New Roman" w:cs="Times New Roman"/>
                <w:b/>
                <w:sz w:val="24"/>
                <w:szCs w:val="24"/>
              </w:rPr>
              <w:t xml:space="preserve"> и </w:t>
            </w:r>
            <w:proofErr w:type="spellStart"/>
            <w:r>
              <w:rPr>
                <w:rFonts w:ascii="Times New Roman" w:eastAsia="Times New Roman" w:hAnsi="Times New Roman" w:cs="Times New Roman"/>
                <w:b/>
                <w:sz w:val="24"/>
                <w:szCs w:val="24"/>
              </w:rPr>
              <w:t>слухомоторного</w:t>
            </w:r>
            <w:proofErr w:type="spellEnd"/>
            <w:r>
              <w:rPr>
                <w:rFonts w:ascii="Times New Roman" w:eastAsia="Times New Roman" w:hAnsi="Times New Roman" w:cs="Times New Roman"/>
                <w:b/>
                <w:sz w:val="24"/>
                <w:szCs w:val="24"/>
              </w:rPr>
              <w:t xml:space="preserve"> взаимодействия в процессе восприятия и воспроизведения ритмических структур</w:t>
            </w:r>
          </w:p>
          <w:p w:rsidR="008560A1" w:rsidRDefault="008560A1">
            <w:pPr>
              <w:pStyle w:val="10"/>
              <w:spacing w:after="0" w:line="240" w:lineRule="auto"/>
              <w:rPr>
                <w:rFonts w:ascii="Times New Roman" w:eastAsia="Times New Roman" w:hAnsi="Times New Roman" w:cs="Times New Roman"/>
                <w:b/>
                <w:sz w:val="24"/>
                <w:szCs w:val="24"/>
              </w:rPr>
            </w:pPr>
          </w:p>
        </w:tc>
        <w:tc>
          <w:tcPr>
            <w:tcW w:w="3639" w:type="dxa"/>
          </w:tcPr>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lastRenderedPageBreak/>
              <w:t>1.Обучение восприятию, оценке ритмов (до шести ритмических сигналов) и их воспроизведению по речевой инструкции (без опоры на зрительное восприятие).</w:t>
            </w:r>
          </w:p>
          <w:p w:rsidR="008560A1" w:rsidRDefault="00FD6C97">
            <w:pPr>
              <w:pStyle w:val="10"/>
              <w:spacing w:after="0" w:line="240" w:lineRule="auto"/>
              <w:jc w:val="both"/>
              <w:rPr>
                <w:rFonts w:ascii="Times New Roman" w:eastAsia="Times New Roman" w:hAnsi="Times New Roman" w:cs="Times New Roman"/>
              </w:rPr>
            </w:pPr>
            <w:proofErr w:type="gramStart"/>
            <w:r>
              <w:rPr>
                <w:rFonts w:ascii="Times New Roman" w:eastAsia="Times New Roman" w:hAnsi="Times New Roman" w:cs="Times New Roman"/>
              </w:rPr>
              <w:t xml:space="preserve">2.Формирование понятий </w:t>
            </w:r>
            <w:r>
              <w:rPr>
                <w:rFonts w:ascii="Times New Roman" w:eastAsia="Times New Roman" w:hAnsi="Times New Roman" w:cs="Times New Roman"/>
              </w:rPr>
              <w:lastRenderedPageBreak/>
              <w:t xml:space="preserve">«длинное» и «короткое», «громкое звучание» и «тихое звучание» с использованием музыкальных инструментов. </w:t>
            </w:r>
            <w:proofErr w:type="gramEnd"/>
          </w:p>
          <w:p w:rsidR="008560A1" w:rsidRDefault="008560A1">
            <w:pPr>
              <w:pStyle w:val="10"/>
              <w:spacing w:after="0" w:line="240" w:lineRule="auto"/>
              <w:jc w:val="both"/>
              <w:rPr>
                <w:rFonts w:ascii="Times New Roman" w:eastAsia="Times New Roman" w:hAnsi="Times New Roman" w:cs="Times New Roman"/>
              </w:rPr>
            </w:pPr>
          </w:p>
        </w:tc>
        <w:tc>
          <w:tcPr>
            <w:tcW w:w="3640"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1. Обучение детей обозначению различных по длительности и громкости звучаний графическими знаками.</w:t>
            </w:r>
          </w:p>
          <w:p w:rsidR="008560A1" w:rsidRDefault="008560A1">
            <w:pPr>
              <w:pStyle w:val="10"/>
              <w:spacing w:after="0" w:line="240" w:lineRule="auto"/>
              <w:rPr>
                <w:rFonts w:ascii="Times New Roman" w:eastAsia="Times New Roman" w:hAnsi="Times New Roman" w:cs="Times New Roman"/>
              </w:rPr>
            </w:pPr>
          </w:p>
        </w:tc>
        <w:tc>
          <w:tcPr>
            <w:tcW w:w="3643"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1.Обучение детей восприятию, оценке не акцентированных и акцентированных ритмических структур и их воспроизведению по </w:t>
            </w:r>
            <w:r>
              <w:rPr>
                <w:rFonts w:ascii="Times New Roman" w:eastAsia="Times New Roman" w:hAnsi="Times New Roman" w:cs="Times New Roman"/>
              </w:rPr>
              <w:lastRenderedPageBreak/>
              <w:t>образцу и по речевой инструкции: /// ///; // ///; /–; –/; //– –; — –//; –/–/ (где / — громкий удар,—— тихий звук); ___</w:t>
            </w:r>
            <w:proofErr w:type="gramStart"/>
            <w:r>
              <w:rPr>
                <w:rFonts w:ascii="Times New Roman" w:eastAsia="Times New Roman" w:hAnsi="Times New Roman" w:cs="Times New Roman"/>
              </w:rPr>
              <w:t xml:space="preserve"> .</w:t>
            </w:r>
            <w:proofErr w:type="gramEnd"/>
            <w:r>
              <w:rPr>
                <w:rFonts w:ascii="Times New Roman" w:eastAsia="Times New Roman" w:hAnsi="Times New Roman" w:cs="Times New Roman"/>
              </w:rPr>
              <w:t xml:space="preserve"> ; …___; .___.___ (где ___ — длинное звучание,. — короткое звучание).</w:t>
            </w:r>
          </w:p>
          <w:p w:rsidR="008560A1" w:rsidRDefault="008560A1">
            <w:pPr>
              <w:pStyle w:val="10"/>
              <w:spacing w:after="0" w:line="240" w:lineRule="auto"/>
              <w:rPr>
                <w:rFonts w:ascii="Times New Roman" w:eastAsia="Times New Roman" w:hAnsi="Times New Roman" w:cs="Times New Roman"/>
              </w:rPr>
            </w:pPr>
          </w:p>
        </w:tc>
      </w:tr>
      <w:tr w:rsidR="008560A1">
        <w:tc>
          <w:tcPr>
            <w:tcW w:w="3638" w:type="dxa"/>
          </w:tcPr>
          <w:p w:rsidR="008560A1" w:rsidRDefault="00FD6C97">
            <w:pPr>
              <w:pStyle w:val="10"/>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Формирование сенсорно - перцептивного уровня восприятия (в работе с детьми, страдающими дизартрией)</w:t>
            </w:r>
          </w:p>
          <w:p w:rsidR="008560A1" w:rsidRDefault="008560A1">
            <w:pPr>
              <w:pStyle w:val="10"/>
              <w:spacing w:after="0" w:line="240" w:lineRule="auto"/>
              <w:rPr>
                <w:rFonts w:ascii="Times New Roman" w:eastAsia="Times New Roman" w:hAnsi="Times New Roman" w:cs="Times New Roman"/>
                <w:b/>
                <w:sz w:val="24"/>
                <w:szCs w:val="24"/>
              </w:rPr>
            </w:pPr>
          </w:p>
        </w:tc>
        <w:tc>
          <w:tcPr>
            <w:tcW w:w="3639" w:type="dxa"/>
          </w:tcPr>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1.Совершенствование распознавания звуков, направленного восприятия звучания речи. </w:t>
            </w:r>
          </w:p>
          <w:p w:rsidR="008560A1" w:rsidRDefault="008560A1">
            <w:pPr>
              <w:pStyle w:val="10"/>
              <w:spacing w:after="0" w:line="240" w:lineRule="auto"/>
              <w:jc w:val="both"/>
              <w:rPr>
                <w:rFonts w:ascii="Times New Roman" w:eastAsia="Times New Roman" w:hAnsi="Times New Roman" w:cs="Times New Roman"/>
              </w:rPr>
            </w:pPr>
          </w:p>
        </w:tc>
        <w:tc>
          <w:tcPr>
            <w:tcW w:w="3640"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Отработка и совершенствование ранее сформированных умений и навыков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1.Совершенствование распознавания звуков, направленного восприятия звучания речи.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2.Обучение детей умению правильно слушать и слышать речевой материал. </w:t>
            </w:r>
          </w:p>
          <w:p w:rsidR="008560A1" w:rsidRDefault="008560A1">
            <w:pPr>
              <w:pStyle w:val="10"/>
              <w:spacing w:after="0" w:line="240" w:lineRule="auto"/>
              <w:rPr>
                <w:rFonts w:ascii="Times New Roman" w:eastAsia="Times New Roman" w:hAnsi="Times New Roman" w:cs="Times New Roman"/>
              </w:rPr>
            </w:pPr>
          </w:p>
        </w:tc>
        <w:tc>
          <w:tcPr>
            <w:tcW w:w="3643"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Отработка и совершенствование ранее сформированных умений и навыков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1.Совершенствование распознавания звуков, направленного восприятия звучания речи.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2.Обучение детей умению правильно слушать и слышать речевой материал.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3.Формирование четкого слухового образа звука.</w:t>
            </w:r>
          </w:p>
          <w:p w:rsidR="008560A1" w:rsidRDefault="008560A1">
            <w:pPr>
              <w:pStyle w:val="10"/>
              <w:spacing w:after="0" w:line="240" w:lineRule="auto"/>
              <w:rPr>
                <w:rFonts w:ascii="Times New Roman" w:eastAsia="Times New Roman" w:hAnsi="Times New Roman" w:cs="Times New Roman"/>
              </w:rPr>
            </w:pPr>
          </w:p>
        </w:tc>
      </w:tr>
      <w:tr w:rsidR="008560A1">
        <w:tc>
          <w:tcPr>
            <w:tcW w:w="3638" w:type="dxa"/>
          </w:tcPr>
          <w:p w:rsidR="008560A1" w:rsidRDefault="00FD6C97">
            <w:pPr>
              <w:pStyle w:val="10"/>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Расширение пассивного словаря, развитие </w:t>
            </w:r>
            <w:proofErr w:type="spellStart"/>
            <w:r>
              <w:rPr>
                <w:rFonts w:ascii="Times New Roman" w:eastAsia="Times New Roman" w:hAnsi="Times New Roman" w:cs="Times New Roman"/>
                <w:b/>
                <w:sz w:val="24"/>
                <w:szCs w:val="24"/>
              </w:rPr>
              <w:t>импрессивной</w:t>
            </w:r>
            <w:proofErr w:type="spellEnd"/>
            <w:r>
              <w:rPr>
                <w:rFonts w:ascii="Times New Roman" w:eastAsia="Times New Roman" w:hAnsi="Times New Roman" w:cs="Times New Roman"/>
                <w:b/>
                <w:sz w:val="24"/>
                <w:szCs w:val="24"/>
              </w:rPr>
              <w:t xml:space="preserve"> речи</w:t>
            </w:r>
          </w:p>
        </w:tc>
        <w:tc>
          <w:tcPr>
            <w:tcW w:w="3639" w:type="dxa"/>
          </w:tcPr>
          <w:p w:rsidR="008560A1" w:rsidRDefault="00FD6C97">
            <w:pPr>
              <w:pStyle w:val="10"/>
              <w:spacing w:after="0" w:line="240" w:lineRule="auto"/>
              <w:jc w:val="both"/>
              <w:rPr>
                <w:rFonts w:ascii="Times New Roman" w:eastAsia="Times New Roman" w:hAnsi="Times New Roman" w:cs="Times New Roman"/>
                <w:b/>
              </w:rPr>
            </w:pPr>
            <w:r>
              <w:rPr>
                <w:rFonts w:ascii="Times New Roman" w:eastAsia="Times New Roman" w:hAnsi="Times New Roman" w:cs="Times New Roman"/>
              </w:rPr>
              <w:t xml:space="preserve">1.Расширение объема и уточнение предметного, предикативного и адъективного словаря </w:t>
            </w:r>
            <w:proofErr w:type="spellStart"/>
            <w:r>
              <w:rPr>
                <w:rFonts w:ascii="Times New Roman" w:eastAsia="Times New Roman" w:hAnsi="Times New Roman" w:cs="Times New Roman"/>
              </w:rPr>
              <w:t>импрессивной</w:t>
            </w:r>
            <w:proofErr w:type="spellEnd"/>
            <w:r>
              <w:rPr>
                <w:rFonts w:ascii="Times New Roman" w:eastAsia="Times New Roman" w:hAnsi="Times New Roman" w:cs="Times New Roman"/>
              </w:rPr>
              <w:t xml:space="preserve"> речи параллельно с расширением представлений об окружающей действительности и формированием познавательной деятельности.</w:t>
            </w:r>
          </w:p>
          <w:p w:rsidR="008560A1" w:rsidRDefault="00FD6C97">
            <w:pPr>
              <w:pStyle w:val="10"/>
              <w:spacing w:after="0" w:line="240" w:lineRule="auto"/>
              <w:jc w:val="both"/>
              <w:rPr>
                <w:rFonts w:ascii="Times New Roman" w:eastAsia="Times New Roman" w:hAnsi="Times New Roman" w:cs="Times New Roman"/>
                <w:b/>
              </w:rPr>
            </w:pPr>
            <w:r>
              <w:rPr>
                <w:rFonts w:ascii="Times New Roman" w:eastAsia="Times New Roman" w:hAnsi="Times New Roman" w:cs="Times New Roman"/>
              </w:rPr>
              <w:t>2.Усвоение значения новых слов на основе углубления знаний о предметах и явлениях окружающего мира.</w:t>
            </w:r>
          </w:p>
          <w:p w:rsidR="008560A1" w:rsidRDefault="00FD6C97">
            <w:pPr>
              <w:pStyle w:val="10"/>
              <w:spacing w:after="0" w:line="240" w:lineRule="auto"/>
              <w:jc w:val="both"/>
              <w:rPr>
                <w:rFonts w:ascii="Times New Roman" w:eastAsia="Times New Roman" w:hAnsi="Times New Roman" w:cs="Times New Roman"/>
                <w:b/>
              </w:rPr>
            </w:pPr>
            <w:r>
              <w:rPr>
                <w:rFonts w:ascii="Times New Roman" w:eastAsia="Times New Roman" w:hAnsi="Times New Roman" w:cs="Times New Roman"/>
              </w:rPr>
              <w:t xml:space="preserve">3.Совершенствование дифференциации в </w:t>
            </w:r>
            <w:proofErr w:type="spellStart"/>
            <w:r>
              <w:rPr>
                <w:rFonts w:ascii="Times New Roman" w:eastAsia="Times New Roman" w:hAnsi="Times New Roman" w:cs="Times New Roman"/>
              </w:rPr>
              <w:t>импрессивной</w:t>
            </w:r>
            <w:proofErr w:type="spellEnd"/>
            <w:r>
              <w:rPr>
                <w:rFonts w:ascii="Times New Roman" w:eastAsia="Times New Roman" w:hAnsi="Times New Roman" w:cs="Times New Roman"/>
              </w:rPr>
              <w:t xml:space="preserve"> речи форм существительных единственного и множественного </w:t>
            </w:r>
            <w:r>
              <w:rPr>
                <w:rFonts w:ascii="Times New Roman" w:eastAsia="Times New Roman" w:hAnsi="Times New Roman" w:cs="Times New Roman"/>
              </w:rPr>
              <w:lastRenderedPageBreak/>
              <w:t xml:space="preserve">числа мужского, женского и среднего рода, глаголов в форме единственного и множественного числа прошедшего времени, глаголов прошедшего времени по родам, грамматических форм прилагательных, предложных конструкций. </w:t>
            </w:r>
          </w:p>
          <w:p w:rsidR="008560A1" w:rsidRDefault="008560A1">
            <w:pPr>
              <w:pStyle w:val="10"/>
              <w:spacing w:after="0" w:line="240" w:lineRule="auto"/>
              <w:jc w:val="both"/>
              <w:rPr>
                <w:rFonts w:ascii="Times New Roman" w:eastAsia="Times New Roman" w:hAnsi="Times New Roman" w:cs="Times New Roman"/>
              </w:rPr>
            </w:pPr>
          </w:p>
        </w:tc>
        <w:tc>
          <w:tcPr>
            <w:tcW w:w="3640"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1.Обучение различению в </w:t>
            </w:r>
            <w:proofErr w:type="spellStart"/>
            <w:r>
              <w:rPr>
                <w:rFonts w:ascii="Times New Roman" w:eastAsia="Times New Roman" w:hAnsi="Times New Roman" w:cs="Times New Roman"/>
              </w:rPr>
              <w:t>импрессивной</w:t>
            </w:r>
            <w:proofErr w:type="spellEnd"/>
            <w:r>
              <w:rPr>
                <w:rFonts w:ascii="Times New Roman" w:eastAsia="Times New Roman" w:hAnsi="Times New Roman" w:cs="Times New Roman"/>
              </w:rPr>
              <w:t xml:space="preserve"> речи возвратных и невозвратных глаголов.</w:t>
            </w:r>
          </w:p>
          <w:p w:rsidR="008560A1" w:rsidRDefault="00FD6C97">
            <w:pPr>
              <w:pStyle w:val="10"/>
              <w:spacing w:after="0" w:line="240" w:lineRule="auto"/>
              <w:jc w:val="both"/>
              <w:rPr>
                <w:rFonts w:ascii="Times New Roman" w:eastAsia="Times New Roman" w:hAnsi="Times New Roman" w:cs="Times New Roman"/>
                <w:b/>
              </w:rPr>
            </w:pPr>
            <w:r>
              <w:rPr>
                <w:rFonts w:ascii="Times New Roman" w:eastAsia="Times New Roman" w:hAnsi="Times New Roman" w:cs="Times New Roman"/>
              </w:rPr>
              <w:t xml:space="preserve">2.Обучение различению в </w:t>
            </w:r>
            <w:proofErr w:type="spellStart"/>
            <w:r>
              <w:rPr>
                <w:rFonts w:ascii="Times New Roman" w:eastAsia="Times New Roman" w:hAnsi="Times New Roman" w:cs="Times New Roman"/>
              </w:rPr>
              <w:t>импрессивной</w:t>
            </w:r>
            <w:proofErr w:type="spellEnd"/>
            <w:r>
              <w:rPr>
                <w:rFonts w:ascii="Times New Roman" w:eastAsia="Times New Roman" w:hAnsi="Times New Roman" w:cs="Times New Roman"/>
              </w:rPr>
              <w:t xml:space="preserve"> речи глаголов в форме настоящего, прошедшего и будущего времени.</w:t>
            </w:r>
          </w:p>
          <w:p w:rsidR="008560A1" w:rsidRDefault="00FD6C97">
            <w:pPr>
              <w:pStyle w:val="10"/>
              <w:spacing w:after="0" w:line="240" w:lineRule="auto"/>
              <w:jc w:val="both"/>
              <w:rPr>
                <w:rFonts w:ascii="Times New Roman" w:eastAsia="Times New Roman" w:hAnsi="Times New Roman" w:cs="Times New Roman"/>
                <w:b/>
              </w:rPr>
            </w:pPr>
            <w:r>
              <w:rPr>
                <w:rFonts w:ascii="Times New Roman" w:eastAsia="Times New Roman" w:hAnsi="Times New Roman" w:cs="Times New Roman"/>
              </w:rPr>
              <w:t>3.Обучение детей различению предлогов за — перед, за — у, под — из-за, за — из-за, около — перед, из-за — из-по</w:t>
            </w:r>
            <w:proofErr w:type="gramStart"/>
            <w:r>
              <w:rPr>
                <w:rFonts w:ascii="Times New Roman" w:eastAsia="Times New Roman" w:hAnsi="Times New Roman" w:cs="Times New Roman"/>
              </w:rPr>
              <w:t>д(</w:t>
            </w:r>
            <w:proofErr w:type="gramEnd"/>
            <w:r>
              <w:rPr>
                <w:rFonts w:ascii="Times New Roman" w:eastAsia="Times New Roman" w:hAnsi="Times New Roman" w:cs="Times New Roman"/>
              </w:rPr>
              <w:t xml:space="preserve">по словесной инструкции и по картинкам).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4.Обучение детей различению предлогов со значением </w:t>
            </w:r>
            <w:r>
              <w:rPr>
                <w:rFonts w:ascii="Times New Roman" w:eastAsia="Times New Roman" w:hAnsi="Times New Roman" w:cs="Times New Roman"/>
              </w:rPr>
              <w:lastRenderedPageBreak/>
              <w:t>местоположения и направления действия.</w:t>
            </w:r>
          </w:p>
          <w:p w:rsidR="008560A1" w:rsidRDefault="00FD6C97">
            <w:pPr>
              <w:pStyle w:val="10"/>
              <w:spacing w:after="0" w:line="240" w:lineRule="auto"/>
              <w:jc w:val="both"/>
              <w:rPr>
                <w:rFonts w:ascii="Times New Roman" w:eastAsia="Times New Roman" w:hAnsi="Times New Roman" w:cs="Times New Roman"/>
                <w:b/>
              </w:rPr>
            </w:pPr>
            <w:r>
              <w:rPr>
                <w:rFonts w:ascii="Times New Roman" w:eastAsia="Times New Roman" w:hAnsi="Times New Roman" w:cs="Times New Roman"/>
              </w:rPr>
              <w:t xml:space="preserve">5.Обучение детей пониманию значения менее продуктивных уменьшительно-ласкательных суффиксов.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6.Формирование понимания значения непродуктивных суффиксов: </w:t>
            </w:r>
            <w:proofErr w:type="gramStart"/>
            <w:r>
              <w:rPr>
                <w:rFonts w:ascii="Times New Roman" w:eastAsia="Times New Roman" w:hAnsi="Times New Roman" w:cs="Times New Roman"/>
              </w:rPr>
              <w:t>-н</w:t>
            </w:r>
            <w:proofErr w:type="gramEnd"/>
            <w:r>
              <w:rPr>
                <w:rFonts w:ascii="Times New Roman" w:eastAsia="Times New Roman" w:hAnsi="Times New Roman" w:cs="Times New Roman"/>
              </w:rPr>
              <w:t>ик, -ниц-, -инк-, -ин-, -ц, -</w:t>
            </w:r>
            <w:proofErr w:type="spellStart"/>
            <w:r>
              <w:rPr>
                <w:rFonts w:ascii="Times New Roman" w:eastAsia="Times New Roman" w:hAnsi="Times New Roman" w:cs="Times New Roman"/>
              </w:rPr>
              <w:t>иц</w:t>
            </w:r>
            <w:proofErr w:type="spellEnd"/>
            <w:r>
              <w:rPr>
                <w:rFonts w:ascii="Times New Roman" w:eastAsia="Times New Roman" w:hAnsi="Times New Roman" w:cs="Times New Roman"/>
              </w:rPr>
              <w:t>-, -</w:t>
            </w:r>
            <w:proofErr w:type="spellStart"/>
            <w:r>
              <w:rPr>
                <w:rFonts w:ascii="Times New Roman" w:eastAsia="Times New Roman" w:hAnsi="Times New Roman" w:cs="Times New Roman"/>
              </w:rPr>
              <w:t>ец</w:t>
            </w:r>
            <w:proofErr w:type="spellEnd"/>
            <w:r>
              <w:rPr>
                <w:rFonts w:ascii="Times New Roman" w:eastAsia="Times New Roman" w:hAnsi="Times New Roman" w:cs="Times New Roman"/>
              </w:rPr>
              <w:t>.</w:t>
            </w:r>
          </w:p>
          <w:p w:rsidR="008560A1" w:rsidRDefault="00FD6C97">
            <w:pPr>
              <w:pStyle w:val="10"/>
              <w:spacing w:after="0" w:line="240" w:lineRule="auto"/>
              <w:jc w:val="both"/>
              <w:rPr>
                <w:rFonts w:ascii="Times New Roman" w:eastAsia="Times New Roman" w:hAnsi="Times New Roman" w:cs="Times New Roman"/>
                <w:b/>
              </w:rPr>
            </w:pPr>
            <w:r>
              <w:rPr>
                <w:rFonts w:ascii="Times New Roman" w:eastAsia="Times New Roman" w:hAnsi="Times New Roman" w:cs="Times New Roman"/>
              </w:rPr>
              <w:t xml:space="preserve">7.Формирование понимания суффиксов со значением «очень большой»: </w:t>
            </w:r>
            <w:proofErr w:type="gramStart"/>
            <w:r>
              <w:rPr>
                <w:rFonts w:ascii="Times New Roman" w:eastAsia="Times New Roman" w:hAnsi="Times New Roman" w:cs="Times New Roman"/>
              </w:rPr>
              <w:t>-</w:t>
            </w:r>
            <w:proofErr w:type="spellStart"/>
            <w:r>
              <w:rPr>
                <w:rFonts w:ascii="Times New Roman" w:eastAsia="Times New Roman" w:hAnsi="Times New Roman" w:cs="Times New Roman"/>
              </w:rPr>
              <w:t>и</w:t>
            </w:r>
            <w:proofErr w:type="gramEnd"/>
            <w:r>
              <w:rPr>
                <w:rFonts w:ascii="Times New Roman" w:eastAsia="Times New Roman" w:hAnsi="Times New Roman" w:cs="Times New Roman"/>
              </w:rPr>
              <w:t>щ</w:t>
            </w:r>
            <w:proofErr w:type="spellEnd"/>
            <w:r>
              <w:rPr>
                <w:rFonts w:ascii="Times New Roman" w:eastAsia="Times New Roman" w:hAnsi="Times New Roman" w:cs="Times New Roman"/>
              </w:rPr>
              <w:t xml:space="preserve">-, -ин-.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8.Дифференциация уменьшительно-ласкательных суффиксов и суффиксов со значением «очень </w:t>
            </w:r>
            <w:proofErr w:type="gramStart"/>
            <w:r>
              <w:rPr>
                <w:rFonts w:ascii="Times New Roman" w:eastAsia="Times New Roman" w:hAnsi="Times New Roman" w:cs="Times New Roman"/>
              </w:rPr>
              <w:t>большой</w:t>
            </w:r>
            <w:proofErr w:type="gramEnd"/>
            <w:r>
              <w:rPr>
                <w:rFonts w:ascii="Times New Roman" w:eastAsia="Times New Roman" w:hAnsi="Times New Roman" w:cs="Times New Roman"/>
              </w:rPr>
              <w:t>».</w:t>
            </w:r>
          </w:p>
        </w:tc>
        <w:tc>
          <w:tcPr>
            <w:tcW w:w="3643"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1.Совершенствование понимания значения приставок </w:t>
            </w:r>
            <w:proofErr w:type="gramStart"/>
            <w:r>
              <w:rPr>
                <w:rFonts w:ascii="Times New Roman" w:eastAsia="Times New Roman" w:hAnsi="Times New Roman" w:cs="Times New Roman"/>
              </w:rPr>
              <w:t>в-</w:t>
            </w:r>
            <w:proofErr w:type="gramEnd"/>
            <w:r>
              <w:rPr>
                <w:rFonts w:ascii="Times New Roman" w:eastAsia="Times New Roman" w:hAnsi="Times New Roman" w:cs="Times New Roman"/>
              </w:rPr>
              <w:t xml:space="preserve">, вы-, при-, на- и их различения.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2.Формирование понимания значений приставок </w:t>
            </w:r>
            <w:proofErr w:type="gramStart"/>
            <w:r>
              <w:rPr>
                <w:rFonts w:ascii="Times New Roman" w:eastAsia="Times New Roman" w:hAnsi="Times New Roman" w:cs="Times New Roman"/>
              </w:rPr>
              <w:t>с-</w:t>
            </w:r>
            <w:proofErr w:type="gramEnd"/>
            <w:r>
              <w:rPr>
                <w:rFonts w:ascii="Times New Roman" w:eastAsia="Times New Roman" w:hAnsi="Times New Roman" w:cs="Times New Roman"/>
              </w:rPr>
              <w:t>, у-, под-, от-, -за-, по-, пере-, до- и их различение.</w:t>
            </w:r>
          </w:p>
          <w:p w:rsidR="008560A1" w:rsidRDefault="00FD6C97">
            <w:pPr>
              <w:pStyle w:val="10"/>
              <w:spacing w:after="0" w:line="240" w:lineRule="auto"/>
              <w:jc w:val="both"/>
              <w:rPr>
                <w:rFonts w:ascii="Times New Roman" w:eastAsia="Times New Roman" w:hAnsi="Times New Roman" w:cs="Times New Roman"/>
                <w:b/>
              </w:rPr>
            </w:pPr>
            <w:proofErr w:type="gramStart"/>
            <w:r>
              <w:rPr>
                <w:rFonts w:ascii="Times New Roman" w:eastAsia="Times New Roman" w:hAnsi="Times New Roman" w:cs="Times New Roman"/>
              </w:rPr>
              <w:t>3.Обучение детей пониманию логико-грамматических конструкций: сравнительных (Муха больше слона, слон больше мухи); инверсии (Колю ударил Ваня.</w:t>
            </w:r>
            <w:proofErr w:type="gramEnd"/>
            <w:r>
              <w:rPr>
                <w:rFonts w:ascii="Times New Roman" w:eastAsia="Times New Roman" w:hAnsi="Times New Roman" w:cs="Times New Roman"/>
              </w:rPr>
              <w:t xml:space="preserve"> </w:t>
            </w:r>
            <w:proofErr w:type="gramStart"/>
            <w:r>
              <w:rPr>
                <w:rFonts w:ascii="Times New Roman" w:eastAsia="Times New Roman" w:hAnsi="Times New Roman" w:cs="Times New Roman"/>
              </w:rPr>
              <w:t>Кто драчун?); активных (Ваня нарисовал Петю); пассивных (Петя нарисован Ваней).</w:t>
            </w:r>
            <w:proofErr w:type="gramEnd"/>
          </w:p>
          <w:p w:rsidR="008560A1" w:rsidRDefault="00FD6C97">
            <w:pPr>
              <w:pStyle w:val="10"/>
              <w:spacing w:after="0" w:line="240" w:lineRule="auto"/>
              <w:jc w:val="both"/>
              <w:rPr>
                <w:rFonts w:ascii="Times New Roman" w:eastAsia="Times New Roman" w:hAnsi="Times New Roman" w:cs="Times New Roman"/>
                <w:b/>
              </w:rPr>
            </w:pPr>
            <w:r>
              <w:rPr>
                <w:rFonts w:ascii="Times New Roman" w:eastAsia="Times New Roman" w:hAnsi="Times New Roman" w:cs="Times New Roman"/>
              </w:rPr>
              <w:lastRenderedPageBreak/>
              <w:t>4.Совершенствование понимания вопросов по сюжетной картинке, по прочитанной сказке, рассказу (с использованием иллюстраций).</w:t>
            </w:r>
          </w:p>
          <w:p w:rsidR="008560A1" w:rsidRDefault="008560A1">
            <w:pPr>
              <w:pStyle w:val="10"/>
              <w:spacing w:after="0" w:line="240" w:lineRule="auto"/>
              <w:rPr>
                <w:rFonts w:ascii="Times New Roman" w:eastAsia="Times New Roman" w:hAnsi="Times New Roman" w:cs="Times New Roman"/>
              </w:rPr>
            </w:pPr>
          </w:p>
        </w:tc>
      </w:tr>
      <w:tr w:rsidR="008560A1">
        <w:tc>
          <w:tcPr>
            <w:tcW w:w="3638" w:type="dxa"/>
          </w:tcPr>
          <w:p w:rsidR="008560A1" w:rsidRDefault="00FD6C97">
            <w:pPr>
              <w:pStyle w:val="10"/>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Формирование предметного, предикативного и адъективного словаря экспрессивной речи</w:t>
            </w:r>
          </w:p>
          <w:p w:rsidR="008560A1" w:rsidRDefault="008560A1">
            <w:pPr>
              <w:pStyle w:val="10"/>
              <w:spacing w:after="0" w:line="240" w:lineRule="auto"/>
              <w:rPr>
                <w:rFonts w:ascii="Times New Roman" w:eastAsia="Times New Roman" w:hAnsi="Times New Roman" w:cs="Times New Roman"/>
                <w:b/>
                <w:sz w:val="24"/>
                <w:szCs w:val="24"/>
              </w:rPr>
            </w:pPr>
          </w:p>
        </w:tc>
        <w:tc>
          <w:tcPr>
            <w:tcW w:w="3639" w:type="dxa"/>
          </w:tcPr>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1.Совершенствование словаря экспрессивной речи, уточнение значения слов, обозначающих названия предметов, действий, состояний, признаков, свойств и качеств.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2.Семантизация лексики (раскрытие смысловой стороны слова не только с опорой на наглядность, но и через уже усвоенные слова).</w:t>
            </w:r>
          </w:p>
          <w:p w:rsidR="008560A1" w:rsidRDefault="008560A1">
            <w:pPr>
              <w:pStyle w:val="10"/>
              <w:spacing w:after="0" w:line="240" w:lineRule="auto"/>
              <w:jc w:val="both"/>
              <w:rPr>
                <w:rFonts w:ascii="Times New Roman" w:eastAsia="Times New Roman" w:hAnsi="Times New Roman" w:cs="Times New Roman"/>
              </w:rPr>
            </w:pPr>
          </w:p>
        </w:tc>
        <w:tc>
          <w:tcPr>
            <w:tcW w:w="3640"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Отработка и совершенствование ранее сформированных умений и навыков</w:t>
            </w:r>
          </w:p>
          <w:p w:rsidR="008560A1" w:rsidRDefault="00FD6C97">
            <w:pPr>
              <w:pStyle w:val="10"/>
              <w:spacing w:after="0" w:line="240" w:lineRule="auto"/>
              <w:jc w:val="both"/>
              <w:rPr>
                <w:rFonts w:ascii="Times New Roman" w:eastAsia="Times New Roman" w:hAnsi="Times New Roman" w:cs="Times New Roman"/>
              </w:rPr>
            </w:pPr>
            <w:proofErr w:type="gramStart"/>
            <w:r>
              <w:rPr>
                <w:rFonts w:ascii="Times New Roman" w:eastAsia="Times New Roman" w:hAnsi="Times New Roman" w:cs="Times New Roman"/>
              </w:rPr>
              <w:t>1.Закрепление в словаре экспрессивной речи числительных: один, два, три, четыре, пять, шесть, семь, восемь, девять, десять.</w:t>
            </w:r>
            <w:proofErr w:type="gramEnd"/>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2.Обучение детей умению подбирать слова с противоположным  и сходным значением.</w:t>
            </w:r>
          </w:p>
          <w:p w:rsidR="008560A1" w:rsidRDefault="00FD6C97">
            <w:pPr>
              <w:pStyle w:val="10"/>
              <w:spacing w:after="0" w:line="240" w:lineRule="auto"/>
              <w:jc w:val="both"/>
              <w:rPr>
                <w:rFonts w:ascii="Times New Roman" w:eastAsia="Times New Roman" w:hAnsi="Times New Roman" w:cs="Times New Roman"/>
              </w:rPr>
            </w:pPr>
            <w:proofErr w:type="gramStart"/>
            <w:r>
              <w:rPr>
                <w:rFonts w:ascii="Times New Roman" w:eastAsia="Times New Roman" w:hAnsi="Times New Roman" w:cs="Times New Roman"/>
              </w:rPr>
              <w:t>3.Обучение детей использованию слов, обозначающих материал (дерево, металл, стекло, ткань, пластмасса, резина).</w:t>
            </w:r>
            <w:proofErr w:type="gramEnd"/>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4.Обучение детей осмыслению образных выражений в загадках, объяснению смысла поговорок.</w:t>
            </w:r>
          </w:p>
          <w:p w:rsidR="008560A1" w:rsidRDefault="008560A1">
            <w:pPr>
              <w:pStyle w:val="10"/>
              <w:spacing w:after="0" w:line="240" w:lineRule="auto"/>
              <w:jc w:val="both"/>
              <w:rPr>
                <w:rFonts w:ascii="Times New Roman" w:eastAsia="Times New Roman" w:hAnsi="Times New Roman" w:cs="Times New Roman"/>
              </w:rPr>
            </w:pPr>
          </w:p>
        </w:tc>
        <w:tc>
          <w:tcPr>
            <w:tcW w:w="3643"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Отработка и совершенствование ранее сформированных умений и навыков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1.Формирование у детей умения употреблять слова: обозначающие личностные характеристики (честный, честность, скромный, скромность, хитрый, хитрость, ленивый, лень); с эмотивным значением (радостный, равнодушный, горе, ухмыляться); многозначные слова (ножка стула </w:t>
            </w:r>
            <w:proofErr w:type="gramStart"/>
            <w:r>
              <w:rPr>
                <w:rFonts w:ascii="Times New Roman" w:eastAsia="Times New Roman" w:hAnsi="Times New Roman" w:cs="Times New Roman"/>
              </w:rPr>
              <w:t>—н</w:t>
            </w:r>
            <w:proofErr w:type="gramEnd"/>
            <w:r>
              <w:rPr>
                <w:rFonts w:ascii="Times New Roman" w:eastAsia="Times New Roman" w:hAnsi="Times New Roman" w:cs="Times New Roman"/>
              </w:rPr>
              <w:t>ожка гриба, ушко ребенка — ушко иголки, песчаная коса — длинная коса у девочки).</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2.Совершенствование навыка осознанного употребления слов и словосочетаний в соответствии с контекстом высказывания.</w:t>
            </w:r>
          </w:p>
          <w:p w:rsidR="008560A1" w:rsidRDefault="008560A1">
            <w:pPr>
              <w:pStyle w:val="10"/>
              <w:spacing w:after="0" w:line="240" w:lineRule="auto"/>
              <w:jc w:val="both"/>
              <w:rPr>
                <w:rFonts w:ascii="Times New Roman" w:eastAsia="Times New Roman" w:hAnsi="Times New Roman" w:cs="Times New Roman"/>
              </w:rPr>
            </w:pPr>
          </w:p>
        </w:tc>
      </w:tr>
      <w:tr w:rsidR="008560A1">
        <w:tc>
          <w:tcPr>
            <w:tcW w:w="3638" w:type="dxa"/>
          </w:tcPr>
          <w:p w:rsidR="008560A1" w:rsidRDefault="00FD6C97">
            <w:pPr>
              <w:pStyle w:val="10"/>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Формирование грамматических стереотипов словоизменения и словообразования в экспрессивной речи.</w:t>
            </w:r>
          </w:p>
          <w:p w:rsidR="008560A1" w:rsidRDefault="008560A1">
            <w:pPr>
              <w:pStyle w:val="10"/>
              <w:spacing w:after="0" w:line="240" w:lineRule="auto"/>
              <w:rPr>
                <w:rFonts w:ascii="Times New Roman" w:eastAsia="Times New Roman" w:hAnsi="Times New Roman" w:cs="Times New Roman"/>
                <w:b/>
                <w:sz w:val="24"/>
                <w:szCs w:val="24"/>
              </w:rPr>
            </w:pPr>
          </w:p>
        </w:tc>
        <w:tc>
          <w:tcPr>
            <w:tcW w:w="3639" w:type="dxa"/>
          </w:tcPr>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1.Совершенствование навыков употребления форм единственного и множественного числа существительных мужского, женского и среднего рода в именительном падеже и косвенных падежах (без предлога и с предлогом).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2. Закрепление правильного употребления в экспрессивной речи несклоняемых существительных.</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3.Совершенствование навыков употребления глаголов в форме изъявительного наклонения единственного и множественного числа настоящего времени, форм рода и числа глаголов прошедшего времени, глаголов совершенного и несовершенного вида.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4.Обучение правильному употреблению и различению в экспрессивной речи возвратных и невозвратных глаголов 5.Совершенствование навыков согласования прилагательных с существительными мужского, женского и среднего рода единственного и множественного числа в </w:t>
            </w:r>
            <w:proofErr w:type="gramStart"/>
            <w:r>
              <w:rPr>
                <w:rFonts w:ascii="Times New Roman" w:eastAsia="Times New Roman" w:hAnsi="Times New Roman" w:cs="Times New Roman"/>
              </w:rPr>
              <w:t>именительном</w:t>
            </w:r>
            <w:proofErr w:type="gramEnd"/>
            <w:r>
              <w:rPr>
                <w:rFonts w:ascii="Times New Roman" w:eastAsia="Times New Roman" w:hAnsi="Times New Roman" w:cs="Times New Roman"/>
              </w:rPr>
              <w:t xml:space="preserve"> и косвенных падежах.</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6.Совершенствование навыков употребления словосочетаний, включающих количественное числительное (два и пять) и существительное.</w:t>
            </w:r>
          </w:p>
          <w:p w:rsidR="008560A1" w:rsidRDefault="008560A1">
            <w:pPr>
              <w:pStyle w:val="10"/>
              <w:spacing w:after="0" w:line="240" w:lineRule="auto"/>
              <w:jc w:val="both"/>
              <w:rPr>
                <w:rFonts w:ascii="Times New Roman" w:eastAsia="Times New Roman" w:hAnsi="Times New Roman" w:cs="Times New Roman"/>
              </w:rPr>
            </w:pPr>
          </w:p>
        </w:tc>
        <w:tc>
          <w:tcPr>
            <w:tcW w:w="3640"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1.Совершенствование навыков различения в экспрессивной речи предлогов за — перед, за — у, под — из-под, за — из-за, около — перед, из-за </w:t>
            </w:r>
            <w:proofErr w:type="gramStart"/>
            <w:r>
              <w:rPr>
                <w:rFonts w:ascii="Times New Roman" w:eastAsia="Times New Roman" w:hAnsi="Times New Roman" w:cs="Times New Roman"/>
              </w:rPr>
              <w:t>—и</w:t>
            </w:r>
            <w:proofErr w:type="gramEnd"/>
            <w:r>
              <w:rPr>
                <w:rFonts w:ascii="Times New Roman" w:eastAsia="Times New Roman" w:hAnsi="Times New Roman" w:cs="Times New Roman"/>
              </w:rPr>
              <w:t>з-под и предлогов со значением местоположения и направления действия.</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2.Обучение детей правильному употреблению существительных, образованных с помощью непродуктивных суффиксов (-ни</w:t>
            </w:r>
            <w:proofErr w:type="gramStart"/>
            <w:r>
              <w:rPr>
                <w:rFonts w:ascii="Times New Roman" w:eastAsia="Times New Roman" w:hAnsi="Times New Roman" w:cs="Times New Roman"/>
              </w:rPr>
              <w:t>ц-</w:t>
            </w:r>
            <w:proofErr w:type="gramEnd"/>
            <w:r>
              <w:rPr>
                <w:rFonts w:ascii="Times New Roman" w:eastAsia="Times New Roman" w:hAnsi="Times New Roman" w:cs="Times New Roman"/>
              </w:rPr>
              <w:t>, -инк-,-ник, -ин, -ц-, -</w:t>
            </w:r>
            <w:proofErr w:type="spellStart"/>
            <w:r>
              <w:rPr>
                <w:rFonts w:ascii="Times New Roman" w:eastAsia="Times New Roman" w:hAnsi="Times New Roman" w:cs="Times New Roman"/>
              </w:rPr>
              <w:t>иц</w:t>
            </w:r>
            <w:proofErr w:type="spellEnd"/>
            <w:r>
              <w:rPr>
                <w:rFonts w:ascii="Times New Roman" w:eastAsia="Times New Roman" w:hAnsi="Times New Roman" w:cs="Times New Roman"/>
              </w:rPr>
              <w:t>-, -</w:t>
            </w:r>
            <w:proofErr w:type="spellStart"/>
            <w:r>
              <w:rPr>
                <w:rFonts w:ascii="Times New Roman" w:eastAsia="Times New Roman" w:hAnsi="Times New Roman" w:cs="Times New Roman"/>
              </w:rPr>
              <w:t>ец</w:t>
            </w:r>
            <w:proofErr w:type="spellEnd"/>
            <w:r>
              <w:rPr>
                <w:rFonts w:ascii="Times New Roman" w:eastAsia="Times New Roman" w:hAnsi="Times New Roman" w:cs="Times New Roman"/>
              </w:rPr>
              <w:t>-).</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3.Совершенствование навыка дифференциации в экспрессивной речи существительных, образованных с помощью уменьшительно-ласкательных суффиксов и суффиксов со значением «очень большой».</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4.Совершенствование навыков употребления глаголов, образованных с помощью приставок (</w:t>
            </w:r>
            <w:proofErr w:type="gramStart"/>
            <w:r>
              <w:rPr>
                <w:rFonts w:ascii="Times New Roman" w:eastAsia="Times New Roman" w:hAnsi="Times New Roman" w:cs="Times New Roman"/>
              </w:rPr>
              <w:t>в-</w:t>
            </w:r>
            <w:proofErr w:type="gramEnd"/>
            <w:r>
              <w:rPr>
                <w:rFonts w:ascii="Times New Roman" w:eastAsia="Times New Roman" w:hAnsi="Times New Roman" w:cs="Times New Roman"/>
              </w:rPr>
              <w:t>, вы-, на-, при-, с-, у-, под-, от-, за-, по-, пре-, до).</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5.Совершенствование навыков употребления притяжательных прилагательных, образованных с помощью суффиксов </w:t>
            </w:r>
            <w:proofErr w:type="gramStart"/>
            <w:r>
              <w:rPr>
                <w:rFonts w:ascii="Times New Roman" w:eastAsia="Times New Roman" w:hAnsi="Times New Roman" w:cs="Times New Roman"/>
              </w:rPr>
              <w:t>-и</w:t>
            </w:r>
            <w:proofErr w:type="gramEnd"/>
            <w:r>
              <w:rPr>
                <w:rFonts w:ascii="Times New Roman" w:eastAsia="Times New Roman" w:hAnsi="Times New Roman" w:cs="Times New Roman"/>
              </w:rPr>
              <w:t>н-, -и- (без чередования) и относительных прилагательных с суффиксами -</w:t>
            </w:r>
            <w:proofErr w:type="spellStart"/>
            <w:r>
              <w:rPr>
                <w:rFonts w:ascii="Times New Roman" w:eastAsia="Times New Roman" w:hAnsi="Times New Roman" w:cs="Times New Roman"/>
              </w:rPr>
              <w:t>ов</w:t>
            </w:r>
            <w:proofErr w:type="spellEnd"/>
            <w:r>
              <w:rPr>
                <w:rFonts w:ascii="Times New Roman" w:eastAsia="Times New Roman" w:hAnsi="Times New Roman" w:cs="Times New Roman"/>
              </w:rPr>
              <w:t>-, -ев-,-н-,-ан-, -</w:t>
            </w:r>
            <w:proofErr w:type="spellStart"/>
            <w:r>
              <w:rPr>
                <w:rFonts w:ascii="Times New Roman" w:eastAsia="Times New Roman" w:hAnsi="Times New Roman" w:cs="Times New Roman"/>
              </w:rPr>
              <w:t>енн</w:t>
            </w:r>
            <w:proofErr w:type="spellEnd"/>
            <w:r>
              <w:rPr>
                <w:rFonts w:ascii="Times New Roman" w:eastAsia="Times New Roman" w:hAnsi="Times New Roman" w:cs="Times New Roman"/>
              </w:rPr>
              <w:t>-.</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6.Обучение правильному </w:t>
            </w:r>
            <w:r>
              <w:rPr>
                <w:rFonts w:ascii="Times New Roman" w:eastAsia="Times New Roman" w:hAnsi="Times New Roman" w:cs="Times New Roman"/>
              </w:rPr>
              <w:lastRenderedPageBreak/>
              <w:t xml:space="preserve">употреблению притяжательных прилагательных с суффиксом </w:t>
            </w:r>
            <w:proofErr w:type="gramStart"/>
            <w:r>
              <w:rPr>
                <w:rFonts w:ascii="Times New Roman" w:eastAsia="Times New Roman" w:hAnsi="Times New Roman" w:cs="Times New Roman"/>
              </w:rPr>
              <w:t>-и</w:t>
            </w:r>
            <w:proofErr w:type="gramEnd"/>
            <w:r>
              <w:rPr>
                <w:rFonts w:ascii="Times New Roman" w:eastAsia="Times New Roman" w:hAnsi="Times New Roman" w:cs="Times New Roman"/>
              </w:rPr>
              <w:t xml:space="preserve">-(с чередованием): волк — волчий, заяц — заячий, медведь —медвежий.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7.Обучение детей употреблению качественных прилагательных, образованных с помощью суффиксов </w:t>
            </w:r>
            <w:proofErr w:type="gramStart"/>
            <w:r>
              <w:rPr>
                <w:rFonts w:ascii="Times New Roman" w:eastAsia="Times New Roman" w:hAnsi="Times New Roman" w:cs="Times New Roman"/>
              </w:rPr>
              <w:t>-и</w:t>
            </w:r>
            <w:proofErr w:type="gramEnd"/>
            <w:r>
              <w:rPr>
                <w:rFonts w:ascii="Times New Roman" w:eastAsia="Times New Roman" w:hAnsi="Times New Roman" w:cs="Times New Roman"/>
              </w:rPr>
              <w:t>в-, -</w:t>
            </w:r>
            <w:proofErr w:type="spellStart"/>
            <w:r>
              <w:rPr>
                <w:rFonts w:ascii="Times New Roman" w:eastAsia="Times New Roman" w:hAnsi="Times New Roman" w:cs="Times New Roman"/>
              </w:rPr>
              <w:t>чив</w:t>
            </w:r>
            <w:proofErr w:type="spellEnd"/>
            <w:r>
              <w:rPr>
                <w:rFonts w:ascii="Times New Roman" w:eastAsia="Times New Roman" w:hAnsi="Times New Roman" w:cs="Times New Roman"/>
              </w:rPr>
              <w:t>-, -лив-, -</w:t>
            </w:r>
            <w:proofErr w:type="spellStart"/>
            <w:r>
              <w:rPr>
                <w:rFonts w:ascii="Times New Roman" w:eastAsia="Times New Roman" w:hAnsi="Times New Roman" w:cs="Times New Roman"/>
              </w:rPr>
              <w:t>оват</w:t>
            </w:r>
            <w:proofErr w:type="spellEnd"/>
            <w:r>
              <w:rPr>
                <w:rFonts w:ascii="Times New Roman" w:eastAsia="Times New Roman" w:hAnsi="Times New Roman" w:cs="Times New Roman"/>
              </w:rPr>
              <w:t>-, -</w:t>
            </w:r>
            <w:proofErr w:type="spellStart"/>
            <w:r>
              <w:rPr>
                <w:rFonts w:ascii="Times New Roman" w:eastAsia="Times New Roman" w:hAnsi="Times New Roman" w:cs="Times New Roman"/>
              </w:rPr>
              <w:t>еньк</w:t>
            </w:r>
            <w:proofErr w:type="spellEnd"/>
            <w:r>
              <w:rPr>
                <w:rFonts w:ascii="Times New Roman" w:eastAsia="Times New Roman" w:hAnsi="Times New Roman" w:cs="Times New Roman"/>
              </w:rPr>
              <w:t>.</w:t>
            </w:r>
          </w:p>
          <w:p w:rsidR="008560A1" w:rsidRDefault="008560A1">
            <w:pPr>
              <w:pStyle w:val="10"/>
              <w:spacing w:after="0" w:line="240" w:lineRule="auto"/>
              <w:jc w:val="both"/>
              <w:rPr>
                <w:rFonts w:ascii="Times New Roman" w:eastAsia="Times New Roman" w:hAnsi="Times New Roman" w:cs="Times New Roman"/>
              </w:rPr>
            </w:pPr>
          </w:p>
        </w:tc>
        <w:tc>
          <w:tcPr>
            <w:tcW w:w="3643"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1.Обучение употреблению сравнительной степени прилагательных, образованных синтетическим (при помощи суффиксов </w:t>
            </w:r>
            <w:proofErr w:type="gramStart"/>
            <w:r>
              <w:rPr>
                <w:rFonts w:ascii="Times New Roman" w:eastAsia="Times New Roman" w:hAnsi="Times New Roman" w:cs="Times New Roman"/>
              </w:rPr>
              <w:t>-е</w:t>
            </w:r>
            <w:proofErr w:type="gramEnd"/>
            <w:r>
              <w:rPr>
                <w:rFonts w:ascii="Times New Roman" w:eastAsia="Times New Roman" w:hAnsi="Times New Roman" w:cs="Times New Roman"/>
              </w:rPr>
              <w:t>е (-ей), -е: белее, белей, выше) и аналитическим (при помощи слов более или менее: более чистый, менее чистый) способом.</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2.Обучение детей употреблению превосходной степени прилагательных, образованных синтетическим (при помощи суффиксов </w:t>
            </w:r>
            <w:proofErr w:type="gramStart"/>
            <w:r>
              <w:rPr>
                <w:rFonts w:ascii="Times New Roman" w:eastAsia="Times New Roman" w:hAnsi="Times New Roman" w:cs="Times New Roman"/>
              </w:rPr>
              <w:t>-</w:t>
            </w:r>
            <w:proofErr w:type="spellStart"/>
            <w:r>
              <w:rPr>
                <w:rFonts w:ascii="Times New Roman" w:eastAsia="Times New Roman" w:hAnsi="Times New Roman" w:cs="Times New Roman"/>
              </w:rPr>
              <w:t>е</w:t>
            </w:r>
            <w:proofErr w:type="gramEnd"/>
            <w:r>
              <w:rPr>
                <w:rFonts w:ascii="Times New Roman" w:eastAsia="Times New Roman" w:hAnsi="Times New Roman" w:cs="Times New Roman"/>
              </w:rPr>
              <w:t>йш</w:t>
            </w:r>
            <w:proofErr w:type="spellEnd"/>
            <w:r>
              <w:rPr>
                <w:rFonts w:ascii="Times New Roman" w:eastAsia="Times New Roman" w:hAnsi="Times New Roman" w:cs="Times New Roman"/>
              </w:rPr>
              <w:t>-, -</w:t>
            </w:r>
            <w:proofErr w:type="spellStart"/>
            <w:r>
              <w:rPr>
                <w:rFonts w:ascii="Times New Roman" w:eastAsia="Times New Roman" w:hAnsi="Times New Roman" w:cs="Times New Roman"/>
              </w:rPr>
              <w:t>айш</w:t>
            </w:r>
            <w:proofErr w:type="spellEnd"/>
            <w:r>
              <w:rPr>
                <w:rFonts w:ascii="Times New Roman" w:eastAsia="Times New Roman" w:hAnsi="Times New Roman" w:cs="Times New Roman"/>
              </w:rPr>
              <w:t>: высочайший, умнейший) и аналитическим (при помощи слов самый, наиболее: самый высокий, наиболее высокий) способом.</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3.Обучение детей подбору однокоренных слов.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4.Обучение детей образованию сложных слов (снегопад, мясорубка, черноглазый, остроумный).</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5.Совершенствование навыка самостоятельного употребления грамматических форм слова и словообразовательных моделей.</w:t>
            </w:r>
          </w:p>
          <w:p w:rsidR="008560A1" w:rsidRDefault="008560A1">
            <w:pPr>
              <w:pStyle w:val="10"/>
              <w:spacing w:after="0" w:line="240" w:lineRule="auto"/>
              <w:jc w:val="both"/>
              <w:rPr>
                <w:rFonts w:ascii="Times New Roman" w:eastAsia="Times New Roman" w:hAnsi="Times New Roman" w:cs="Times New Roman"/>
              </w:rPr>
            </w:pPr>
          </w:p>
        </w:tc>
      </w:tr>
      <w:tr w:rsidR="008560A1">
        <w:tc>
          <w:tcPr>
            <w:tcW w:w="3638" w:type="dxa"/>
          </w:tcPr>
          <w:p w:rsidR="008560A1" w:rsidRDefault="00FD6C97">
            <w:pPr>
              <w:pStyle w:val="10"/>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Формирование синтаксической структуры предложения</w:t>
            </w:r>
          </w:p>
          <w:p w:rsidR="008560A1" w:rsidRDefault="008560A1">
            <w:pPr>
              <w:pStyle w:val="10"/>
              <w:spacing w:after="0" w:line="240" w:lineRule="auto"/>
              <w:rPr>
                <w:rFonts w:ascii="Times New Roman" w:eastAsia="Times New Roman" w:hAnsi="Times New Roman" w:cs="Times New Roman"/>
                <w:b/>
                <w:sz w:val="24"/>
                <w:szCs w:val="24"/>
              </w:rPr>
            </w:pPr>
          </w:p>
          <w:p w:rsidR="008560A1" w:rsidRDefault="008560A1">
            <w:pPr>
              <w:pStyle w:val="10"/>
              <w:spacing w:after="0" w:line="240" w:lineRule="auto"/>
              <w:rPr>
                <w:rFonts w:ascii="Times New Roman" w:eastAsia="Times New Roman" w:hAnsi="Times New Roman" w:cs="Times New Roman"/>
                <w:b/>
                <w:sz w:val="24"/>
                <w:szCs w:val="24"/>
              </w:rPr>
            </w:pPr>
          </w:p>
        </w:tc>
        <w:tc>
          <w:tcPr>
            <w:tcW w:w="3639" w:type="dxa"/>
          </w:tcPr>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1.Развитие навыка правильно строить простые распространенные предложения, предложения с однородными членами, простейшие виды сложносочиненных и сложноподчиненных предложений.</w:t>
            </w:r>
          </w:p>
          <w:p w:rsidR="008560A1" w:rsidRDefault="008560A1">
            <w:pPr>
              <w:pStyle w:val="10"/>
              <w:spacing w:after="0" w:line="240" w:lineRule="auto"/>
              <w:jc w:val="both"/>
              <w:rPr>
                <w:rFonts w:ascii="Times New Roman" w:eastAsia="Times New Roman" w:hAnsi="Times New Roman" w:cs="Times New Roman"/>
              </w:rPr>
            </w:pPr>
          </w:p>
        </w:tc>
        <w:tc>
          <w:tcPr>
            <w:tcW w:w="3640"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Отработка и совершенствование ранее сформированных умений и навыков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1.Развитие навыка правильно строить простые распространенные предложения, предложения с однородными членами, простейшие виды сложносочиненных и сложноподчиненных предложений.</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2.Обучение детей употреблению сложноподчиненных предложений с использованием подчинительных союзов потому что, если, когда, так как</w:t>
            </w:r>
          </w:p>
        </w:tc>
        <w:tc>
          <w:tcPr>
            <w:tcW w:w="3643"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Отработка и совершенствование ранее сформированных умений и навыков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1.Развитие навыка правильно строить простые распространенные предложения, предложения с однородными членами, простейшие виды сложносочиненных и сложноподчиненных предложений.</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2.Обучение детей употреблению сложноподчиненных предложений с использованием подчинительных союзов потому что, если, когда, так как.</w:t>
            </w:r>
          </w:p>
          <w:p w:rsidR="008560A1" w:rsidRDefault="008560A1">
            <w:pPr>
              <w:pStyle w:val="10"/>
              <w:spacing w:after="0" w:line="240" w:lineRule="auto"/>
              <w:jc w:val="both"/>
              <w:rPr>
                <w:rFonts w:ascii="Times New Roman" w:eastAsia="Times New Roman" w:hAnsi="Times New Roman" w:cs="Times New Roman"/>
              </w:rPr>
            </w:pPr>
          </w:p>
        </w:tc>
      </w:tr>
      <w:tr w:rsidR="008560A1">
        <w:tc>
          <w:tcPr>
            <w:tcW w:w="3638" w:type="dxa"/>
          </w:tcPr>
          <w:p w:rsidR="008560A1" w:rsidRDefault="00FD6C97">
            <w:pPr>
              <w:pStyle w:val="10"/>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Формирование связной речи</w:t>
            </w:r>
          </w:p>
          <w:p w:rsidR="008560A1" w:rsidRDefault="008560A1">
            <w:pPr>
              <w:pStyle w:val="10"/>
              <w:spacing w:after="0" w:line="240" w:lineRule="auto"/>
              <w:rPr>
                <w:rFonts w:ascii="Times New Roman" w:eastAsia="Times New Roman" w:hAnsi="Times New Roman" w:cs="Times New Roman"/>
                <w:b/>
                <w:sz w:val="24"/>
                <w:szCs w:val="24"/>
              </w:rPr>
            </w:pPr>
          </w:p>
        </w:tc>
        <w:tc>
          <w:tcPr>
            <w:tcW w:w="3639" w:type="dxa"/>
          </w:tcPr>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1.Развитие навыков составления описательных рассказов (по игрушкам, картинам, на темы из личного опыта).</w:t>
            </w:r>
          </w:p>
          <w:p w:rsidR="008560A1" w:rsidRDefault="008560A1">
            <w:pPr>
              <w:pStyle w:val="10"/>
              <w:spacing w:after="0" w:line="240" w:lineRule="auto"/>
              <w:jc w:val="both"/>
              <w:rPr>
                <w:rFonts w:ascii="Times New Roman" w:eastAsia="Times New Roman" w:hAnsi="Times New Roman" w:cs="Times New Roman"/>
              </w:rPr>
            </w:pPr>
          </w:p>
          <w:p w:rsidR="008560A1" w:rsidRDefault="008560A1">
            <w:pPr>
              <w:pStyle w:val="10"/>
              <w:spacing w:after="0" w:line="240" w:lineRule="auto"/>
              <w:jc w:val="both"/>
              <w:rPr>
                <w:rFonts w:ascii="Times New Roman" w:eastAsia="Times New Roman" w:hAnsi="Times New Roman" w:cs="Times New Roman"/>
              </w:rPr>
            </w:pPr>
          </w:p>
        </w:tc>
        <w:tc>
          <w:tcPr>
            <w:tcW w:w="3640"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Отработка и совершенствование ранее сформированных умений и навыков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1.Развитие навыков составления описательных рассказов (по игрушкам, картинам, на темы из личного опыта).</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2.Обучение составлению различных типов текстов (описание, повествование, с элементами рассуждения) с </w:t>
            </w:r>
            <w:r>
              <w:rPr>
                <w:rFonts w:ascii="Times New Roman" w:eastAsia="Times New Roman" w:hAnsi="Times New Roman" w:cs="Times New Roman"/>
              </w:rPr>
              <w:lastRenderedPageBreak/>
              <w:t xml:space="preserve">соблюдением цельности и связности высказывания.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3.Обучение детей творческому рассказыванию на основе творческого воображения с использованием представлений, хранящихся в памяти, и ранее усвоенных знаний. </w:t>
            </w:r>
          </w:p>
          <w:p w:rsidR="008560A1" w:rsidRDefault="008560A1">
            <w:pPr>
              <w:pStyle w:val="10"/>
              <w:spacing w:after="0" w:line="240" w:lineRule="auto"/>
              <w:jc w:val="both"/>
              <w:rPr>
                <w:rFonts w:ascii="Times New Roman" w:eastAsia="Times New Roman" w:hAnsi="Times New Roman" w:cs="Times New Roman"/>
              </w:rPr>
            </w:pPr>
          </w:p>
        </w:tc>
        <w:tc>
          <w:tcPr>
            <w:tcW w:w="3643"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1.Обучение составлению различных типов текстов (описание, повествование, с элементами рассуждения) с соблюдением цельности и связности высказывания.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2.Обучение детей творческому рассказыванию на основе </w:t>
            </w:r>
            <w:r>
              <w:rPr>
                <w:rFonts w:ascii="Times New Roman" w:eastAsia="Times New Roman" w:hAnsi="Times New Roman" w:cs="Times New Roman"/>
              </w:rPr>
              <w:lastRenderedPageBreak/>
              <w:t xml:space="preserve">творческого воображения с использованием представлений, хранящихся в памяти, и ранее усвоенных знаний.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3.Формирование умения четко выстраивать сюжетную линию, использовать средства связи, осознавать структурную организацию текста.</w:t>
            </w:r>
          </w:p>
        </w:tc>
      </w:tr>
      <w:tr w:rsidR="008560A1">
        <w:tc>
          <w:tcPr>
            <w:tcW w:w="3638" w:type="dxa"/>
          </w:tcPr>
          <w:p w:rsidR="008560A1" w:rsidRDefault="00FD6C97">
            <w:pPr>
              <w:pStyle w:val="10"/>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Коррекция нарушений фонетической стороны речи</w:t>
            </w:r>
          </w:p>
          <w:p w:rsidR="008560A1" w:rsidRDefault="008560A1">
            <w:pPr>
              <w:pStyle w:val="10"/>
              <w:spacing w:after="0" w:line="240" w:lineRule="auto"/>
              <w:rPr>
                <w:rFonts w:ascii="Times New Roman" w:eastAsia="Times New Roman" w:hAnsi="Times New Roman" w:cs="Times New Roman"/>
                <w:b/>
                <w:sz w:val="24"/>
                <w:szCs w:val="24"/>
              </w:rPr>
            </w:pPr>
          </w:p>
        </w:tc>
        <w:tc>
          <w:tcPr>
            <w:tcW w:w="3639" w:type="dxa"/>
          </w:tcPr>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1.Уточнение произношения гласных звуков и согласных раннего онтогенеза.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2.Формирование правильной артикуляции отсутствующих или нарушенных в произношении согласных звуков позднего онтогенеза, их автоматизация и дифференциация в различных фонетических условиях.</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3.Формирование умения осуществлять слуховую и </w:t>
            </w:r>
            <w:proofErr w:type="spellStart"/>
            <w:r>
              <w:rPr>
                <w:rFonts w:ascii="Times New Roman" w:eastAsia="Times New Roman" w:hAnsi="Times New Roman" w:cs="Times New Roman"/>
              </w:rPr>
              <w:t>слухо</w:t>
            </w:r>
            <w:proofErr w:type="spellEnd"/>
            <w:r>
              <w:rPr>
                <w:rFonts w:ascii="Times New Roman" w:eastAsia="Times New Roman" w:hAnsi="Times New Roman" w:cs="Times New Roman"/>
              </w:rPr>
              <w:t>-произносительную дифференциацию не нарушенных в произношении звуков, а в дальнейшем — звуков, с которыми проводилась коррекционная работа.</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4.Развитие простых форм фонематического анализа (выделение ударного гласного в начале слова, выделение звука в слове, определение последнего и первого звука в слове).</w:t>
            </w:r>
          </w:p>
          <w:p w:rsidR="008560A1" w:rsidRDefault="008560A1">
            <w:pPr>
              <w:pStyle w:val="10"/>
              <w:spacing w:after="0" w:line="240" w:lineRule="auto"/>
              <w:jc w:val="both"/>
              <w:rPr>
                <w:rFonts w:ascii="Times New Roman" w:eastAsia="Times New Roman" w:hAnsi="Times New Roman" w:cs="Times New Roman"/>
              </w:rPr>
            </w:pPr>
          </w:p>
        </w:tc>
        <w:tc>
          <w:tcPr>
            <w:tcW w:w="3640"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Отработка и совершенствование ранее сформированных умений и навыков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1.Формирование правильной артикуляции отсутствующих или нарушенных в произношении согласных звуков позднего онтогенеза, их автоматизация и дифференциация в различных фонетических условиях.</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2.Формирование умения осуществлять слуховую и </w:t>
            </w:r>
            <w:proofErr w:type="spellStart"/>
            <w:r>
              <w:rPr>
                <w:rFonts w:ascii="Times New Roman" w:eastAsia="Times New Roman" w:hAnsi="Times New Roman" w:cs="Times New Roman"/>
              </w:rPr>
              <w:t>слухо</w:t>
            </w:r>
            <w:proofErr w:type="spellEnd"/>
            <w:r>
              <w:rPr>
                <w:rFonts w:ascii="Times New Roman" w:eastAsia="Times New Roman" w:hAnsi="Times New Roman" w:cs="Times New Roman"/>
              </w:rPr>
              <w:t>-произносительную дифференциацию не нарушенных в произношении звуков, а в дальнейшем — звуков, с которыми проводилась коррекционная работа.</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3.Совершенствование навыка фонематического анализа и синтеза звукосочетаний (типа АУ) и слов (типа ум).</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4.Совершенствование фонематических представлений.</w:t>
            </w:r>
          </w:p>
          <w:p w:rsidR="008560A1" w:rsidRDefault="00FD6C97">
            <w:pPr>
              <w:pStyle w:val="10"/>
              <w:spacing w:after="0" w:line="240" w:lineRule="auto"/>
              <w:jc w:val="both"/>
              <w:rPr>
                <w:rFonts w:ascii="Times New Roman" w:eastAsia="Times New Roman" w:hAnsi="Times New Roman" w:cs="Times New Roman"/>
              </w:rPr>
            </w:pPr>
            <w:proofErr w:type="gramStart"/>
            <w:r>
              <w:rPr>
                <w:rFonts w:ascii="Times New Roman" w:eastAsia="Times New Roman" w:hAnsi="Times New Roman" w:cs="Times New Roman"/>
              </w:rPr>
              <w:t xml:space="preserve">5.Формирование способности осуществлять сложные формы фонематического анализа: определять местоположение звука в </w:t>
            </w:r>
            <w:r>
              <w:rPr>
                <w:rFonts w:ascii="Times New Roman" w:eastAsia="Times New Roman" w:hAnsi="Times New Roman" w:cs="Times New Roman"/>
              </w:rPr>
              <w:lastRenderedPageBreak/>
              <w:t>слове (начало, середина, конец); последовательность и количество звуков в словах (мак, дом, суп, каша, лужа, шкаф, кошка и др.).</w:t>
            </w:r>
            <w:proofErr w:type="gramEnd"/>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6.Обучение детей осуществлению фонематического синтеза.</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7.Совершенствование фонематических представлений.</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8.Знакомство детей с понятиями «слово» и «слог» (как часть слова).</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9.Формирование у детей: осознания принципа слогового строения слова (на материале слов, произношение и написание которых совпадает); умения слышать гласные в слове, называть количество слогов, определять их последовательность; составлять слова из заданных слогов.</w:t>
            </w:r>
          </w:p>
        </w:tc>
        <w:tc>
          <w:tcPr>
            <w:tcW w:w="3643"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1.Совершенствование навыков воспроизведения слов различной </w:t>
            </w:r>
            <w:proofErr w:type="spellStart"/>
            <w:r>
              <w:rPr>
                <w:rFonts w:ascii="Times New Roman" w:eastAsia="Times New Roman" w:hAnsi="Times New Roman" w:cs="Times New Roman"/>
              </w:rPr>
              <w:t>звукослоговой</w:t>
            </w:r>
            <w:proofErr w:type="spellEnd"/>
            <w:r>
              <w:rPr>
                <w:rFonts w:ascii="Times New Roman" w:eastAsia="Times New Roman" w:hAnsi="Times New Roman" w:cs="Times New Roman"/>
              </w:rPr>
              <w:t xml:space="preserve"> структуры (изолированных и в условиях фонетического контекста) без стечения и с наличием одного стечения согласных звуков.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2.Обучение правильному воспроизведению </w:t>
            </w:r>
            <w:proofErr w:type="spellStart"/>
            <w:r>
              <w:rPr>
                <w:rFonts w:ascii="Times New Roman" w:eastAsia="Times New Roman" w:hAnsi="Times New Roman" w:cs="Times New Roman"/>
              </w:rPr>
              <w:t>звукослоговой</w:t>
            </w:r>
            <w:proofErr w:type="spellEnd"/>
            <w:r>
              <w:rPr>
                <w:rFonts w:ascii="Times New Roman" w:eastAsia="Times New Roman" w:hAnsi="Times New Roman" w:cs="Times New Roman"/>
              </w:rPr>
              <w:t xml:space="preserve"> структуры слов, предъявляемых изолированно и в контексте: дву</w:t>
            </w:r>
            <w:proofErr w:type="gramStart"/>
            <w:r>
              <w:rPr>
                <w:rFonts w:ascii="Times New Roman" w:eastAsia="Times New Roman" w:hAnsi="Times New Roman" w:cs="Times New Roman"/>
              </w:rPr>
              <w:t>х-</w:t>
            </w:r>
            <w:proofErr w:type="gramEnd"/>
            <w:r>
              <w:rPr>
                <w:rFonts w:ascii="Times New Roman" w:eastAsia="Times New Roman" w:hAnsi="Times New Roman" w:cs="Times New Roman"/>
              </w:rPr>
              <w:t xml:space="preserve"> и </w:t>
            </w:r>
            <w:proofErr w:type="spellStart"/>
            <w:r>
              <w:rPr>
                <w:rFonts w:ascii="Times New Roman" w:eastAsia="Times New Roman" w:hAnsi="Times New Roman" w:cs="Times New Roman"/>
              </w:rPr>
              <w:t>трехслоговых</w:t>
            </w:r>
            <w:proofErr w:type="spellEnd"/>
            <w:r>
              <w:rPr>
                <w:rFonts w:ascii="Times New Roman" w:eastAsia="Times New Roman" w:hAnsi="Times New Roman" w:cs="Times New Roman"/>
              </w:rPr>
              <w:t xml:space="preserve"> слов с наличием нескольких стечений согласных звуков (клумба, кружка, смуглый, спутник, снежинка, крыжовник, отвертка); </w:t>
            </w:r>
            <w:proofErr w:type="spellStart"/>
            <w:r>
              <w:rPr>
                <w:rFonts w:ascii="Times New Roman" w:eastAsia="Times New Roman" w:hAnsi="Times New Roman" w:cs="Times New Roman"/>
              </w:rPr>
              <w:t>четырехслоговых</w:t>
            </w:r>
            <w:proofErr w:type="spellEnd"/>
            <w:r>
              <w:rPr>
                <w:rFonts w:ascii="Times New Roman" w:eastAsia="Times New Roman" w:hAnsi="Times New Roman" w:cs="Times New Roman"/>
              </w:rPr>
              <w:t xml:space="preserve"> слов без стечения согласных звуков (пуговица, кукуруза, паутина, поросенок, жаворонок, велосипед).</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3.Совершенствование навыка осознанного использования различных интонационных структур предложений в экспрессивной речи (в различных </w:t>
            </w:r>
            <w:r>
              <w:rPr>
                <w:rFonts w:ascii="Times New Roman" w:eastAsia="Times New Roman" w:hAnsi="Times New Roman" w:cs="Times New Roman"/>
              </w:rPr>
              <w:lastRenderedPageBreak/>
              <w:t>ситуациях общения, в театрализованных играх).</w:t>
            </w:r>
          </w:p>
          <w:p w:rsidR="008560A1" w:rsidRDefault="008560A1">
            <w:pPr>
              <w:pStyle w:val="10"/>
              <w:spacing w:after="0" w:line="240" w:lineRule="auto"/>
              <w:jc w:val="both"/>
              <w:rPr>
                <w:rFonts w:ascii="Times New Roman" w:eastAsia="Times New Roman" w:hAnsi="Times New Roman" w:cs="Times New Roman"/>
              </w:rPr>
            </w:pPr>
          </w:p>
        </w:tc>
      </w:tr>
      <w:tr w:rsidR="008560A1">
        <w:tc>
          <w:tcPr>
            <w:tcW w:w="3638" w:type="dxa"/>
          </w:tcPr>
          <w:p w:rsidR="008560A1" w:rsidRDefault="00FD6C97">
            <w:pPr>
              <w:pStyle w:val="10"/>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Коррекция нарушений движений артикуляторного аппарата, дыхательной и голосовой функций</w:t>
            </w:r>
          </w:p>
          <w:p w:rsidR="008560A1" w:rsidRDefault="008560A1">
            <w:pPr>
              <w:pStyle w:val="10"/>
              <w:spacing w:after="0" w:line="240" w:lineRule="auto"/>
              <w:rPr>
                <w:rFonts w:ascii="Times New Roman" w:eastAsia="Times New Roman" w:hAnsi="Times New Roman" w:cs="Times New Roman"/>
                <w:b/>
                <w:sz w:val="24"/>
                <w:szCs w:val="24"/>
              </w:rPr>
            </w:pPr>
          </w:p>
        </w:tc>
        <w:tc>
          <w:tcPr>
            <w:tcW w:w="3639" w:type="dxa"/>
          </w:tcPr>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1.Развитие орального </w:t>
            </w:r>
            <w:proofErr w:type="spellStart"/>
            <w:r>
              <w:rPr>
                <w:rFonts w:ascii="Times New Roman" w:eastAsia="Times New Roman" w:hAnsi="Times New Roman" w:cs="Times New Roman"/>
              </w:rPr>
              <w:t>праксиса</w:t>
            </w:r>
            <w:proofErr w:type="spellEnd"/>
            <w:r>
              <w:rPr>
                <w:rFonts w:ascii="Times New Roman" w:eastAsia="Times New Roman" w:hAnsi="Times New Roman" w:cs="Times New Roman"/>
              </w:rPr>
              <w:t xml:space="preserve"> в процессе выполнения специальных артикуляторных упражнений.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2.Отработка объема, силы, точности, координации произвольных артикуляторных движений.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3.Формирование двигательной программы в процессе произвольного переключения от одного артикуляторного элемента к другому и при выполнении одновременно организованных движений.</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4.Формирование и закрепление диафрагмального типа физиологического дыхания.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lastRenderedPageBreak/>
              <w:t xml:space="preserve">5.Формирование речевого дыхания. </w:t>
            </w:r>
          </w:p>
        </w:tc>
        <w:tc>
          <w:tcPr>
            <w:tcW w:w="3640"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1.Обучение умению выполнять спокойный, короткий вдох (не надувая щеки, не поднимая плечи) и плавный длительный выдох без речевого сопровождения (упражнения «Загони мяч в ворота», «Задуй свечу», «Снежинки» и др.) и с речевым сопровождением.</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2.Постепенное удлинение речевого выдоха при произнесении сло</w:t>
            </w:r>
            <w:proofErr w:type="gramStart"/>
            <w:r>
              <w:rPr>
                <w:rFonts w:ascii="Times New Roman" w:eastAsia="Times New Roman" w:hAnsi="Times New Roman" w:cs="Times New Roman"/>
              </w:rPr>
              <w:t>в(</w:t>
            </w:r>
            <w:proofErr w:type="gramEnd"/>
            <w:r>
              <w:rPr>
                <w:rFonts w:ascii="Times New Roman" w:eastAsia="Times New Roman" w:hAnsi="Times New Roman" w:cs="Times New Roman"/>
              </w:rPr>
              <w:t xml:space="preserve">сначала </w:t>
            </w:r>
            <w:proofErr w:type="spellStart"/>
            <w:r>
              <w:rPr>
                <w:rFonts w:ascii="Times New Roman" w:eastAsia="Times New Roman" w:hAnsi="Times New Roman" w:cs="Times New Roman"/>
              </w:rPr>
              <w:t>малослоговых</w:t>
            </w:r>
            <w:proofErr w:type="spellEnd"/>
            <w:r>
              <w:rPr>
                <w:rFonts w:ascii="Times New Roman" w:eastAsia="Times New Roman" w:hAnsi="Times New Roman" w:cs="Times New Roman"/>
              </w:rPr>
              <w:t xml:space="preserve">, затем </w:t>
            </w:r>
            <w:proofErr w:type="spellStart"/>
            <w:r>
              <w:rPr>
                <w:rFonts w:ascii="Times New Roman" w:eastAsia="Times New Roman" w:hAnsi="Times New Roman" w:cs="Times New Roman"/>
              </w:rPr>
              <w:t>многослоговых</w:t>
            </w:r>
            <w:proofErr w:type="spellEnd"/>
            <w:r>
              <w:rPr>
                <w:rFonts w:ascii="Times New Roman" w:eastAsia="Times New Roman" w:hAnsi="Times New Roman" w:cs="Times New Roman"/>
              </w:rPr>
              <w:t xml:space="preserve">, сначала с ударением на первый слог, затем с </w:t>
            </w:r>
            <w:r>
              <w:rPr>
                <w:rFonts w:ascii="Times New Roman" w:eastAsia="Times New Roman" w:hAnsi="Times New Roman" w:cs="Times New Roman"/>
              </w:rPr>
              <w:lastRenderedPageBreak/>
              <w:t xml:space="preserve">изменением места ударения).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3. Постепенное удлинение речевого выдоха при распространении фразы.</w:t>
            </w:r>
          </w:p>
          <w:p w:rsidR="008560A1" w:rsidRDefault="008560A1">
            <w:pPr>
              <w:pStyle w:val="10"/>
              <w:spacing w:after="0" w:line="240" w:lineRule="auto"/>
              <w:jc w:val="both"/>
              <w:rPr>
                <w:rFonts w:ascii="Times New Roman" w:eastAsia="Times New Roman" w:hAnsi="Times New Roman" w:cs="Times New Roman"/>
              </w:rPr>
            </w:pPr>
          </w:p>
        </w:tc>
        <w:tc>
          <w:tcPr>
            <w:tcW w:w="3643"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1.Совершенствование основных акустических характеристик голоса (сила, высота, тембр) в специальных голосовых упражнениях и самостоятельной речи (в работе с детьми, страдающими дизартрией, снятие голосовой зажатости и обучение свободной </w:t>
            </w:r>
            <w:proofErr w:type="spellStart"/>
            <w:r>
              <w:rPr>
                <w:rFonts w:ascii="Times New Roman" w:eastAsia="Times New Roman" w:hAnsi="Times New Roman" w:cs="Times New Roman"/>
              </w:rPr>
              <w:t>голосоподаче</w:t>
            </w:r>
            <w:proofErr w:type="spellEnd"/>
            <w:r>
              <w:rPr>
                <w:rFonts w:ascii="Times New Roman" w:eastAsia="Times New Roman" w:hAnsi="Times New Roman" w:cs="Times New Roman"/>
              </w:rPr>
              <w:t>).</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2.Закрепление мягкой атаки голоса.</w:t>
            </w:r>
          </w:p>
          <w:p w:rsidR="008560A1" w:rsidRDefault="008560A1">
            <w:pPr>
              <w:pStyle w:val="10"/>
              <w:spacing w:after="0" w:line="240" w:lineRule="auto"/>
              <w:jc w:val="both"/>
              <w:rPr>
                <w:rFonts w:ascii="Times New Roman" w:eastAsia="Times New Roman" w:hAnsi="Times New Roman" w:cs="Times New Roman"/>
              </w:rPr>
            </w:pPr>
          </w:p>
        </w:tc>
      </w:tr>
      <w:tr w:rsidR="008560A1">
        <w:tc>
          <w:tcPr>
            <w:tcW w:w="3638" w:type="dxa"/>
          </w:tcPr>
          <w:p w:rsidR="008560A1" w:rsidRDefault="00FD6C97">
            <w:pPr>
              <w:pStyle w:val="10"/>
              <w:spacing w:after="0" w:line="240" w:lineRule="auto"/>
              <w:ind w:left="720"/>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Обучение грамоте</w:t>
            </w:r>
          </w:p>
          <w:p w:rsidR="008560A1" w:rsidRDefault="008560A1">
            <w:pPr>
              <w:pStyle w:val="10"/>
              <w:spacing w:after="0" w:line="240" w:lineRule="auto"/>
              <w:rPr>
                <w:rFonts w:ascii="Times New Roman" w:eastAsia="Times New Roman" w:hAnsi="Times New Roman" w:cs="Times New Roman"/>
                <w:b/>
                <w:sz w:val="24"/>
                <w:szCs w:val="24"/>
              </w:rPr>
            </w:pPr>
          </w:p>
        </w:tc>
        <w:tc>
          <w:tcPr>
            <w:tcW w:w="3639" w:type="dxa"/>
          </w:tcPr>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1.Формирование мотивации к школьному обучению.</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2.Знакомство с понятием «предложение». </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3.Обучение составлению графических схем слогов, слов.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4.Знакомство с печатными буквами А, О, У, И, </w:t>
            </w:r>
            <w:proofErr w:type="gramStart"/>
            <w:r>
              <w:rPr>
                <w:rFonts w:ascii="Times New Roman" w:eastAsia="Times New Roman" w:hAnsi="Times New Roman" w:cs="Times New Roman"/>
              </w:rPr>
              <w:t>П</w:t>
            </w:r>
            <w:proofErr w:type="gramEnd"/>
            <w:r>
              <w:rPr>
                <w:rFonts w:ascii="Times New Roman" w:eastAsia="Times New Roman" w:hAnsi="Times New Roman" w:cs="Times New Roman"/>
              </w:rPr>
              <w:t>, Т, К, М, Н, Ы(без употребления алфавитных названий).</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5.Обучение графическому начертанию печатных букв.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6.Составление, печатание и чтение слогов и слов</w:t>
            </w:r>
          </w:p>
          <w:p w:rsidR="008560A1" w:rsidRDefault="008560A1">
            <w:pPr>
              <w:pStyle w:val="10"/>
              <w:spacing w:after="0" w:line="240" w:lineRule="auto"/>
              <w:ind w:left="720"/>
              <w:jc w:val="both"/>
              <w:rPr>
                <w:rFonts w:ascii="Times New Roman" w:eastAsia="Times New Roman" w:hAnsi="Times New Roman" w:cs="Times New Roman"/>
              </w:rPr>
            </w:pPr>
          </w:p>
          <w:p w:rsidR="008560A1" w:rsidRDefault="008560A1">
            <w:pPr>
              <w:pStyle w:val="10"/>
              <w:spacing w:after="0" w:line="240" w:lineRule="auto"/>
              <w:jc w:val="both"/>
              <w:rPr>
                <w:rFonts w:ascii="Times New Roman" w:eastAsia="Times New Roman" w:hAnsi="Times New Roman" w:cs="Times New Roman"/>
              </w:rPr>
            </w:pPr>
          </w:p>
        </w:tc>
        <w:tc>
          <w:tcPr>
            <w:tcW w:w="3640"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Отработка и совершенствование ранее сформированных умений и навыков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1.Формирование мотивации к школьному обучению.</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2.Обучение составлению графических схем слогов, слов.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3.Обучение составлению графических схем предложения (простое двусоставное предложение без предлога, простое предложение из трех-четырех слов без предлога, простое предложение из трех-четырех слов с предлогом).</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4.Развитие языкового анализа и синтеза, подготовка к усвоению элементарных правил правописания: раздельное написание слов в предложении, точка (восклицательный, вопросительный знаки) в конце предложения, употребление заглавной буквы в начале предложения.</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5.Знакомство с печатными буквами Б, В, Г, Д, Е, Ё, </w:t>
            </w:r>
            <w:proofErr w:type="gramStart"/>
            <w:r>
              <w:rPr>
                <w:rFonts w:ascii="Times New Roman" w:eastAsia="Times New Roman" w:hAnsi="Times New Roman" w:cs="Times New Roman"/>
              </w:rPr>
              <w:t>З</w:t>
            </w:r>
            <w:proofErr w:type="gramEnd"/>
            <w:r>
              <w:rPr>
                <w:rFonts w:ascii="Times New Roman" w:eastAsia="Times New Roman" w:hAnsi="Times New Roman" w:cs="Times New Roman"/>
              </w:rPr>
              <w:t>, Л, С, Ф, Х, Э (без употребления алфавитных названий).</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6.Обучение графическому начертанию печатных букв.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7.Составление, печатание и чтение </w:t>
            </w:r>
            <w:r>
              <w:rPr>
                <w:rFonts w:ascii="Times New Roman" w:eastAsia="Times New Roman" w:hAnsi="Times New Roman" w:cs="Times New Roman"/>
              </w:rPr>
              <w:lastRenderedPageBreak/>
              <w:t>слогов и слов.</w:t>
            </w:r>
          </w:p>
        </w:tc>
        <w:tc>
          <w:tcPr>
            <w:tcW w:w="3643" w:type="dxa"/>
          </w:tcPr>
          <w:p w:rsidR="008560A1" w:rsidRDefault="00FD6C97">
            <w:pPr>
              <w:pStyle w:val="1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Отработка и совершенствование ранее сформированных умений и навыков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1.Формирование мотивации к школьному обучению.</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2.Обучение составлению графических схем слогов, слов.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3.Развитие языкового анализа и синтеза, подготовка к усвоению элементарных правил правописания: раздельное написание слов в предложении, точка (восклицательный, вопросительный знаки) в конце предложения, употребление заглавной буквы в начале предложения.</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4.Знакомство с печатными буквами Ж, </w:t>
            </w:r>
            <w:proofErr w:type="gramStart"/>
            <w:r>
              <w:rPr>
                <w:rFonts w:ascii="Times New Roman" w:eastAsia="Times New Roman" w:hAnsi="Times New Roman" w:cs="Times New Roman"/>
              </w:rPr>
              <w:t>Ш</w:t>
            </w:r>
            <w:proofErr w:type="gramEnd"/>
            <w:r>
              <w:rPr>
                <w:rFonts w:ascii="Times New Roman" w:eastAsia="Times New Roman" w:hAnsi="Times New Roman" w:cs="Times New Roman"/>
              </w:rPr>
              <w:t>, Ч, Щ, Й, Я, Ю, Р, Ц (без употребления алфавитных названий).</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5.Обучение графическому начертанию печатных букв.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6.Составление, печатание и чтение слогов и слов</w:t>
            </w:r>
          </w:p>
          <w:p w:rsidR="008560A1" w:rsidRDefault="00FD6C97">
            <w:pPr>
              <w:pStyle w:val="1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7.Обучение детей </w:t>
            </w:r>
            <w:proofErr w:type="spellStart"/>
            <w:r>
              <w:rPr>
                <w:rFonts w:ascii="Times New Roman" w:eastAsia="Times New Roman" w:hAnsi="Times New Roman" w:cs="Times New Roman"/>
              </w:rPr>
              <w:t>послоговому</w:t>
            </w:r>
            <w:proofErr w:type="spellEnd"/>
            <w:r>
              <w:rPr>
                <w:rFonts w:ascii="Times New Roman" w:eastAsia="Times New Roman" w:hAnsi="Times New Roman" w:cs="Times New Roman"/>
              </w:rPr>
              <w:t xml:space="preserve"> слитному чтению слов, предложений, коротких текстов.</w:t>
            </w:r>
          </w:p>
          <w:p w:rsidR="008560A1" w:rsidRDefault="008560A1">
            <w:pPr>
              <w:pStyle w:val="10"/>
              <w:spacing w:after="0" w:line="240" w:lineRule="auto"/>
              <w:ind w:left="720"/>
              <w:jc w:val="both"/>
              <w:rPr>
                <w:rFonts w:ascii="Times New Roman" w:eastAsia="Times New Roman" w:hAnsi="Times New Roman" w:cs="Times New Roman"/>
              </w:rPr>
            </w:pPr>
          </w:p>
          <w:p w:rsidR="008560A1" w:rsidRDefault="008560A1">
            <w:pPr>
              <w:pStyle w:val="10"/>
              <w:spacing w:after="0" w:line="240" w:lineRule="auto"/>
              <w:jc w:val="both"/>
              <w:rPr>
                <w:rFonts w:ascii="Times New Roman" w:eastAsia="Times New Roman" w:hAnsi="Times New Roman" w:cs="Times New Roman"/>
              </w:rPr>
            </w:pPr>
          </w:p>
        </w:tc>
      </w:tr>
    </w:tbl>
    <w:p w:rsidR="008560A1" w:rsidRDefault="00FD6C97">
      <w:pPr>
        <w:pStyle w:val="10"/>
        <w:spacing w:after="0"/>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lastRenderedPageBreak/>
        <w:t xml:space="preserve">В итоге логопедической работы </w:t>
      </w:r>
      <w:r>
        <w:rPr>
          <w:rFonts w:ascii="Times New Roman" w:eastAsia="Times New Roman" w:hAnsi="Times New Roman" w:cs="Times New Roman"/>
          <w:sz w:val="28"/>
          <w:szCs w:val="28"/>
        </w:rPr>
        <w:t xml:space="preserve">речь детей должна соответствовать языковым нормам по всем параметрам. </w:t>
      </w:r>
    </w:p>
    <w:p w:rsidR="008560A1" w:rsidRDefault="00FD6C97">
      <w:pPr>
        <w:pStyle w:val="10"/>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Таким образом, </w:t>
      </w:r>
      <w:r>
        <w:rPr>
          <w:rFonts w:ascii="Times New Roman" w:eastAsia="Times New Roman" w:hAnsi="Times New Roman" w:cs="Times New Roman"/>
          <w:b/>
          <w:sz w:val="28"/>
          <w:szCs w:val="28"/>
        </w:rPr>
        <w:t>дети должны уметь:</w:t>
      </w:r>
    </w:p>
    <w:p w:rsidR="008560A1" w:rsidRDefault="00FD6C97">
      <w:pPr>
        <w:pStyle w:val="10"/>
        <w:numPr>
          <w:ilvl w:val="0"/>
          <w:numId w:val="38"/>
        </w:numPr>
        <w:spacing w:after="0"/>
        <w:jc w:val="both"/>
        <w:rPr>
          <w:sz w:val="28"/>
          <w:szCs w:val="28"/>
        </w:rPr>
      </w:pPr>
      <w:r>
        <w:rPr>
          <w:rFonts w:ascii="Times New Roman" w:eastAsia="Times New Roman" w:hAnsi="Times New Roman" w:cs="Times New Roman"/>
          <w:sz w:val="28"/>
          <w:szCs w:val="28"/>
        </w:rPr>
        <w:t>свободно составлять рассказы, пересказы;</w:t>
      </w:r>
    </w:p>
    <w:p w:rsidR="008560A1" w:rsidRDefault="00FD6C97">
      <w:pPr>
        <w:pStyle w:val="10"/>
        <w:numPr>
          <w:ilvl w:val="0"/>
          <w:numId w:val="38"/>
        </w:numPr>
        <w:spacing w:after="0"/>
        <w:jc w:val="both"/>
        <w:rPr>
          <w:sz w:val="28"/>
          <w:szCs w:val="28"/>
        </w:rPr>
      </w:pPr>
      <w:r>
        <w:rPr>
          <w:rFonts w:ascii="Times New Roman" w:eastAsia="Times New Roman" w:hAnsi="Times New Roman" w:cs="Times New Roman"/>
          <w:sz w:val="28"/>
          <w:szCs w:val="28"/>
        </w:rPr>
        <w:t>владеть навыками творческого рассказывания;</w:t>
      </w:r>
    </w:p>
    <w:p w:rsidR="008560A1" w:rsidRDefault="00FD6C97">
      <w:pPr>
        <w:pStyle w:val="10"/>
        <w:numPr>
          <w:ilvl w:val="0"/>
          <w:numId w:val="38"/>
        </w:numPr>
        <w:spacing w:after="0"/>
        <w:jc w:val="both"/>
        <w:rPr>
          <w:sz w:val="28"/>
          <w:szCs w:val="28"/>
        </w:rPr>
      </w:pPr>
      <w:r>
        <w:rPr>
          <w:rFonts w:ascii="Times New Roman" w:eastAsia="Times New Roman" w:hAnsi="Times New Roman" w:cs="Times New Roman"/>
          <w:sz w:val="28"/>
          <w:szCs w:val="28"/>
        </w:rPr>
        <w:t>адекватно употреблять в самостоятельной речи простые и сложные предложения, усложняя их придаточными причины и следствия, однородными членами предложения ит. д.;</w:t>
      </w:r>
    </w:p>
    <w:p w:rsidR="008560A1" w:rsidRDefault="00FD6C97">
      <w:pPr>
        <w:pStyle w:val="10"/>
        <w:numPr>
          <w:ilvl w:val="0"/>
          <w:numId w:val="38"/>
        </w:numPr>
        <w:spacing w:after="0"/>
        <w:jc w:val="both"/>
        <w:rPr>
          <w:sz w:val="28"/>
          <w:szCs w:val="28"/>
        </w:rPr>
      </w:pPr>
      <w:r>
        <w:rPr>
          <w:rFonts w:ascii="Times New Roman" w:eastAsia="Times New Roman" w:hAnsi="Times New Roman" w:cs="Times New Roman"/>
          <w:sz w:val="28"/>
          <w:szCs w:val="28"/>
        </w:rPr>
        <w:t>понимать и использовать в самостоятельной речи простые и сложные предлоги; понимать и применять в речи все лексико-грамматические категории слов;</w:t>
      </w:r>
    </w:p>
    <w:p w:rsidR="008560A1" w:rsidRDefault="00FD6C97">
      <w:pPr>
        <w:pStyle w:val="10"/>
        <w:numPr>
          <w:ilvl w:val="0"/>
          <w:numId w:val="38"/>
        </w:numPr>
        <w:spacing w:after="0"/>
        <w:jc w:val="both"/>
        <w:rPr>
          <w:sz w:val="28"/>
          <w:szCs w:val="28"/>
        </w:rPr>
      </w:pPr>
      <w:r>
        <w:rPr>
          <w:rFonts w:ascii="Times New Roman" w:eastAsia="Times New Roman" w:hAnsi="Times New Roman" w:cs="Times New Roman"/>
          <w:sz w:val="28"/>
          <w:szCs w:val="28"/>
        </w:rPr>
        <w:t>овладеть навыками словообразования разных частей речи, переносить эти навыки на другой лексический материал;</w:t>
      </w:r>
    </w:p>
    <w:p w:rsidR="008560A1" w:rsidRDefault="00FD6C97">
      <w:pPr>
        <w:pStyle w:val="10"/>
        <w:numPr>
          <w:ilvl w:val="0"/>
          <w:numId w:val="38"/>
        </w:numPr>
        <w:spacing w:after="0"/>
        <w:jc w:val="both"/>
        <w:rPr>
          <w:sz w:val="28"/>
          <w:szCs w:val="28"/>
        </w:rPr>
      </w:pPr>
      <w:r>
        <w:rPr>
          <w:rFonts w:ascii="Times New Roman" w:eastAsia="Times New Roman" w:hAnsi="Times New Roman" w:cs="Times New Roman"/>
          <w:sz w:val="28"/>
          <w:szCs w:val="28"/>
        </w:rPr>
        <w:t>оформлять речевое высказывание в соответствии с фонетическими нормами русского языка;</w:t>
      </w:r>
    </w:p>
    <w:p w:rsidR="008560A1" w:rsidRDefault="00FD6C97">
      <w:pPr>
        <w:pStyle w:val="10"/>
        <w:numPr>
          <w:ilvl w:val="0"/>
          <w:numId w:val="38"/>
        </w:numPr>
        <w:spacing w:after="0"/>
        <w:jc w:val="both"/>
        <w:rPr>
          <w:sz w:val="28"/>
          <w:szCs w:val="28"/>
        </w:rPr>
      </w:pPr>
      <w:r>
        <w:rPr>
          <w:rFonts w:ascii="Times New Roman" w:eastAsia="Times New Roman" w:hAnsi="Times New Roman" w:cs="Times New Roman"/>
          <w:sz w:val="28"/>
          <w:szCs w:val="28"/>
        </w:rPr>
        <w:t xml:space="preserve">овладеть правильным </w:t>
      </w:r>
      <w:proofErr w:type="spellStart"/>
      <w:r>
        <w:rPr>
          <w:rFonts w:ascii="Times New Roman" w:eastAsia="Times New Roman" w:hAnsi="Times New Roman" w:cs="Times New Roman"/>
          <w:sz w:val="28"/>
          <w:szCs w:val="28"/>
        </w:rPr>
        <w:t>звуко</w:t>
      </w:r>
      <w:proofErr w:type="spellEnd"/>
      <w:r>
        <w:rPr>
          <w:rFonts w:ascii="Times New Roman" w:eastAsia="Times New Roman" w:hAnsi="Times New Roman" w:cs="Times New Roman"/>
          <w:sz w:val="28"/>
          <w:szCs w:val="28"/>
        </w:rPr>
        <w:t>-слоговым оформлением речи.</w:t>
      </w:r>
    </w:p>
    <w:p w:rsidR="008560A1" w:rsidRDefault="00FD6C97">
      <w:pPr>
        <w:pStyle w:val="10"/>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Помимо этого, </w:t>
      </w:r>
      <w:r>
        <w:rPr>
          <w:rFonts w:ascii="Times New Roman" w:eastAsia="Times New Roman" w:hAnsi="Times New Roman" w:cs="Times New Roman"/>
          <w:b/>
          <w:sz w:val="28"/>
          <w:szCs w:val="28"/>
        </w:rPr>
        <w:t xml:space="preserve">у детей должны быть достаточно развиты </w:t>
      </w:r>
      <w:r>
        <w:rPr>
          <w:rFonts w:ascii="Times New Roman" w:eastAsia="Times New Roman" w:hAnsi="Times New Roman" w:cs="Times New Roman"/>
          <w:sz w:val="28"/>
          <w:szCs w:val="28"/>
        </w:rPr>
        <w:t xml:space="preserve">и другие </w:t>
      </w:r>
      <w:proofErr w:type="spellStart"/>
      <w:r>
        <w:rPr>
          <w:rFonts w:ascii="Times New Roman" w:eastAsia="Times New Roman" w:hAnsi="Times New Roman" w:cs="Times New Roman"/>
          <w:sz w:val="28"/>
          <w:szCs w:val="28"/>
        </w:rPr>
        <w:t>предпосылочные</w:t>
      </w:r>
      <w:proofErr w:type="spellEnd"/>
      <w:r>
        <w:rPr>
          <w:rFonts w:ascii="Times New Roman" w:eastAsia="Times New Roman" w:hAnsi="Times New Roman" w:cs="Times New Roman"/>
          <w:sz w:val="28"/>
          <w:szCs w:val="28"/>
        </w:rPr>
        <w:t xml:space="preserve"> условия, во многом определяющие их готовность к школьному обучению:</w:t>
      </w:r>
    </w:p>
    <w:p w:rsidR="008560A1" w:rsidRDefault="00FD6C97">
      <w:pPr>
        <w:pStyle w:val="10"/>
        <w:numPr>
          <w:ilvl w:val="0"/>
          <w:numId w:val="39"/>
        </w:numPr>
        <w:spacing w:after="0"/>
        <w:jc w:val="both"/>
        <w:rPr>
          <w:sz w:val="28"/>
          <w:szCs w:val="28"/>
        </w:rPr>
      </w:pPr>
      <w:r>
        <w:rPr>
          <w:rFonts w:ascii="Times New Roman" w:eastAsia="Times New Roman" w:hAnsi="Times New Roman" w:cs="Times New Roman"/>
          <w:sz w:val="28"/>
          <w:szCs w:val="28"/>
        </w:rPr>
        <w:t>фонематическое восприятие;</w:t>
      </w:r>
    </w:p>
    <w:p w:rsidR="008560A1" w:rsidRDefault="00FD6C97">
      <w:pPr>
        <w:pStyle w:val="10"/>
        <w:numPr>
          <w:ilvl w:val="0"/>
          <w:numId w:val="39"/>
        </w:numPr>
        <w:spacing w:after="0"/>
        <w:jc w:val="both"/>
        <w:rPr>
          <w:sz w:val="28"/>
          <w:szCs w:val="28"/>
        </w:rPr>
      </w:pPr>
      <w:r>
        <w:rPr>
          <w:rFonts w:ascii="Times New Roman" w:eastAsia="Times New Roman" w:hAnsi="Times New Roman" w:cs="Times New Roman"/>
          <w:sz w:val="28"/>
          <w:szCs w:val="28"/>
        </w:rPr>
        <w:t>первоначальные навыки звукового и слогового анализа и синтеза;</w:t>
      </w:r>
    </w:p>
    <w:p w:rsidR="008560A1" w:rsidRDefault="00FD6C97">
      <w:pPr>
        <w:pStyle w:val="10"/>
        <w:numPr>
          <w:ilvl w:val="0"/>
          <w:numId w:val="39"/>
        </w:numPr>
        <w:spacing w:after="0"/>
        <w:jc w:val="both"/>
        <w:rPr>
          <w:sz w:val="28"/>
          <w:szCs w:val="28"/>
        </w:rPr>
      </w:pPr>
      <w:r>
        <w:rPr>
          <w:rFonts w:ascii="Times New Roman" w:eastAsia="Times New Roman" w:hAnsi="Times New Roman" w:cs="Times New Roman"/>
          <w:sz w:val="28"/>
          <w:szCs w:val="28"/>
        </w:rPr>
        <w:t>графо-моторные навыки;</w:t>
      </w:r>
    </w:p>
    <w:p w:rsidR="008560A1" w:rsidRDefault="00FD6C97">
      <w:pPr>
        <w:pStyle w:val="10"/>
        <w:numPr>
          <w:ilvl w:val="0"/>
          <w:numId w:val="39"/>
        </w:numPr>
        <w:spacing w:after="0"/>
        <w:jc w:val="both"/>
        <w:rPr>
          <w:sz w:val="28"/>
          <w:szCs w:val="28"/>
        </w:rPr>
      </w:pPr>
      <w:r>
        <w:rPr>
          <w:rFonts w:ascii="Times New Roman" w:eastAsia="Times New Roman" w:hAnsi="Times New Roman" w:cs="Times New Roman"/>
          <w:sz w:val="28"/>
          <w:szCs w:val="28"/>
        </w:rPr>
        <w:t>элементарные навыки письма и чтения (печатания букв</w:t>
      </w:r>
      <w:r>
        <w:rPr>
          <w:rFonts w:ascii="Times New Roman" w:eastAsia="Times New Roman" w:hAnsi="Times New Roman" w:cs="Times New Roman"/>
          <w:i/>
          <w:sz w:val="28"/>
          <w:szCs w:val="28"/>
        </w:rPr>
        <w:t xml:space="preserve">, </w:t>
      </w:r>
      <w:r>
        <w:rPr>
          <w:rFonts w:ascii="Times New Roman" w:eastAsia="Times New Roman" w:hAnsi="Times New Roman" w:cs="Times New Roman"/>
          <w:sz w:val="28"/>
          <w:szCs w:val="28"/>
        </w:rPr>
        <w:t>слогов, слов и коротких предложений).</w:t>
      </w:r>
    </w:p>
    <w:p w:rsidR="008560A1" w:rsidRDefault="008560A1">
      <w:pPr>
        <w:pStyle w:val="10"/>
      </w:pPr>
    </w:p>
    <w:p w:rsidR="008560A1" w:rsidRDefault="008560A1">
      <w:pPr>
        <w:pStyle w:val="10"/>
        <w:jc w:val="center"/>
        <w:rPr>
          <w:rFonts w:ascii="Times New Roman" w:eastAsia="Times New Roman" w:hAnsi="Times New Roman" w:cs="Times New Roman"/>
          <w:b/>
          <w:sz w:val="32"/>
          <w:szCs w:val="32"/>
        </w:rPr>
      </w:pPr>
    </w:p>
    <w:p w:rsidR="008560A1" w:rsidRDefault="008560A1">
      <w:pPr>
        <w:pStyle w:val="10"/>
      </w:pPr>
    </w:p>
    <w:p w:rsidR="008560A1" w:rsidRDefault="008560A1">
      <w:pPr>
        <w:pStyle w:val="10"/>
        <w:jc w:val="center"/>
        <w:rPr>
          <w:rFonts w:ascii="Times New Roman" w:eastAsia="Times New Roman" w:hAnsi="Times New Roman" w:cs="Times New Roman"/>
          <w:color w:val="000000"/>
          <w:sz w:val="28"/>
          <w:szCs w:val="28"/>
        </w:rPr>
      </w:pPr>
    </w:p>
    <w:p w:rsidR="000E47B2" w:rsidRDefault="000E47B2">
      <w:pPr>
        <w:pStyle w:val="10"/>
        <w:jc w:val="center"/>
        <w:rPr>
          <w:rFonts w:ascii="Times New Roman" w:eastAsia="Times New Roman" w:hAnsi="Times New Roman" w:cs="Times New Roman"/>
          <w:b/>
          <w:sz w:val="36"/>
          <w:szCs w:val="36"/>
        </w:rPr>
      </w:pPr>
    </w:p>
    <w:p w:rsidR="000E47B2" w:rsidRDefault="000E47B2">
      <w:pPr>
        <w:pStyle w:val="10"/>
        <w:jc w:val="center"/>
        <w:rPr>
          <w:rFonts w:ascii="Times New Roman" w:eastAsia="Times New Roman" w:hAnsi="Times New Roman" w:cs="Times New Roman"/>
          <w:b/>
          <w:sz w:val="36"/>
          <w:szCs w:val="36"/>
        </w:rPr>
      </w:pPr>
    </w:p>
    <w:p w:rsidR="000E47B2" w:rsidRDefault="000E47B2">
      <w:pPr>
        <w:pStyle w:val="10"/>
        <w:jc w:val="center"/>
        <w:rPr>
          <w:rFonts w:ascii="Times New Roman" w:eastAsia="Times New Roman" w:hAnsi="Times New Roman" w:cs="Times New Roman"/>
          <w:b/>
          <w:sz w:val="36"/>
          <w:szCs w:val="36"/>
        </w:rPr>
      </w:pPr>
    </w:p>
    <w:p w:rsidR="008560A1" w:rsidRDefault="00FD6C97">
      <w:pPr>
        <w:pStyle w:val="10"/>
        <w:jc w:val="center"/>
        <w:rPr>
          <w:rFonts w:ascii="Times New Roman" w:eastAsia="Times New Roman" w:hAnsi="Times New Roman" w:cs="Times New Roman"/>
          <w:b/>
          <w:sz w:val="36"/>
          <w:szCs w:val="36"/>
        </w:rPr>
      </w:pPr>
      <w:r>
        <w:rPr>
          <w:rFonts w:ascii="Times New Roman" w:eastAsia="Times New Roman" w:hAnsi="Times New Roman" w:cs="Times New Roman"/>
          <w:b/>
          <w:sz w:val="36"/>
          <w:szCs w:val="36"/>
        </w:rPr>
        <w:t xml:space="preserve">ИНДИВИДУАЛЬНОЕ ПЕРСПЕКТИВНОЕ ПЛАНИРОВАНИЕ </w:t>
      </w:r>
    </w:p>
    <w:p w:rsidR="008560A1" w:rsidRDefault="00FD6C97">
      <w:pPr>
        <w:pStyle w:val="10"/>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 xml:space="preserve">  учителя-логопеда  в ДОУ  с детьми, имеющими ФФНР и ФНР, </w:t>
      </w:r>
    </w:p>
    <w:p w:rsidR="008560A1" w:rsidRDefault="00FD6C97">
      <w:pPr>
        <w:pStyle w:val="10"/>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 xml:space="preserve"> (на основе примерной </w:t>
      </w:r>
      <w:r w:rsidR="000E47B2">
        <w:rPr>
          <w:rFonts w:ascii="Times New Roman" w:eastAsia="Times New Roman" w:hAnsi="Times New Roman" w:cs="Times New Roman"/>
          <w:b/>
          <w:sz w:val="32"/>
          <w:szCs w:val="32"/>
        </w:rPr>
        <w:t>Ф</w:t>
      </w:r>
      <w:r>
        <w:rPr>
          <w:rFonts w:ascii="Times New Roman" w:eastAsia="Times New Roman" w:hAnsi="Times New Roman" w:cs="Times New Roman"/>
          <w:b/>
          <w:sz w:val="32"/>
          <w:szCs w:val="32"/>
        </w:rPr>
        <w:t xml:space="preserve">АОП </w:t>
      </w:r>
      <w:proofErr w:type="gramStart"/>
      <w:r>
        <w:rPr>
          <w:rFonts w:ascii="Times New Roman" w:eastAsia="Times New Roman" w:hAnsi="Times New Roman" w:cs="Times New Roman"/>
          <w:b/>
          <w:sz w:val="32"/>
          <w:szCs w:val="32"/>
        </w:rPr>
        <w:t>ДО</w:t>
      </w:r>
      <w:proofErr w:type="gramEnd"/>
      <w:r>
        <w:rPr>
          <w:rFonts w:ascii="Times New Roman" w:eastAsia="Times New Roman" w:hAnsi="Times New Roman" w:cs="Times New Roman"/>
          <w:b/>
          <w:sz w:val="32"/>
          <w:szCs w:val="32"/>
        </w:rPr>
        <w:t>)</w:t>
      </w:r>
    </w:p>
    <w:p w:rsidR="008560A1" w:rsidRDefault="008560A1">
      <w:pPr>
        <w:pStyle w:val="10"/>
        <w:jc w:val="center"/>
        <w:rPr>
          <w:rFonts w:ascii="Times New Roman" w:eastAsia="Times New Roman" w:hAnsi="Times New Roman" w:cs="Times New Roman"/>
          <w:b/>
          <w:sz w:val="32"/>
          <w:szCs w:val="32"/>
        </w:rPr>
      </w:pPr>
    </w:p>
    <w:p w:rsidR="008560A1" w:rsidRDefault="008560A1">
      <w:pPr>
        <w:pStyle w:val="10"/>
        <w:jc w:val="center"/>
        <w:rPr>
          <w:rFonts w:ascii="Times New Roman" w:eastAsia="Times New Roman" w:hAnsi="Times New Roman" w:cs="Times New Roman"/>
          <w:b/>
          <w:sz w:val="32"/>
          <w:szCs w:val="32"/>
        </w:rPr>
      </w:pPr>
    </w:p>
    <w:p w:rsidR="008560A1" w:rsidRDefault="008560A1">
      <w:pPr>
        <w:pStyle w:val="10"/>
        <w:jc w:val="center"/>
        <w:rPr>
          <w:rFonts w:ascii="Times New Roman" w:eastAsia="Times New Roman" w:hAnsi="Times New Roman" w:cs="Times New Roman"/>
          <w:b/>
          <w:sz w:val="32"/>
          <w:szCs w:val="32"/>
        </w:rPr>
      </w:pPr>
    </w:p>
    <w:p w:rsidR="008560A1" w:rsidRDefault="008560A1">
      <w:pPr>
        <w:pStyle w:val="10"/>
        <w:jc w:val="center"/>
        <w:rPr>
          <w:rFonts w:ascii="Times New Roman" w:eastAsia="Times New Roman" w:hAnsi="Times New Roman" w:cs="Times New Roman"/>
          <w:b/>
          <w:sz w:val="32"/>
          <w:szCs w:val="32"/>
        </w:rPr>
      </w:pPr>
    </w:p>
    <w:p w:rsidR="008560A1" w:rsidRDefault="00FD6C97">
      <w:pPr>
        <w:pStyle w:val="10"/>
        <w:spacing w:after="0" w:line="240" w:lineRule="auto"/>
        <w:jc w:val="right"/>
        <w:rPr>
          <w:rFonts w:ascii="Times New Roman" w:eastAsia="Times New Roman" w:hAnsi="Times New Roman" w:cs="Times New Roman"/>
          <w:b/>
          <w:sz w:val="32"/>
          <w:szCs w:val="32"/>
        </w:rPr>
      </w:pPr>
      <w:r>
        <w:rPr>
          <w:rFonts w:ascii="Times New Roman" w:eastAsia="Times New Roman" w:hAnsi="Times New Roman" w:cs="Times New Roman"/>
          <w:b/>
          <w:sz w:val="32"/>
          <w:szCs w:val="32"/>
        </w:rPr>
        <w:t>Составила: учитель-логопед</w:t>
      </w:r>
    </w:p>
    <w:p w:rsidR="008560A1" w:rsidRDefault="00994856" w:rsidP="000E47B2">
      <w:pPr>
        <w:pStyle w:val="10"/>
        <w:spacing w:after="0" w:line="240" w:lineRule="auto"/>
        <w:jc w:val="center"/>
        <w:rPr>
          <w:rFonts w:ascii="Times New Roman" w:eastAsia="Times New Roman" w:hAnsi="Times New Roman" w:cs="Times New Roman"/>
          <w:sz w:val="32"/>
          <w:szCs w:val="32"/>
        </w:rPr>
      </w:pPr>
      <w:r>
        <w:rPr>
          <w:rFonts w:ascii="Times New Roman" w:eastAsia="Times New Roman" w:hAnsi="Times New Roman" w:cs="Times New Roman"/>
          <w:sz w:val="32"/>
          <w:szCs w:val="32"/>
        </w:rPr>
        <w:t xml:space="preserve">                                                                                                                              </w:t>
      </w:r>
      <w:proofErr w:type="spellStart"/>
      <w:r>
        <w:rPr>
          <w:rFonts w:ascii="Times New Roman" w:eastAsia="Times New Roman" w:hAnsi="Times New Roman" w:cs="Times New Roman"/>
          <w:sz w:val="32"/>
          <w:szCs w:val="32"/>
        </w:rPr>
        <w:t>Ревина</w:t>
      </w:r>
      <w:proofErr w:type="spellEnd"/>
      <w:r>
        <w:rPr>
          <w:rFonts w:ascii="Times New Roman" w:eastAsia="Times New Roman" w:hAnsi="Times New Roman" w:cs="Times New Roman"/>
          <w:sz w:val="32"/>
          <w:szCs w:val="32"/>
        </w:rPr>
        <w:t xml:space="preserve"> Марина Викторовна</w:t>
      </w:r>
    </w:p>
    <w:p w:rsidR="008560A1" w:rsidRDefault="008560A1">
      <w:pPr>
        <w:pStyle w:val="10"/>
        <w:spacing w:after="0" w:line="240" w:lineRule="auto"/>
        <w:jc w:val="right"/>
        <w:rPr>
          <w:rFonts w:ascii="Times New Roman" w:eastAsia="Times New Roman" w:hAnsi="Times New Roman" w:cs="Times New Roman"/>
          <w:sz w:val="32"/>
          <w:szCs w:val="32"/>
        </w:rPr>
      </w:pPr>
    </w:p>
    <w:p w:rsidR="008560A1" w:rsidRDefault="008560A1">
      <w:pPr>
        <w:pStyle w:val="10"/>
        <w:spacing w:after="0" w:line="240" w:lineRule="auto"/>
        <w:jc w:val="right"/>
        <w:rPr>
          <w:rFonts w:ascii="Times New Roman" w:eastAsia="Times New Roman" w:hAnsi="Times New Roman" w:cs="Times New Roman"/>
          <w:sz w:val="32"/>
          <w:szCs w:val="32"/>
        </w:rPr>
      </w:pPr>
    </w:p>
    <w:p w:rsidR="000E47B2" w:rsidRDefault="000E47B2">
      <w:pPr>
        <w:pStyle w:val="10"/>
        <w:spacing w:after="0" w:line="240" w:lineRule="auto"/>
        <w:jc w:val="right"/>
        <w:rPr>
          <w:rFonts w:ascii="Times New Roman" w:eastAsia="Times New Roman" w:hAnsi="Times New Roman" w:cs="Times New Roman"/>
          <w:sz w:val="32"/>
          <w:szCs w:val="32"/>
        </w:rPr>
      </w:pPr>
    </w:p>
    <w:p w:rsidR="000E47B2" w:rsidRDefault="000E47B2">
      <w:pPr>
        <w:pStyle w:val="10"/>
        <w:spacing w:after="0" w:line="240" w:lineRule="auto"/>
        <w:jc w:val="right"/>
        <w:rPr>
          <w:rFonts w:ascii="Times New Roman" w:eastAsia="Times New Roman" w:hAnsi="Times New Roman" w:cs="Times New Roman"/>
          <w:sz w:val="32"/>
          <w:szCs w:val="32"/>
        </w:rPr>
      </w:pPr>
    </w:p>
    <w:p w:rsidR="000E47B2" w:rsidRDefault="000E47B2">
      <w:pPr>
        <w:pStyle w:val="10"/>
        <w:spacing w:after="0" w:line="240" w:lineRule="auto"/>
        <w:jc w:val="right"/>
        <w:rPr>
          <w:rFonts w:ascii="Times New Roman" w:eastAsia="Times New Roman" w:hAnsi="Times New Roman" w:cs="Times New Roman"/>
          <w:sz w:val="32"/>
          <w:szCs w:val="32"/>
        </w:rPr>
      </w:pPr>
    </w:p>
    <w:p w:rsidR="008560A1" w:rsidRDefault="008560A1">
      <w:pPr>
        <w:pStyle w:val="10"/>
        <w:pBdr>
          <w:top w:val="nil"/>
          <w:left w:val="nil"/>
          <w:bottom w:val="nil"/>
          <w:right w:val="nil"/>
          <w:between w:val="nil"/>
        </w:pBdr>
        <w:spacing w:after="0"/>
        <w:ind w:left="-567" w:firstLine="567"/>
        <w:jc w:val="center"/>
        <w:rPr>
          <w:rFonts w:ascii="Times New Roman" w:eastAsia="Times New Roman" w:hAnsi="Times New Roman" w:cs="Times New Roman"/>
          <w:color w:val="000000"/>
          <w:sz w:val="28"/>
          <w:szCs w:val="28"/>
        </w:rPr>
      </w:pPr>
    </w:p>
    <w:p w:rsidR="008560A1" w:rsidRDefault="00FD6C97">
      <w:pPr>
        <w:pStyle w:val="10"/>
        <w:spacing w:after="0"/>
        <w:jc w:val="right"/>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Приложение № 8</w:t>
      </w:r>
    </w:p>
    <w:p w:rsidR="008560A1" w:rsidRDefault="008560A1">
      <w:pPr>
        <w:pStyle w:val="10"/>
        <w:spacing w:line="360" w:lineRule="auto"/>
        <w:jc w:val="center"/>
        <w:rPr>
          <w:rFonts w:ascii="Times New Roman" w:eastAsia="Times New Roman" w:hAnsi="Times New Roman" w:cs="Times New Roman"/>
          <w:b/>
          <w:sz w:val="36"/>
          <w:szCs w:val="36"/>
        </w:rPr>
      </w:pPr>
    </w:p>
    <w:p w:rsidR="008560A1" w:rsidRDefault="008560A1">
      <w:pPr>
        <w:pStyle w:val="10"/>
        <w:spacing w:line="360" w:lineRule="auto"/>
        <w:jc w:val="center"/>
        <w:rPr>
          <w:rFonts w:ascii="Times New Roman" w:eastAsia="Times New Roman" w:hAnsi="Times New Roman" w:cs="Times New Roman"/>
          <w:b/>
          <w:sz w:val="36"/>
          <w:szCs w:val="36"/>
        </w:rPr>
      </w:pPr>
    </w:p>
    <w:p w:rsidR="008560A1" w:rsidRDefault="008560A1">
      <w:pPr>
        <w:pStyle w:val="10"/>
        <w:spacing w:line="360" w:lineRule="auto"/>
        <w:jc w:val="center"/>
        <w:rPr>
          <w:rFonts w:ascii="Times New Roman" w:eastAsia="Times New Roman" w:hAnsi="Times New Roman" w:cs="Times New Roman"/>
          <w:b/>
          <w:sz w:val="36"/>
          <w:szCs w:val="36"/>
        </w:rPr>
      </w:pPr>
    </w:p>
    <w:p w:rsidR="008560A1" w:rsidRDefault="008560A1">
      <w:pPr>
        <w:pStyle w:val="10"/>
        <w:spacing w:line="360" w:lineRule="auto"/>
        <w:jc w:val="center"/>
        <w:rPr>
          <w:rFonts w:ascii="Times New Roman" w:eastAsia="Times New Roman" w:hAnsi="Times New Roman" w:cs="Times New Roman"/>
          <w:b/>
          <w:sz w:val="36"/>
          <w:szCs w:val="36"/>
        </w:rPr>
      </w:pPr>
    </w:p>
    <w:p w:rsidR="008560A1" w:rsidRDefault="00FD6C97">
      <w:pPr>
        <w:pStyle w:val="10"/>
        <w:spacing w:after="0" w:line="360" w:lineRule="auto"/>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 xml:space="preserve">Перспективное планирование по взаимодействию с родителями </w:t>
      </w:r>
    </w:p>
    <w:p w:rsidR="008560A1" w:rsidRDefault="00FD6C97">
      <w:pPr>
        <w:pStyle w:val="10"/>
        <w:spacing w:after="0" w:line="360" w:lineRule="auto"/>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 xml:space="preserve">учителя - логопеда </w:t>
      </w:r>
      <w:proofErr w:type="spellStart"/>
      <w:r w:rsidR="00994856">
        <w:rPr>
          <w:rFonts w:ascii="Times New Roman" w:eastAsia="Times New Roman" w:hAnsi="Times New Roman" w:cs="Times New Roman"/>
          <w:b/>
          <w:sz w:val="32"/>
          <w:szCs w:val="32"/>
        </w:rPr>
        <w:t>Ревиной</w:t>
      </w:r>
      <w:proofErr w:type="spellEnd"/>
      <w:r w:rsidR="00994856">
        <w:rPr>
          <w:rFonts w:ascii="Times New Roman" w:eastAsia="Times New Roman" w:hAnsi="Times New Roman" w:cs="Times New Roman"/>
          <w:b/>
          <w:sz w:val="32"/>
          <w:szCs w:val="32"/>
        </w:rPr>
        <w:t xml:space="preserve"> М.В.</w:t>
      </w:r>
    </w:p>
    <w:p w:rsidR="008560A1" w:rsidRDefault="00994856">
      <w:pPr>
        <w:pStyle w:val="10"/>
        <w:spacing w:after="0" w:line="360" w:lineRule="auto"/>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МДОУ</w:t>
      </w:r>
      <w:r w:rsidR="000E47B2">
        <w:rPr>
          <w:rFonts w:ascii="Times New Roman" w:eastAsia="Times New Roman" w:hAnsi="Times New Roman" w:cs="Times New Roman"/>
          <w:b/>
          <w:sz w:val="32"/>
          <w:szCs w:val="32"/>
        </w:rPr>
        <w:t xml:space="preserve"> детский сад</w:t>
      </w:r>
      <w:r>
        <w:rPr>
          <w:rFonts w:ascii="Times New Roman" w:eastAsia="Times New Roman" w:hAnsi="Times New Roman" w:cs="Times New Roman"/>
          <w:b/>
          <w:sz w:val="32"/>
          <w:szCs w:val="32"/>
        </w:rPr>
        <w:t xml:space="preserve"> «Малыш»</w:t>
      </w:r>
    </w:p>
    <w:p w:rsidR="008560A1" w:rsidRDefault="008560A1">
      <w:pPr>
        <w:pStyle w:val="10"/>
        <w:spacing w:line="360" w:lineRule="auto"/>
        <w:rPr>
          <w:rFonts w:ascii="Times New Roman" w:eastAsia="Times New Roman" w:hAnsi="Times New Roman" w:cs="Times New Roman"/>
          <w:b/>
          <w:sz w:val="28"/>
          <w:szCs w:val="28"/>
        </w:rPr>
      </w:pPr>
    </w:p>
    <w:p w:rsidR="008560A1" w:rsidRDefault="008560A1">
      <w:pPr>
        <w:pStyle w:val="10"/>
        <w:tabs>
          <w:tab w:val="left" w:pos="1276"/>
        </w:tabs>
        <w:spacing w:line="360" w:lineRule="auto"/>
        <w:rPr>
          <w:rFonts w:ascii="Times New Roman" w:eastAsia="Times New Roman" w:hAnsi="Times New Roman" w:cs="Times New Roman"/>
          <w:b/>
          <w:sz w:val="36"/>
          <w:szCs w:val="36"/>
        </w:rPr>
      </w:pPr>
    </w:p>
    <w:p w:rsidR="008560A1" w:rsidRDefault="008560A1">
      <w:pPr>
        <w:pStyle w:val="10"/>
        <w:tabs>
          <w:tab w:val="left" w:pos="1276"/>
        </w:tabs>
        <w:spacing w:line="360" w:lineRule="auto"/>
        <w:rPr>
          <w:rFonts w:ascii="Times New Roman" w:eastAsia="Times New Roman" w:hAnsi="Times New Roman" w:cs="Times New Roman"/>
          <w:b/>
          <w:sz w:val="36"/>
          <w:szCs w:val="36"/>
        </w:rPr>
      </w:pPr>
    </w:p>
    <w:p w:rsidR="008560A1" w:rsidRDefault="008560A1">
      <w:pPr>
        <w:pStyle w:val="10"/>
        <w:tabs>
          <w:tab w:val="left" w:pos="1276"/>
        </w:tabs>
        <w:spacing w:line="360" w:lineRule="auto"/>
        <w:rPr>
          <w:rFonts w:ascii="Times New Roman" w:eastAsia="Times New Roman" w:hAnsi="Times New Roman" w:cs="Times New Roman"/>
          <w:b/>
          <w:sz w:val="36"/>
          <w:szCs w:val="36"/>
        </w:rPr>
      </w:pPr>
    </w:p>
    <w:p w:rsidR="008560A1" w:rsidRDefault="008560A1">
      <w:pPr>
        <w:pStyle w:val="10"/>
        <w:tabs>
          <w:tab w:val="left" w:pos="1276"/>
        </w:tabs>
        <w:spacing w:line="360" w:lineRule="auto"/>
        <w:rPr>
          <w:rFonts w:ascii="Times New Roman" w:eastAsia="Times New Roman" w:hAnsi="Times New Roman" w:cs="Times New Roman"/>
          <w:b/>
          <w:sz w:val="36"/>
          <w:szCs w:val="36"/>
        </w:rPr>
      </w:pPr>
    </w:p>
    <w:tbl>
      <w:tblPr>
        <w:tblStyle w:val="af5"/>
        <w:tblW w:w="1445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077"/>
        <w:gridCol w:w="6145"/>
        <w:gridCol w:w="6237"/>
      </w:tblGrid>
      <w:tr w:rsidR="008560A1">
        <w:tc>
          <w:tcPr>
            <w:tcW w:w="2077" w:type="dxa"/>
          </w:tcPr>
          <w:p w:rsidR="008560A1" w:rsidRDefault="00FD6C97">
            <w:pPr>
              <w:pStyle w:val="1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 xml:space="preserve"> Дата</w:t>
            </w:r>
          </w:p>
          <w:p w:rsidR="008560A1" w:rsidRDefault="008560A1">
            <w:pPr>
              <w:pStyle w:val="10"/>
              <w:jc w:val="center"/>
              <w:rPr>
                <w:rFonts w:ascii="Times New Roman" w:eastAsia="Times New Roman" w:hAnsi="Times New Roman" w:cs="Times New Roman"/>
                <w:sz w:val="28"/>
                <w:szCs w:val="28"/>
              </w:rPr>
            </w:pPr>
          </w:p>
        </w:tc>
        <w:tc>
          <w:tcPr>
            <w:tcW w:w="6145" w:type="dxa"/>
          </w:tcPr>
          <w:p w:rsidR="008560A1" w:rsidRDefault="00FD6C97">
            <w:pPr>
              <w:pStyle w:val="1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Тематика, содержание деятельности</w:t>
            </w:r>
          </w:p>
        </w:tc>
        <w:tc>
          <w:tcPr>
            <w:tcW w:w="6237" w:type="dxa"/>
          </w:tcPr>
          <w:p w:rsidR="008560A1" w:rsidRDefault="00FD6C97">
            <w:pPr>
              <w:pStyle w:val="1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Формы и методы работы</w:t>
            </w:r>
          </w:p>
        </w:tc>
      </w:tr>
      <w:tr w:rsidR="008560A1">
        <w:tc>
          <w:tcPr>
            <w:tcW w:w="2077" w:type="dxa"/>
          </w:tcPr>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Сентябрь, 2021 г.</w:t>
            </w:r>
          </w:p>
        </w:tc>
        <w:tc>
          <w:tcPr>
            <w:tcW w:w="6145" w:type="dxa"/>
          </w:tcPr>
          <w:p w:rsidR="008560A1" w:rsidRDefault="00FD6C97">
            <w:pPr>
              <w:pStyle w:val="10"/>
              <w:pBdr>
                <w:top w:val="nil"/>
                <w:left w:val="nil"/>
                <w:bottom w:val="nil"/>
                <w:right w:val="nil"/>
                <w:between w:val="nil"/>
              </w:pBdr>
              <w:ind w:left="459" w:hanging="28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 Сбор анамнестических данных.</w:t>
            </w:r>
          </w:p>
          <w:p w:rsidR="008560A1" w:rsidRDefault="00FD6C97">
            <w:pPr>
              <w:pStyle w:val="10"/>
              <w:pBdr>
                <w:top w:val="nil"/>
                <w:left w:val="nil"/>
                <w:bottom w:val="nil"/>
                <w:right w:val="nil"/>
                <w:between w:val="nil"/>
              </w:pBdr>
              <w:ind w:left="459" w:hanging="28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 Индивидуальное консультирование по запросам учителя – логопеда,  родителей.</w:t>
            </w:r>
          </w:p>
          <w:p w:rsidR="008560A1" w:rsidRDefault="00FD6C97">
            <w:pPr>
              <w:pStyle w:val="10"/>
              <w:pBdr>
                <w:top w:val="nil"/>
                <w:left w:val="nil"/>
                <w:bottom w:val="nil"/>
                <w:right w:val="nil"/>
                <w:between w:val="nil"/>
              </w:pBdr>
              <w:ind w:left="459" w:hanging="28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 Показ артикуляционной, пальчиковой, зрительной гимнастики.</w:t>
            </w:r>
          </w:p>
          <w:p w:rsidR="008560A1" w:rsidRDefault="00FD6C97">
            <w:pPr>
              <w:pStyle w:val="10"/>
              <w:pBdr>
                <w:top w:val="nil"/>
                <w:left w:val="nil"/>
                <w:bottom w:val="nil"/>
                <w:right w:val="nil"/>
                <w:between w:val="nil"/>
              </w:pBdr>
              <w:ind w:left="459" w:hanging="28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 Направление нуждающихся детей к врачам - специалистам (лор, невролог, психолог).</w:t>
            </w:r>
          </w:p>
          <w:p w:rsidR="008560A1" w:rsidRDefault="00FD6C97">
            <w:pPr>
              <w:pStyle w:val="10"/>
              <w:ind w:left="459" w:hanging="284"/>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rPr>
              <w:t>5. Ознакомление родителей с результатами обследования речи детей.</w:t>
            </w:r>
            <w:r>
              <w:rPr>
                <w:rFonts w:ascii="Times New Roman" w:eastAsia="Times New Roman" w:hAnsi="Times New Roman" w:cs="Times New Roman"/>
                <w:color w:val="000000"/>
                <w:sz w:val="28"/>
                <w:szCs w:val="28"/>
              </w:rPr>
              <w:t xml:space="preserve"> Знакомство родителей с целью и задачами коррекционно-развивающей работы в </w:t>
            </w:r>
            <w:proofErr w:type="spellStart"/>
            <w:r>
              <w:rPr>
                <w:rFonts w:ascii="Times New Roman" w:eastAsia="Times New Roman" w:hAnsi="Times New Roman" w:cs="Times New Roman"/>
                <w:color w:val="000000"/>
                <w:sz w:val="28"/>
                <w:szCs w:val="28"/>
              </w:rPr>
              <w:t>логопункте</w:t>
            </w:r>
            <w:proofErr w:type="spellEnd"/>
            <w:r>
              <w:rPr>
                <w:rFonts w:ascii="Times New Roman" w:eastAsia="Times New Roman" w:hAnsi="Times New Roman" w:cs="Times New Roman"/>
                <w:color w:val="000000"/>
                <w:sz w:val="28"/>
                <w:szCs w:val="28"/>
              </w:rPr>
              <w:t xml:space="preserve"> ДОУ.</w:t>
            </w:r>
          </w:p>
          <w:p w:rsidR="008560A1" w:rsidRDefault="00FD6C97">
            <w:pPr>
              <w:pStyle w:val="10"/>
              <w:pBdr>
                <w:top w:val="nil"/>
                <w:left w:val="nil"/>
                <w:bottom w:val="nil"/>
                <w:right w:val="nil"/>
                <w:between w:val="nil"/>
              </w:pBdr>
              <w:ind w:left="459" w:hanging="28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6. Ведение индивидуальных тетрадей для работы с детьми и родителями.</w:t>
            </w:r>
          </w:p>
        </w:tc>
        <w:tc>
          <w:tcPr>
            <w:tcW w:w="6237" w:type="dxa"/>
          </w:tcPr>
          <w:p w:rsidR="008560A1" w:rsidRDefault="00FD6C97">
            <w:pPr>
              <w:pStyle w:val="10"/>
              <w:numPr>
                <w:ilvl w:val="0"/>
                <w:numId w:val="48"/>
              </w:numPr>
              <w:pBdr>
                <w:top w:val="nil"/>
                <w:left w:val="nil"/>
                <w:bottom w:val="nil"/>
                <w:right w:val="nil"/>
                <w:between w:val="nil"/>
              </w:pBdr>
              <w:spacing w:line="276"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Индивидуальная беседа.</w:t>
            </w:r>
          </w:p>
          <w:p w:rsidR="008560A1" w:rsidRDefault="00FD6C97">
            <w:pPr>
              <w:pStyle w:val="10"/>
              <w:numPr>
                <w:ilvl w:val="0"/>
                <w:numId w:val="48"/>
              </w:numPr>
              <w:pBdr>
                <w:top w:val="nil"/>
                <w:left w:val="nil"/>
                <w:bottom w:val="nil"/>
                <w:right w:val="nil"/>
                <w:between w:val="nil"/>
              </w:pBdr>
              <w:spacing w:line="276"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Индивидуальное консультирование.</w:t>
            </w:r>
          </w:p>
          <w:p w:rsidR="008560A1" w:rsidRDefault="00FD6C97">
            <w:pPr>
              <w:pStyle w:val="10"/>
              <w:numPr>
                <w:ilvl w:val="0"/>
                <w:numId w:val="48"/>
              </w:numPr>
              <w:pBdr>
                <w:top w:val="nil"/>
                <w:left w:val="nil"/>
                <w:bottom w:val="nil"/>
                <w:right w:val="nil"/>
                <w:between w:val="nil"/>
              </w:pBdr>
              <w:spacing w:line="276"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Индивидуальное консультирование, стендовая информация.</w:t>
            </w:r>
          </w:p>
          <w:p w:rsidR="008560A1" w:rsidRDefault="00FD6C97">
            <w:pPr>
              <w:pStyle w:val="10"/>
              <w:numPr>
                <w:ilvl w:val="0"/>
                <w:numId w:val="48"/>
              </w:numPr>
              <w:pBdr>
                <w:top w:val="nil"/>
                <w:left w:val="nil"/>
                <w:bottom w:val="nil"/>
                <w:right w:val="nil"/>
                <w:between w:val="nil"/>
              </w:pBdr>
              <w:spacing w:line="276"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Индивидуальная беседа.</w:t>
            </w:r>
          </w:p>
          <w:p w:rsidR="008560A1" w:rsidRDefault="00FD6C97">
            <w:pPr>
              <w:pStyle w:val="10"/>
              <w:numPr>
                <w:ilvl w:val="0"/>
                <w:numId w:val="48"/>
              </w:numPr>
              <w:pBdr>
                <w:top w:val="nil"/>
                <w:left w:val="nil"/>
                <w:bottom w:val="nil"/>
                <w:right w:val="nil"/>
                <w:between w:val="nil"/>
              </w:pBdr>
              <w:spacing w:line="276"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Общее родительское собрание.</w:t>
            </w:r>
          </w:p>
          <w:p w:rsidR="008560A1" w:rsidRDefault="00FD6C97">
            <w:pPr>
              <w:pStyle w:val="10"/>
              <w:numPr>
                <w:ilvl w:val="0"/>
                <w:numId w:val="48"/>
              </w:numPr>
              <w:pBdr>
                <w:top w:val="nil"/>
                <w:left w:val="nil"/>
                <w:bottom w:val="nil"/>
                <w:right w:val="nil"/>
                <w:between w:val="nil"/>
              </w:pBdr>
              <w:spacing w:after="200" w:line="276"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Совместная работа (по запросу логопеда, родителей).</w:t>
            </w:r>
          </w:p>
          <w:p w:rsidR="008560A1" w:rsidRDefault="008560A1">
            <w:pPr>
              <w:pStyle w:val="10"/>
              <w:rPr>
                <w:rFonts w:ascii="Times New Roman" w:eastAsia="Times New Roman" w:hAnsi="Times New Roman" w:cs="Times New Roman"/>
                <w:sz w:val="28"/>
                <w:szCs w:val="28"/>
              </w:rPr>
            </w:pPr>
          </w:p>
        </w:tc>
      </w:tr>
      <w:tr w:rsidR="008560A1">
        <w:tc>
          <w:tcPr>
            <w:tcW w:w="14459" w:type="dxa"/>
            <w:gridSpan w:val="3"/>
          </w:tcPr>
          <w:p w:rsidR="008560A1" w:rsidRDefault="008560A1">
            <w:pPr>
              <w:pStyle w:val="10"/>
              <w:rPr>
                <w:rFonts w:ascii="Times New Roman" w:eastAsia="Times New Roman" w:hAnsi="Times New Roman" w:cs="Times New Roman"/>
                <w:sz w:val="28"/>
                <w:szCs w:val="28"/>
              </w:rPr>
            </w:pPr>
          </w:p>
        </w:tc>
      </w:tr>
      <w:tr w:rsidR="008560A1">
        <w:tc>
          <w:tcPr>
            <w:tcW w:w="2077" w:type="dxa"/>
          </w:tcPr>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Октябрь, </w:t>
            </w:r>
          </w:p>
          <w:p w:rsidR="008560A1" w:rsidRDefault="00FD6C97">
            <w:pPr>
              <w:pStyle w:val="10"/>
              <w:pBdr>
                <w:top w:val="nil"/>
                <w:left w:val="nil"/>
                <w:bottom w:val="nil"/>
                <w:right w:val="nil"/>
                <w:between w:val="nil"/>
              </w:pBdr>
              <w:spacing w:after="200" w:line="276" w:lineRule="auto"/>
              <w:ind w:left="31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2021 г. </w:t>
            </w:r>
          </w:p>
          <w:p w:rsidR="008560A1" w:rsidRDefault="008560A1">
            <w:pPr>
              <w:pStyle w:val="10"/>
              <w:ind w:left="360"/>
              <w:rPr>
                <w:rFonts w:ascii="Times New Roman" w:eastAsia="Times New Roman" w:hAnsi="Times New Roman" w:cs="Times New Roman"/>
                <w:sz w:val="28"/>
                <w:szCs w:val="28"/>
              </w:rPr>
            </w:pPr>
          </w:p>
        </w:tc>
        <w:tc>
          <w:tcPr>
            <w:tcW w:w="6145" w:type="dxa"/>
          </w:tcPr>
          <w:p w:rsidR="008560A1" w:rsidRDefault="00FD6C97">
            <w:pPr>
              <w:pStyle w:val="10"/>
              <w:pBdr>
                <w:top w:val="nil"/>
                <w:left w:val="nil"/>
                <w:bottom w:val="nil"/>
                <w:right w:val="nil"/>
                <w:between w:val="nil"/>
              </w:pBdr>
              <w:tabs>
                <w:tab w:val="left" w:pos="34"/>
              </w:tabs>
              <w:spacing w:after="200" w:line="276" w:lineRule="auto"/>
              <w:ind w:left="3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1.Проведение индивидуальных консультаций с родителями родителей.</w:t>
            </w:r>
          </w:p>
          <w:p w:rsidR="008560A1" w:rsidRDefault="00FD6C97">
            <w:pPr>
              <w:pStyle w:val="10"/>
              <w:tabs>
                <w:tab w:val="left" w:pos="34"/>
              </w:tabs>
              <w:rPr>
                <w:rFonts w:ascii="Times New Roman" w:eastAsia="Times New Roman" w:hAnsi="Times New Roman" w:cs="Times New Roman"/>
                <w:sz w:val="28"/>
                <w:szCs w:val="28"/>
              </w:rPr>
            </w:pPr>
            <w:r>
              <w:rPr>
                <w:rFonts w:ascii="Times New Roman" w:eastAsia="Times New Roman" w:hAnsi="Times New Roman" w:cs="Times New Roman"/>
                <w:sz w:val="28"/>
                <w:szCs w:val="28"/>
              </w:rPr>
              <w:t>2. «Как относиться к речевым ошибкам?».</w:t>
            </w:r>
          </w:p>
          <w:p w:rsidR="008560A1" w:rsidRDefault="00FD6C97">
            <w:pPr>
              <w:pStyle w:val="10"/>
              <w:tabs>
                <w:tab w:val="left" w:pos="34"/>
              </w:tabs>
              <w:rPr>
                <w:rFonts w:ascii="Times New Roman" w:eastAsia="Times New Roman" w:hAnsi="Times New Roman" w:cs="Times New Roman"/>
                <w:sz w:val="28"/>
                <w:szCs w:val="28"/>
              </w:rPr>
            </w:pPr>
            <w:r>
              <w:rPr>
                <w:rFonts w:ascii="Times New Roman" w:eastAsia="Times New Roman" w:hAnsi="Times New Roman" w:cs="Times New Roman"/>
                <w:sz w:val="28"/>
                <w:szCs w:val="28"/>
              </w:rPr>
              <w:t>3. «Почему необходимо выполнять указания учителя-логопеда?».</w:t>
            </w:r>
          </w:p>
          <w:p w:rsidR="008560A1" w:rsidRDefault="00FD6C97">
            <w:pPr>
              <w:pStyle w:val="10"/>
              <w:tabs>
                <w:tab w:val="left" w:pos="34"/>
              </w:tabs>
              <w:rPr>
                <w:rFonts w:ascii="Times New Roman" w:eastAsia="Times New Roman" w:hAnsi="Times New Roman" w:cs="Times New Roman"/>
                <w:sz w:val="28"/>
                <w:szCs w:val="28"/>
              </w:rPr>
            </w:pPr>
            <w:r>
              <w:rPr>
                <w:rFonts w:ascii="Times New Roman" w:eastAsia="Times New Roman" w:hAnsi="Times New Roman" w:cs="Times New Roman"/>
                <w:sz w:val="28"/>
                <w:szCs w:val="28"/>
              </w:rPr>
              <w:t>4. «Правила выполнения артикуляционной гимнастики».</w:t>
            </w:r>
          </w:p>
        </w:tc>
        <w:tc>
          <w:tcPr>
            <w:tcW w:w="6237" w:type="dxa"/>
          </w:tcPr>
          <w:p w:rsidR="008560A1" w:rsidRDefault="00FD6C97">
            <w:pPr>
              <w:pStyle w:val="10"/>
              <w:pBdr>
                <w:top w:val="nil"/>
                <w:left w:val="nil"/>
                <w:bottom w:val="nil"/>
                <w:right w:val="nil"/>
                <w:between w:val="nil"/>
              </w:pBdr>
              <w:spacing w:after="200" w:line="276" w:lineRule="auto"/>
              <w:ind w:left="3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1.Индивидуальное консультирование по запросу учителя-логопеда, родителей.</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2.Стендовая информация. Индивидуальное консультирование.</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3.Папка – передвижка.</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4. Стендовая информация. Индивидуальное консультирование.</w:t>
            </w:r>
          </w:p>
        </w:tc>
      </w:tr>
      <w:tr w:rsidR="008560A1">
        <w:tc>
          <w:tcPr>
            <w:tcW w:w="14459" w:type="dxa"/>
            <w:gridSpan w:val="3"/>
          </w:tcPr>
          <w:p w:rsidR="008560A1" w:rsidRDefault="008560A1">
            <w:pPr>
              <w:pStyle w:val="10"/>
              <w:rPr>
                <w:rFonts w:ascii="Times New Roman" w:eastAsia="Times New Roman" w:hAnsi="Times New Roman" w:cs="Times New Roman"/>
                <w:sz w:val="28"/>
                <w:szCs w:val="28"/>
              </w:rPr>
            </w:pPr>
          </w:p>
        </w:tc>
      </w:tr>
      <w:tr w:rsidR="008560A1">
        <w:tc>
          <w:tcPr>
            <w:tcW w:w="2077" w:type="dxa"/>
          </w:tcPr>
          <w:p w:rsidR="008560A1" w:rsidRDefault="00FD6C97">
            <w:pPr>
              <w:pStyle w:val="10"/>
              <w:ind w:right="501"/>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Ноябрь,</w:t>
            </w:r>
          </w:p>
          <w:p w:rsidR="008560A1" w:rsidRDefault="00FD6C97">
            <w:pPr>
              <w:pStyle w:val="10"/>
              <w:ind w:right="501"/>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2021г.</w:t>
            </w:r>
          </w:p>
        </w:tc>
        <w:tc>
          <w:tcPr>
            <w:tcW w:w="6145" w:type="dxa"/>
          </w:tcPr>
          <w:p w:rsidR="008560A1" w:rsidRDefault="00FD6C97">
            <w:pPr>
              <w:pStyle w:val="10"/>
              <w:numPr>
                <w:ilvl w:val="0"/>
                <w:numId w:val="49"/>
              </w:numPr>
              <w:pBdr>
                <w:top w:val="nil"/>
                <w:left w:val="nil"/>
                <w:bottom w:val="nil"/>
                <w:right w:val="nil"/>
                <w:between w:val="nil"/>
              </w:pBdr>
              <w:tabs>
                <w:tab w:val="left" w:pos="459"/>
              </w:tabs>
              <w:spacing w:line="276"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Консультирование родителей детей, не посещающих ДОУ.</w:t>
            </w:r>
          </w:p>
          <w:p w:rsidR="008560A1" w:rsidRDefault="008560A1">
            <w:pPr>
              <w:pStyle w:val="10"/>
              <w:pBdr>
                <w:top w:val="nil"/>
                <w:left w:val="nil"/>
                <w:bottom w:val="nil"/>
                <w:right w:val="nil"/>
                <w:between w:val="nil"/>
              </w:pBdr>
              <w:tabs>
                <w:tab w:val="left" w:pos="459"/>
              </w:tabs>
              <w:spacing w:line="276" w:lineRule="auto"/>
              <w:ind w:left="394"/>
              <w:rPr>
                <w:rFonts w:ascii="Times New Roman" w:eastAsia="Times New Roman" w:hAnsi="Times New Roman" w:cs="Times New Roman"/>
                <w:color w:val="000000"/>
                <w:sz w:val="28"/>
                <w:szCs w:val="28"/>
              </w:rPr>
            </w:pPr>
          </w:p>
          <w:p w:rsidR="008560A1" w:rsidRDefault="00FD6C97">
            <w:pPr>
              <w:pStyle w:val="10"/>
              <w:numPr>
                <w:ilvl w:val="0"/>
                <w:numId w:val="49"/>
              </w:numPr>
              <w:pBdr>
                <w:top w:val="nil"/>
                <w:left w:val="nil"/>
                <w:bottom w:val="nil"/>
                <w:right w:val="nil"/>
                <w:between w:val="nil"/>
              </w:pBdr>
              <w:tabs>
                <w:tab w:val="left" w:pos="459"/>
              </w:tabs>
              <w:spacing w:line="276"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Проведение индивидуальных консультаций с родителями.</w:t>
            </w:r>
          </w:p>
          <w:p w:rsidR="008560A1" w:rsidRDefault="00FD6C97">
            <w:pPr>
              <w:pStyle w:val="10"/>
              <w:numPr>
                <w:ilvl w:val="0"/>
                <w:numId w:val="49"/>
              </w:numPr>
              <w:pBdr>
                <w:top w:val="nil"/>
                <w:left w:val="nil"/>
                <w:bottom w:val="nil"/>
                <w:right w:val="nil"/>
                <w:between w:val="nil"/>
              </w:pBdr>
              <w:spacing w:line="276"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Оформление стенда для родителей «Коррекция речевых нарушений».</w:t>
            </w:r>
          </w:p>
          <w:p w:rsidR="008560A1" w:rsidRDefault="00FD6C97">
            <w:pPr>
              <w:pStyle w:val="10"/>
              <w:numPr>
                <w:ilvl w:val="0"/>
                <w:numId w:val="49"/>
              </w:numPr>
              <w:pBdr>
                <w:top w:val="nil"/>
                <w:left w:val="nil"/>
                <w:bottom w:val="nil"/>
                <w:right w:val="nil"/>
                <w:between w:val="nil"/>
              </w:pBdr>
              <w:spacing w:line="276"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«Что такое </w:t>
            </w:r>
            <w:proofErr w:type="spellStart"/>
            <w:r>
              <w:rPr>
                <w:rFonts w:ascii="Times New Roman" w:eastAsia="Times New Roman" w:hAnsi="Times New Roman" w:cs="Times New Roman"/>
                <w:color w:val="000000"/>
                <w:sz w:val="28"/>
                <w:szCs w:val="28"/>
              </w:rPr>
              <w:t>дисграфия</w:t>
            </w:r>
            <w:proofErr w:type="spellEnd"/>
            <w:r>
              <w:rPr>
                <w:rFonts w:ascii="Times New Roman" w:eastAsia="Times New Roman" w:hAnsi="Times New Roman" w:cs="Times New Roman"/>
                <w:color w:val="000000"/>
                <w:sz w:val="28"/>
                <w:szCs w:val="28"/>
              </w:rPr>
              <w:t xml:space="preserve"> и как ее предупредить в дошкольном возрасте?».</w:t>
            </w:r>
          </w:p>
          <w:p w:rsidR="008560A1" w:rsidRDefault="00FD6C97">
            <w:pPr>
              <w:pStyle w:val="10"/>
              <w:numPr>
                <w:ilvl w:val="0"/>
                <w:numId w:val="49"/>
              </w:numPr>
              <w:pBdr>
                <w:top w:val="nil"/>
                <w:left w:val="nil"/>
                <w:bottom w:val="nil"/>
                <w:right w:val="nil"/>
                <w:between w:val="nil"/>
              </w:pBdr>
              <w:tabs>
                <w:tab w:val="left" w:pos="459"/>
              </w:tabs>
              <w:spacing w:after="200" w:line="276"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Систематический </w:t>
            </w:r>
            <w:proofErr w:type="gramStart"/>
            <w:r>
              <w:rPr>
                <w:rFonts w:ascii="Times New Roman" w:eastAsia="Times New Roman" w:hAnsi="Times New Roman" w:cs="Times New Roman"/>
                <w:color w:val="000000"/>
                <w:sz w:val="28"/>
                <w:szCs w:val="28"/>
              </w:rPr>
              <w:t>контроль за</w:t>
            </w:r>
            <w:proofErr w:type="gramEnd"/>
            <w:r>
              <w:rPr>
                <w:rFonts w:ascii="Times New Roman" w:eastAsia="Times New Roman" w:hAnsi="Times New Roman" w:cs="Times New Roman"/>
                <w:color w:val="000000"/>
                <w:sz w:val="28"/>
                <w:szCs w:val="28"/>
              </w:rPr>
              <w:t xml:space="preserve"> поставленными звуками.</w:t>
            </w:r>
          </w:p>
        </w:tc>
        <w:tc>
          <w:tcPr>
            <w:tcW w:w="6237" w:type="dxa"/>
          </w:tcPr>
          <w:p w:rsidR="008560A1" w:rsidRDefault="00FD6C97">
            <w:pPr>
              <w:pStyle w:val="10"/>
              <w:numPr>
                <w:ilvl w:val="0"/>
                <w:numId w:val="40"/>
              </w:numPr>
              <w:pBdr>
                <w:top w:val="nil"/>
                <w:left w:val="nil"/>
                <w:bottom w:val="nil"/>
                <w:right w:val="nil"/>
                <w:between w:val="nil"/>
              </w:pBdr>
              <w:spacing w:line="276" w:lineRule="auto"/>
              <w:ind w:left="318" w:hanging="318"/>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Консультативный пункт. Индивидуальное консультирование по запросу учителя-</w:t>
            </w:r>
            <w:r>
              <w:rPr>
                <w:rFonts w:ascii="Times New Roman" w:eastAsia="Times New Roman" w:hAnsi="Times New Roman" w:cs="Times New Roman"/>
                <w:color w:val="000000"/>
                <w:sz w:val="28"/>
                <w:szCs w:val="28"/>
              </w:rPr>
              <w:lastRenderedPageBreak/>
              <w:t>логопеда, родителей.</w:t>
            </w:r>
          </w:p>
          <w:p w:rsidR="008560A1" w:rsidRDefault="00FD6C97">
            <w:pPr>
              <w:pStyle w:val="10"/>
              <w:numPr>
                <w:ilvl w:val="0"/>
                <w:numId w:val="40"/>
              </w:numPr>
              <w:pBdr>
                <w:top w:val="nil"/>
                <w:left w:val="nil"/>
                <w:bottom w:val="nil"/>
                <w:right w:val="nil"/>
                <w:between w:val="nil"/>
              </w:pBdr>
              <w:spacing w:after="200" w:line="276" w:lineRule="auto"/>
              <w:ind w:left="318" w:hanging="318"/>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Индивидуальная беседа.</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3.Стендовая информация во всех возрастных группах.</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4.Стендовая информация в старших группах.</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5. Индивидуальное консультирование по запросу учителя – логопеда.</w:t>
            </w:r>
          </w:p>
        </w:tc>
      </w:tr>
      <w:tr w:rsidR="008560A1">
        <w:tc>
          <w:tcPr>
            <w:tcW w:w="14459" w:type="dxa"/>
            <w:gridSpan w:val="3"/>
          </w:tcPr>
          <w:p w:rsidR="008560A1" w:rsidRDefault="008560A1">
            <w:pPr>
              <w:pStyle w:val="10"/>
              <w:rPr>
                <w:rFonts w:ascii="Times New Roman" w:eastAsia="Times New Roman" w:hAnsi="Times New Roman" w:cs="Times New Roman"/>
                <w:sz w:val="28"/>
                <w:szCs w:val="28"/>
              </w:rPr>
            </w:pPr>
          </w:p>
        </w:tc>
      </w:tr>
      <w:tr w:rsidR="008560A1">
        <w:tc>
          <w:tcPr>
            <w:tcW w:w="2077" w:type="dxa"/>
          </w:tcPr>
          <w:p w:rsidR="008560A1" w:rsidRDefault="00FD6C97">
            <w:pPr>
              <w:pStyle w:val="10"/>
              <w:ind w:right="501"/>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Декабрь,</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2021 г.</w:t>
            </w:r>
          </w:p>
        </w:tc>
        <w:tc>
          <w:tcPr>
            <w:tcW w:w="6145" w:type="dxa"/>
          </w:tcPr>
          <w:p w:rsidR="008560A1" w:rsidRDefault="00FD6C97">
            <w:pPr>
              <w:pStyle w:val="10"/>
              <w:pBdr>
                <w:top w:val="nil"/>
                <w:left w:val="nil"/>
                <w:bottom w:val="nil"/>
                <w:right w:val="nil"/>
                <w:between w:val="nil"/>
              </w:pBdr>
              <w:tabs>
                <w:tab w:val="left" w:pos="34"/>
              </w:tabs>
              <w:spacing w:after="200" w:line="276" w:lineRule="auto"/>
              <w:ind w:left="3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1.Проведение индивидуальных консультаций с родителями родителей.</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2.«Пальцы помогают говорить».</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3.«Говорите с ребенком правильно».</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4. Игротека «Игротека игр на развитие фонематического слуха и  восприятия».</w:t>
            </w:r>
          </w:p>
        </w:tc>
        <w:tc>
          <w:tcPr>
            <w:tcW w:w="6237" w:type="dxa"/>
          </w:tcPr>
          <w:p w:rsidR="008560A1" w:rsidRDefault="00FD6C97">
            <w:pPr>
              <w:pStyle w:val="10"/>
              <w:pBdr>
                <w:top w:val="nil"/>
                <w:left w:val="nil"/>
                <w:bottom w:val="nil"/>
                <w:right w:val="nil"/>
                <w:between w:val="nil"/>
              </w:pBdr>
              <w:spacing w:after="200" w:line="276" w:lineRule="auto"/>
              <w:ind w:left="3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1.Индивидуальное консультирование по запросу учителя-логопеда, родителей.</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2. Стендовая информация во всех возрастных группах.</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3. Стендовая информация в группах раннего возраста.</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4. Изготовление буклета.</w:t>
            </w:r>
          </w:p>
        </w:tc>
      </w:tr>
      <w:tr w:rsidR="008560A1">
        <w:tc>
          <w:tcPr>
            <w:tcW w:w="14459" w:type="dxa"/>
            <w:gridSpan w:val="3"/>
          </w:tcPr>
          <w:p w:rsidR="008560A1" w:rsidRDefault="008560A1">
            <w:pPr>
              <w:pStyle w:val="10"/>
              <w:rPr>
                <w:rFonts w:ascii="Times New Roman" w:eastAsia="Times New Roman" w:hAnsi="Times New Roman" w:cs="Times New Roman"/>
                <w:sz w:val="28"/>
                <w:szCs w:val="28"/>
              </w:rPr>
            </w:pPr>
          </w:p>
        </w:tc>
      </w:tr>
      <w:tr w:rsidR="008560A1">
        <w:tc>
          <w:tcPr>
            <w:tcW w:w="2077" w:type="dxa"/>
          </w:tcPr>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Январь,</w:t>
            </w:r>
          </w:p>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2022 г.</w:t>
            </w:r>
          </w:p>
        </w:tc>
        <w:tc>
          <w:tcPr>
            <w:tcW w:w="6145" w:type="dxa"/>
          </w:tcPr>
          <w:p w:rsidR="008560A1" w:rsidRDefault="00FD6C97">
            <w:pPr>
              <w:pStyle w:val="10"/>
              <w:pBdr>
                <w:top w:val="nil"/>
                <w:left w:val="nil"/>
                <w:bottom w:val="nil"/>
                <w:right w:val="nil"/>
                <w:between w:val="nil"/>
              </w:pBdr>
              <w:tabs>
                <w:tab w:val="left" w:pos="34"/>
              </w:tabs>
              <w:spacing w:after="200" w:line="276" w:lineRule="auto"/>
              <w:ind w:left="3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1.Проведение индивидуальных консультаций с родителями родителей.</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2.«Что мы знаем  и умеем?» (анализ результатов коррекционной работы).</w:t>
            </w:r>
          </w:p>
          <w:p w:rsidR="008560A1" w:rsidRDefault="00FD6C97">
            <w:pPr>
              <w:pStyle w:val="10"/>
              <w:pBdr>
                <w:top w:val="nil"/>
                <w:left w:val="nil"/>
                <w:bottom w:val="nil"/>
                <w:right w:val="nil"/>
                <w:between w:val="nil"/>
              </w:pBdr>
              <w:spacing w:after="200" w:line="276"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 «</w:t>
            </w:r>
            <w:proofErr w:type="spellStart"/>
            <w:r>
              <w:rPr>
                <w:rFonts w:ascii="Times New Roman" w:eastAsia="Times New Roman" w:hAnsi="Times New Roman" w:cs="Times New Roman"/>
                <w:color w:val="000000"/>
                <w:sz w:val="28"/>
                <w:szCs w:val="28"/>
              </w:rPr>
              <w:t>Дисграфия</w:t>
            </w:r>
            <w:proofErr w:type="spellEnd"/>
            <w:r>
              <w:rPr>
                <w:rFonts w:ascii="Times New Roman" w:eastAsia="Times New Roman" w:hAnsi="Times New Roman" w:cs="Times New Roman"/>
                <w:color w:val="000000"/>
                <w:sz w:val="28"/>
                <w:szCs w:val="28"/>
              </w:rPr>
              <w:t xml:space="preserve">. Причины и коррекция». </w:t>
            </w:r>
          </w:p>
          <w:p w:rsidR="008560A1" w:rsidRDefault="00FD6C97">
            <w:pPr>
              <w:pStyle w:val="10"/>
              <w:ind w:left="-28" w:firstLine="28"/>
              <w:rPr>
                <w:rFonts w:ascii="Times New Roman" w:eastAsia="Times New Roman" w:hAnsi="Times New Roman" w:cs="Times New Roman"/>
                <w:sz w:val="28"/>
                <w:szCs w:val="28"/>
              </w:rPr>
            </w:pPr>
            <w:r>
              <w:rPr>
                <w:rFonts w:ascii="Times New Roman" w:eastAsia="Times New Roman" w:hAnsi="Times New Roman" w:cs="Times New Roman"/>
                <w:sz w:val="28"/>
                <w:szCs w:val="28"/>
              </w:rPr>
              <w:t>4. «Наши сложные звуки».</w:t>
            </w:r>
          </w:p>
          <w:p w:rsidR="008560A1" w:rsidRDefault="00FD6C97">
            <w:pPr>
              <w:pStyle w:val="10"/>
              <w:ind w:left="-28" w:firstLine="28"/>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5. «Модель педагога для меня и моего ребенка».</w:t>
            </w:r>
          </w:p>
          <w:p w:rsidR="008560A1" w:rsidRDefault="00FD6C97">
            <w:pPr>
              <w:pStyle w:val="10"/>
              <w:ind w:left="-28" w:firstLine="28"/>
              <w:rPr>
                <w:rFonts w:ascii="Times New Roman" w:eastAsia="Times New Roman" w:hAnsi="Times New Roman" w:cs="Times New Roman"/>
                <w:sz w:val="28"/>
                <w:szCs w:val="28"/>
              </w:rPr>
            </w:pPr>
            <w:r>
              <w:rPr>
                <w:rFonts w:ascii="Times New Roman" w:eastAsia="Times New Roman" w:hAnsi="Times New Roman" w:cs="Times New Roman"/>
                <w:sz w:val="28"/>
                <w:szCs w:val="28"/>
              </w:rPr>
              <w:t>6. «Ребенок не различает звуки».</w:t>
            </w:r>
          </w:p>
        </w:tc>
        <w:tc>
          <w:tcPr>
            <w:tcW w:w="6237" w:type="dxa"/>
          </w:tcPr>
          <w:p w:rsidR="008560A1" w:rsidRDefault="00FD6C97">
            <w:pPr>
              <w:pStyle w:val="10"/>
              <w:pBdr>
                <w:top w:val="nil"/>
                <w:left w:val="nil"/>
                <w:bottom w:val="nil"/>
                <w:right w:val="nil"/>
                <w:between w:val="nil"/>
              </w:pBdr>
              <w:spacing w:after="200" w:line="276" w:lineRule="auto"/>
              <w:ind w:left="3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1.Индивидуальное консультирование по запросу учителя-логопеда, родителей.</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2. Индивидуальная консультация по запросу учителя-логопеда.</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3. Стендовая информация всех возрастных групп.</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4.Индивидуальный практикум.</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5. Анкетирование родителей.</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6. Стендовая информация. Индивидуальное консультирование.</w:t>
            </w:r>
          </w:p>
        </w:tc>
      </w:tr>
      <w:tr w:rsidR="008560A1">
        <w:tc>
          <w:tcPr>
            <w:tcW w:w="14459" w:type="dxa"/>
            <w:gridSpan w:val="3"/>
          </w:tcPr>
          <w:p w:rsidR="008560A1" w:rsidRDefault="008560A1">
            <w:pPr>
              <w:pStyle w:val="10"/>
              <w:rPr>
                <w:rFonts w:ascii="Times New Roman" w:eastAsia="Times New Roman" w:hAnsi="Times New Roman" w:cs="Times New Roman"/>
                <w:sz w:val="28"/>
                <w:szCs w:val="28"/>
              </w:rPr>
            </w:pPr>
          </w:p>
        </w:tc>
      </w:tr>
      <w:tr w:rsidR="008560A1">
        <w:tc>
          <w:tcPr>
            <w:tcW w:w="2077" w:type="dxa"/>
          </w:tcPr>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Февраль,</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2022 г.</w:t>
            </w:r>
          </w:p>
          <w:p w:rsidR="008560A1" w:rsidRDefault="008560A1">
            <w:pPr>
              <w:pStyle w:val="10"/>
              <w:rPr>
                <w:rFonts w:ascii="Times New Roman" w:eastAsia="Times New Roman" w:hAnsi="Times New Roman" w:cs="Times New Roman"/>
                <w:sz w:val="28"/>
                <w:szCs w:val="28"/>
              </w:rPr>
            </w:pPr>
          </w:p>
          <w:p w:rsidR="008560A1" w:rsidRDefault="008560A1">
            <w:pPr>
              <w:pStyle w:val="10"/>
              <w:jc w:val="center"/>
              <w:rPr>
                <w:rFonts w:ascii="Times New Roman" w:eastAsia="Times New Roman" w:hAnsi="Times New Roman" w:cs="Times New Roman"/>
                <w:sz w:val="28"/>
                <w:szCs w:val="28"/>
              </w:rPr>
            </w:pPr>
          </w:p>
        </w:tc>
        <w:tc>
          <w:tcPr>
            <w:tcW w:w="6145" w:type="dxa"/>
          </w:tcPr>
          <w:p w:rsidR="008560A1" w:rsidRDefault="00FD6C97">
            <w:pPr>
              <w:pStyle w:val="10"/>
              <w:pBdr>
                <w:top w:val="nil"/>
                <w:left w:val="nil"/>
                <w:bottom w:val="nil"/>
                <w:right w:val="nil"/>
                <w:between w:val="nil"/>
              </w:pBdr>
              <w:tabs>
                <w:tab w:val="left" w:pos="34"/>
              </w:tabs>
              <w:spacing w:after="200" w:line="276" w:lineRule="auto"/>
              <w:ind w:left="3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1.Проведение индивидуальных консультаций с родителями родителей.</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2.Автоматизация и дифференциация поставленных звуков.</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3. «Как выполнять домашние учителя - логопеда задания по тетрадям?».</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4. «Будем в школе писать грамотно».</w:t>
            </w:r>
          </w:p>
        </w:tc>
        <w:tc>
          <w:tcPr>
            <w:tcW w:w="6237" w:type="dxa"/>
          </w:tcPr>
          <w:p w:rsidR="008560A1" w:rsidRDefault="00FD6C97">
            <w:pPr>
              <w:pStyle w:val="10"/>
              <w:pBdr>
                <w:top w:val="nil"/>
                <w:left w:val="nil"/>
                <w:bottom w:val="nil"/>
                <w:right w:val="nil"/>
                <w:between w:val="nil"/>
              </w:pBdr>
              <w:spacing w:after="200" w:line="276" w:lineRule="auto"/>
              <w:ind w:left="3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1.Индивидуальное консультирование по запросу учителя-логопеда, родителей.</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2. Индивидуальный практикум по запросу учителя – логопеда, родителей.</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3. Стендовая информация.</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4.Папка-передвижка.</w:t>
            </w:r>
          </w:p>
        </w:tc>
      </w:tr>
      <w:tr w:rsidR="008560A1">
        <w:tc>
          <w:tcPr>
            <w:tcW w:w="14459" w:type="dxa"/>
            <w:gridSpan w:val="3"/>
          </w:tcPr>
          <w:p w:rsidR="008560A1" w:rsidRDefault="008560A1">
            <w:pPr>
              <w:pStyle w:val="10"/>
              <w:rPr>
                <w:rFonts w:ascii="Times New Roman" w:eastAsia="Times New Roman" w:hAnsi="Times New Roman" w:cs="Times New Roman"/>
                <w:sz w:val="28"/>
                <w:szCs w:val="28"/>
              </w:rPr>
            </w:pPr>
          </w:p>
        </w:tc>
      </w:tr>
      <w:tr w:rsidR="008560A1">
        <w:tc>
          <w:tcPr>
            <w:tcW w:w="2077" w:type="dxa"/>
          </w:tcPr>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Март,</w:t>
            </w:r>
          </w:p>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2022 г.</w:t>
            </w:r>
          </w:p>
        </w:tc>
        <w:tc>
          <w:tcPr>
            <w:tcW w:w="6145" w:type="dxa"/>
          </w:tcPr>
          <w:p w:rsidR="008560A1" w:rsidRDefault="00FD6C97">
            <w:pPr>
              <w:pStyle w:val="10"/>
              <w:pBdr>
                <w:top w:val="nil"/>
                <w:left w:val="nil"/>
                <w:bottom w:val="nil"/>
                <w:right w:val="nil"/>
                <w:between w:val="nil"/>
              </w:pBdr>
              <w:tabs>
                <w:tab w:val="left" w:pos="34"/>
              </w:tabs>
              <w:spacing w:after="200" w:line="276" w:lineRule="auto"/>
              <w:ind w:left="3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1.Проведение индивидуальных консультаций с родителями родителей.</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2.«День открытых дверей».</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3. «Какие книги нам полезны?».</w:t>
            </w:r>
          </w:p>
          <w:p w:rsidR="008560A1" w:rsidRDefault="00FD6C97">
            <w:pPr>
              <w:pStyle w:val="10"/>
              <w:pBdr>
                <w:top w:val="nil"/>
                <w:left w:val="nil"/>
                <w:bottom w:val="nil"/>
                <w:right w:val="nil"/>
                <w:between w:val="nil"/>
              </w:pBdr>
              <w:spacing w:after="200" w:line="276" w:lineRule="auto"/>
              <w:ind w:left="-28"/>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4.«Говорим красиво» (автоматизация звука в свободной речи ребенка). </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5. «Значение дыхательной гимнастики в речевом развитии детей с речевыми нарушениями».</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6. «Логопедические  игры по формированию звукового анализа и синтеза».</w:t>
            </w:r>
          </w:p>
        </w:tc>
        <w:tc>
          <w:tcPr>
            <w:tcW w:w="6237" w:type="dxa"/>
          </w:tcPr>
          <w:p w:rsidR="008560A1" w:rsidRDefault="00FD6C97">
            <w:pPr>
              <w:pStyle w:val="10"/>
              <w:pBdr>
                <w:top w:val="nil"/>
                <w:left w:val="nil"/>
                <w:bottom w:val="nil"/>
                <w:right w:val="nil"/>
                <w:between w:val="nil"/>
              </w:pBdr>
              <w:spacing w:after="200" w:line="276" w:lineRule="auto"/>
              <w:ind w:left="3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1.Индивидуальное консультирование по запросу учителя-логопеда, родителей.</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2. Индивидуальные, подгрупповые занятия в присутствии родителей.</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3. Выставка книг.</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4.Индивидуальное консультирование с элементами занятия.</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5. Стендовая информация.</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6.Семинар-практикум в индивидуальной форме, по запросу учителя – логопеда, родителей.</w:t>
            </w:r>
          </w:p>
        </w:tc>
      </w:tr>
      <w:tr w:rsidR="008560A1">
        <w:tc>
          <w:tcPr>
            <w:tcW w:w="14459" w:type="dxa"/>
            <w:gridSpan w:val="3"/>
          </w:tcPr>
          <w:p w:rsidR="008560A1" w:rsidRDefault="008560A1">
            <w:pPr>
              <w:pStyle w:val="10"/>
              <w:rPr>
                <w:rFonts w:ascii="Times New Roman" w:eastAsia="Times New Roman" w:hAnsi="Times New Roman" w:cs="Times New Roman"/>
                <w:sz w:val="28"/>
                <w:szCs w:val="28"/>
              </w:rPr>
            </w:pPr>
          </w:p>
        </w:tc>
      </w:tr>
      <w:tr w:rsidR="008560A1">
        <w:tc>
          <w:tcPr>
            <w:tcW w:w="2077" w:type="dxa"/>
          </w:tcPr>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Апрель,</w:t>
            </w:r>
          </w:p>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2022 г.</w:t>
            </w:r>
          </w:p>
        </w:tc>
        <w:tc>
          <w:tcPr>
            <w:tcW w:w="6145" w:type="dxa"/>
          </w:tcPr>
          <w:p w:rsidR="008560A1" w:rsidRDefault="00FD6C97">
            <w:pPr>
              <w:pStyle w:val="10"/>
              <w:pBdr>
                <w:top w:val="nil"/>
                <w:left w:val="nil"/>
                <w:bottom w:val="nil"/>
                <w:right w:val="nil"/>
                <w:between w:val="nil"/>
              </w:pBdr>
              <w:tabs>
                <w:tab w:val="left" w:pos="34"/>
              </w:tabs>
              <w:spacing w:after="200" w:line="276" w:lineRule="auto"/>
              <w:ind w:left="3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1.Проведение индивидуальных консультаций с родителями родителей.</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2.«Помоги мне, мама».</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3.«Как уберечь ребенка от плохих слов».</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4. «Фонетическая игротека в кругу семьи».</w:t>
            </w:r>
          </w:p>
        </w:tc>
        <w:tc>
          <w:tcPr>
            <w:tcW w:w="6237" w:type="dxa"/>
          </w:tcPr>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1.Индивидуальное консультирование по запросу учителя-логопеда, родителей.</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2. Индивидуальный практикум.</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3. Стендовая информация.</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4. Мастер – класс в индивидуальной форме, по запросу учителя – логопеда, родителей.</w:t>
            </w:r>
          </w:p>
        </w:tc>
      </w:tr>
      <w:tr w:rsidR="008560A1">
        <w:tc>
          <w:tcPr>
            <w:tcW w:w="14459" w:type="dxa"/>
            <w:gridSpan w:val="3"/>
          </w:tcPr>
          <w:p w:rsidR="008560A1" w:rsidRDefault="008560A1">
            <w:pPr>
              <w:pStyle w:val="10"/>
              <w:rPr>
                <w:rFonts w:ascii="Times New Roman" w:eastAsia="Times New Roman" w:hAnsi="Times New Roman" w:cs="Times New Roman"/>
                <w:sz w:val="28"/>
                <w:szCs w:val="28"/>
              </w:rPr>
            </w:pPr>
          </w:p>
        </w:tc>
      </w:tr>
      <w:tr w:rsidR="008560A1">
        <w:tc>
          <w:tcPr>
            <w:tcW w:w="2077" w:type="dxa"/>
          </w:tcPr>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Май,</w:t>
            </w:r>
          </w:p>
          <w:p w:rsidR="008560A1" w:rsidRDefault="00FD6C97">
            <w:pPr>
              <w:pStyle w:val="1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2022  г.</w:t>
            </w:r>
          </w:p>
        </w:tc>
        <w:tc>
          <w:tcPr>
            <w:tcW w:w="6145" w:type="dxa"/>
          </w:tcPr>
          <w:p w:rsidR="008560A1" w:rsidRDefault="00FD6C97">
            <w:pPr>
              <w:pStyle w:val="10"/>
              <w:tabs>
                <w:tab w:val="left" w:pos="34"/>
              </w:tabs>
              <w:rPr>
                <w:rFonts w:ascii="Times New Roman" w:eastAsia="Times New Roman" w:hAnsi="Times New Roman" w:cs="Times New Roman"/>
                <w:sz w:val="28"/>
                <w:szCs w:val="28"/>
              </w:rPr>
            </w:pPr>
            <w:r>
              <w:rPr>
                <w:rFonts w:ascii="Times New Roman" w:eastAsia="Times New Roman" w:hAnsi="Times New Roman" w:cs="Times New Roman"/>
                <w:sz w:val="28"/>
                <w:szCs w:val="28"/>
              </w:rPr>
              <w:t>1.Проведение индивидуальных консультаций с родителями родителей.</w:t>
            </w:r>
          </w:p>
          <w:p w:rsidR="008560A1" w:rsidRDefault="00FD6C97">
            <w:pPr>
              <w:pStyle w:val="10"/>
              <w:pBdr>
                <w:top w:val="nil"/>
                <w:left w:val="nil"/>
                <w:bottom w:val="nil"/>
                <w:right w:val="nil"/>
                <w:between w:val="nil"/>
              </w:pBdr>
              <w:spacing w:after="200" w:line="276"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2.Ознакомление родителей с результатами  речевого обследования детей младших групп детского сада.</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3.«Логопед и я».</w:t>
            </w:r>
          </w:p>
          <w:p w:rsidR="008560A1" w:rsidRDefault="00FD6C97">
            <w:pPr>
              <w:pStyle w:val="10"/>
              <w:pBdr>
                <w:top w:val="nil"/>
                <w:left w:val="nil"/>
                <w:bottom w:val="nil"/>
                <w:right w:val="nil"/>
                <w:between w:val="nil"/>
              </w:pBdr>
              <w:spacing w:line="276" w:lineRule="auto"/>
              <w:ind w:left="-28"/>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 «Игры, в которые будем играть в отпуске».</w:t>
            </w:r>
          </w:p>
          <w:p w:rsidR="008560A1" w:rsidRDefault="00FD6C97">
            <w:pPr>
              <w:pStyle w:val="10"/>
              <w:pBdr>
                <w:top w:val="nil"/>
                <w:left w:val="nil"/>
                <w:bottom w:val="nil"/>
                <w:right w:val="nil"/>
                <w:between w:val="nil"/>
              </w:pBdr>
              <w:spacing w:after="200" w:line="276" w:lineRule="auto"/>
              <w:ind w:left="-28"/>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5. Итоги коррекционной работы за год.</w:t>
            </w:r>
          </w:p>
        </w:tc>
        <w:tc>
          <w:tcPr>
            <w:tcW w:w="6237" w:type="dxa"/>
          </w:tcPr>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1.Индивидуальное консультирование по запросу учителя-логопеда, родителей.</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2.Индивидуальное консультирование по запросу учителя-логопеда, родителей.</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3. Фотовыставка. </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4. Изготовление буклета.</w:t>
            </w:r>
          </w:p>
          <w:p w:rsidR="008560A1" w:rsidRDefault="00FD6C97">
            <w:pPr>
              <w:pStyle w:val="10"/>
              <w:rPr>
                <w:rFonts w:ascii="Times New Roman" w:eastAsia="Times New Roman" w:hAnsi="Times New Roman" w:cs="Times New Roman"/>
                <w:sz w:val="28"/>
                <w:szCs w:val="28"/>
              </w:rPr>
            </w:pPr>
            <w:r>
              <w:rPr>
                <w:rFonts w:ascii="Times New Roman" w:eastAsia="Times New Roman" w:hAnsi="Times New Roman" w:cs="Times New Roman"/>
                <w:sz w:val="28"/>
                <w:szCs w:val="28"/>
              </w:rPr>
              <w:t>5. Общее родительское собрание (для родителей детей, посещающих логопедический пункт ДОУ).</w:t>
            </w:r>
          </w:p>
        </w:tc>
      </w:tr>
      <w:tr w:rsidR="008560A1">
        <w:tc>
          <w:tcPr>
            <w:tcW w:w="14459" w:type="dxa"/>
            <w:gridSpan w:val="3"/>
          </w:tcPr>
          <w:p w:rsidR="008560A1" w:rsidRDefault="008560A1">
            <w:pPr>
              <w:pStyle w:val="10"/>
              <w:rPr>
                <w:rFonts w:ascii="Times New Roman" w:eastAsia="Times New Roman" w:hAnsi="Times New Roman" w:cs="Times New Roman"/>
                <w:sz w:val="28"/>
                <w:szCs w:val="28"/>
              </w:rPr>
            </w:pPr>
          </w:p>
        </w:tc>
      </w:tr>
    </w:tbl>
    <w:p w:rsidR="008560A1" w:rsidRDefault="008560A1">
      <w:pPr>
        <w:pStyle w:val="10"/>
        <w:rPr>
          <w:rFonts w:ascii="Times New Roman" w:eastAsia="Times New Roman" w:hAnsi="Times New Roman" w:cs="Times New Roman"/>
          <w:sz w:val="28"/>
          <w:szCs w:val="28"/>
        </w:rPr>
      </w:pPr>
    </w:p>
    <w:p w:rsidR="008560A1" w:rsidRDefault="008560A1">
      <w:pPr>
        <w:pStyle w:val="10"/>
        <w:rPr>
          <w:rFonts w:ascii="Times New Roman" w:eastAsia="Times New Roman" w:hAnsi="Times New Roman" w:cs="Times New Roman"/>
          <w:sz w:val="28"/>
          <w:szCs w:val="28"/>
        </w:rPr>
      </w:pPr>
    </w:p>
    <w:p w:rsidR="008560A1" w:rsidRDefault="008560A1">
      <w:pPr>
        <w:pStyle w:val="10"/>
        <w:rPr>
          <w:rFonts w:ascii="Times New Roman" w:eastAsia="Times New Roman" w:hAnsi="Times New Roman" w:cs="Times New Roman"/>
          <w:sz w:val="28"/>
          <w:szCs w:val="28"/>
        </w:rPr>
      </w:pPr>
    </w:p>
    <w:p w:rsidR="008560A1" w:rsidRDefault="008560A1">
      <w:pPr>
        <w:pStyle w:val="10"/>
        <w:rPr>
          <w:rFonts w:ascii="Times New Roman" w:eastAsia="Times New Roman" w:hAnsi="Times New Roman" w:cs="Times New Roman"/>
          <w:sz w:val="28"/>
          <w:szCs w:val="28"/>
        </w:rPr>
      </w:pPr>
    </w:p>
    <w:p w:rsidR="008560A1" w:rsidRDefault="008560A1">
      <w:pPr>
        <w:pStyle w:val="10"/>
        <w:rPr>
          <w:rFonts w:ascii="Times New Roman" w:eastAsia="Times New Roman" w:hAnsi="Times New Roman" w:cs="Times New Roman"/>
          <w:sz w:val="28"/>
          <w:szCs w:val="28"/>
        </w:rPr>
      </w:pPr>
    </w:p>
    <w:p w:rsidR="008560A1" w:rsidRDefault="008560A1">
      <w:pPr>
        <w:pStyle w:val="10"/>
        <w:rPr>
          <w:rFonts w:ascii="Times New Roman" w:eastAsia="Times New Roman" w:hAnsi="Times New Roman" w:cs="Times New Roman"/>
          <w:sz w:val="28"/>
          <w:szCs w:val="28"/>
        </w:rPr>
      </w:pPr>
    </w:p>
    <w:p w:rsidR="008560A1" w:rsidRDefault="008560A1">
      <w:pPr>
        <w:pStyle w:val="10"/>
        <w:rPr>
          <w:rFonts w:ascii="Times New Roman" w:eastAsia="Times New Roman" w:hAnsi="Times New Roman" w:cs="Times New Roman"/>
          <w:sz w:val="28"/>
          <w:szCs w:val="28"/>
        </w:rPr>
      </w:pPr>
    </w:p>
    <w:p w:rsidR="008560A1" w:rsidRDefault="008560A1">
      <w:pPr>
        <w:pStyle w:val="10"/>
        <w:rPr>
          <w:rFonts w:ascii="Times New Roman" w:eastAsia="Times New Roman" w:hAnsi="Times New Roman" w:cs="Times New Roman"/>
          <w:sz w:val="28"/>
          <w:szCs w:val="28"/>
        </w:rPr>
      </w:pPr>
    </w:p>
    <w:p w:rsidR="008560A1" w:rsidRDefault="00FD6C97">
      <w:pPr>
        <w:pStyle w:val="10"/>
        <w:jc w:val="right"/>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Приложение №9</w:t>
      </w:r>
    </w:p>
    <w:tbl>
      <w:tblPr>
        <w:tblStyle w:val="af6"/>
        <w:tblW w:w="15452" w:type="dxa"/>
        <w:tblInd w:w="-2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02"/>
        <w:gridCol w:w="3402"/>
        <w:gridCol w:w="3685"/>
        <w:gridCol w:w="4536"/>
        <w:gridCol w:w="2127"/>
      </w:tblGrid>
      <w:tr w:rsidR="008560A1">
        <w:trPr>
          <w:trHeight w:val="974"/>
        </w:trPr>
        <w:tc>
          <w:tcPr>
            <w:tcW w:w="1702" w:type="dxa"/>
            <w:vAlign w:val="center"/>
          </w:tcPr>
          <w:p w:rsidR="008560A1" w:rsidRDefault="00FD6C97">
            <w:pPr>
              <w:pStyle w:val="1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Дата  </w:t>
            </w:r>
          </w:p>
        </w:tc>
        <w:tc>
          <w:tcPr>
            <w:tcW w:w="3402" w:type="dxa"/>
            <w:vAlign w:val="center"/>
          </w:tcPr>
          <w:p w:rsidR="008560A1" w:rsidRDefault="00FD6C97">
            <w:pPr>
              <w:pStyle w:val="1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Рекомендуемое </w:t>
            </w:r>
          </w:p>
          <w:p w:rsidR="008560A1" w:rsidRDefault="00FD6C97">
            <w:pPr>
              <w:pStyle w:val="1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содержание работы</w:t>
            </w:r>
          </w:p>
        </w:tc>
        <w:tc>
          <w:tcPr>
            <w:tcW w:w="3685" w:type="dxa"/>
            <w:vAlign w:val="center"/>
          </w:tcPr>
          <w:p w:rsidR="008560A1" w:rsidRDefault="008560A1">
            <w:pPr>
              <w:pStyle w:val="10"/>
              <w:jc w:val="center"/>
              <w:rPr>
                <w:rFonts w:ascii="Times New Roman" w:eastAsia="Times New Roman" w:hAnsi="Times New Roman" w:cs="Times New Roman"/>
                <w:b/>
                <w:sz w:val="24"/>
                <w:szCs w:val="24"/>
              </w:rPr>
            </w:pPr>
          </w:p>
          <w:p w:rsidR="008560A1" w:rsidRDefault="00FD6C97">
            <w:pPr>
              <w:pStyle w:val="1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Ф.И.О. ребенка</w:t>
            </w:r>
          </w:p>
          <w:p w:rsidR="008560A1" w:rsidRDefault="00FD6C97">
            <w:pPr>
              <w:pStyle w:val="1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tc>
        <w:tc>
          <w:tcPr>
            <w:tcW w:w="4536" w:type="dxa"/>
            <w:vAlign w:val="center"/>
          </w:tcPr>
          <w:p w:rsidR="008560A1" w:rsidRDefault="00FD6C97">
            <w:pPr>
              <w:pStyle w:val="1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Ф.И.О. воспитателя</w:t>
            </w:r>
          </w:p>
        </w:tc>
        <w:tc>
          <w:tcPr>
            <w:tcW w:w="2127" w:type="dxa"/>
            <w:vAlign w:val="center"/>
          </w:tcPr>
          <w:p w:rsidR="008560A1" w:rsidRDefault="00FD6C97">
            <w:pPr>
              <w:pStyle w:val="1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Подпись </w:t>
            </w:r>
          </w:p>
        </w:tc>
      </w:tr>
      <w:tr w:rsidR="008560A1">
        <w:tc>
          <w:tcPr>
            <w:tcW w:w="1702" w:type="dxa"/>
          </w:tcPr>
          <w:p w:rsidR="008560A1" w:rsidRDefault="008560A1">
            <w:pPr>
              <w:pStyle w:val="10"/>
              <w:spacing w:line="480" w:lineRule="auto"/>
              <w:rPr>
                <w:rFonts w:ascii="Times New Roman" w:eastAsia="Times New Roman" w:hAnsi="Times New Roman" w:cs="Times New Roman"/>
                <w:sz w:val="28"/>
                <w:szCs w:val="28"/>
              </w:rPr>
            </w:pPr>
          </w:p>
        </w:tc>
        <w:tc>
          <w:tcPr>
            <w:tcW w:w="3402" w:type="dxa"/>
          </w:tcPr>
          <w:p w:rsidR="008560A1" w:rsidRDefault="008560A1">
            <w:pPr>
              <w:pStyle w:val="10"/>
              <w:spacing w:line="480" w:lineRule="auto"/>
              <w:rPr>
                <w:rFonts w:ascii="Times New Roman" w:eastAsia="Times New Roman" w:hAnsi="Times New Roman" w:cs="Times New Roman"/>
                <w:sz w:val="28"/>
                <w:szCs w:val="28"/>
              </w:rPr>
            </w:pPr>
          </w:p>
        </w:tc>
        <w:tc>
          <w:tcPr>
            <w:tcW w:w="3685" w:type="dxa"/>
          </w:tcPr>
          <w:p w:rsidR="008560A1" w:rsidRDefault="008560A1">
            <w:pPr>
              <w:pStyle w:val="10"/>
              <w:spacing w:line="480" w:lineRule="auto"/>
              <w:rPr>
                <w:rFonts w:ascii="Times New Roman" w:eastAsia="Times New Roman" w:hAnsi="Times New Roman" w:cs="Times New Roman"/>
                <w:sz w:val="28"/>
                <w:szCs w:val="28"/>
              </w:rPr>
            </w:pPr>
          </w:p>
        </w:tc>
        <w:tc>
          <w:tcPr>
            <w:tcW w:w="4536" w:type="dxa"/>
          </w:tcPr>
          <w:p w:rsidR="008560A1" w:rsidRDefault="008560A1">
            <w:pPr>
              <w:pStyle w:val="10"/>
              <w:spacing w:line="480" w:lineRule="auto"/>
              <w:rPr>
                <w:rFonts w:ascii="Times New Roman" w:eastAsia="Times New Roman" w:hAnsi="Times New Roman" w:cs="Times New Roman"/>
                <w:sz w:val="28"/>
                <w:szCs w:val="28"/>
              </w:rPr>
            </w:pPr>
          </w:p>
        </w:tc>
        <w:tc>
          <w:tcPr>
            <w:tcW w:w="2127" w:type="dxa"/>
          </w:tcPr>
          <w:p w:rsidR="008560A1" w:rsidRDefault="008560A1">
            <w:pPr>
              <w:pStyle w:val="10"/>
              <w:spacing w:line="480" w:lineRule="auto"/>
              <w:rPr>
                <w:rFonts w:ascii="Times New Roman" w:eastAsia="Times New Roman" w:hAnsi="Times New Roman" w:cs="Times New Roman"/>
                <w:sz w:val="28"/>
                <w:szCs w:val="28"/>
              </w:rPr>
            </w:pPr>
          </w:p>
        </w:tc>
      </w:tr>
      <w:tr w:rsidR="008560A1">
        <w:tc>
          <w:tcPr>
            <w:tcW w:w="1702" w:type="dxa"/>
          </w:tcPr>
          <w:p w:rsidR="008560A1" w:rsidRDefault="008560A1">
            <w:pPr>
              <w:pStyle w:val="10"/>
              <w:spacing w:line="480" w:lineRule="auto"/>
              <w:rPr>
                <w:rFonts w:ascii="Times New Roman" w:eastAsia="Times New Roman" w:hAnsi="Times New Roman" w:cs="Times New Roman"/>
                <w:sz w:val="28"/>
                <w:szCs w:val="28"/>
              </w:rPr>
            </w:pPr>
          </w:p>
        </w:tc>
        <w:tc>
          <w:tcPr>
            <w:tcW w:w="3402" w:type="dxa"/>
          </w:tcPr>
          <w:p w:rsidR="008560A1" w:rsidRDefault="008560A1">
            <w:pPr>
              <w:pStyle w:val="10"/>
              <w:spacing w:line="480" w:lineRule="auto"/>
              <w:rPr>
                <w:rFonts w:ascii="Times New Roman" w:eastAsia="Times New Roman" w:hAnsi="Times New Roman" w:cs="Times New Roman"/>
                <w:sz w:val="28"/>
                <w:szCs w:val="28"/>
              </w:rPr>
            </w:pPr>
          </w:p>
        </w:tc>
        <w:tc>
          <w:tcPr>
            <w:tcW w:w="3685" w:type="dxa"/>
          </w:tcPr>
          <w:p w:rsidR="008560A1" w:rsidRDefault="008560A1">
            <w:pPr>
              <w:pStyle w:val="10"/>
              <w:spacing w:line="480" w:lineRule="auto"/>
              <w:rPr>
                <w:rFonts w:ascii="Times New Roman" w:eastAsia="Times New Roman" w:hAnsi="Times New Roman" w:cs="Times New Roman"/>
                <w:sz w:val="28"/>
                <w:szCs w:val="28"/>
              </w:rPr>
            </w:pPr>
          </w:p>
        </w:tc>
        <w:tc>
          <w:tcPr>
            <w:tcW w:w="4536" w:type="dxa"/>
          </w:tcPr>
          <w:p w:rsidR="008560A1" w:rsidRDefault="008560A1">
            <w:pPr>
              <w:pStyle w:val="10"/>
              <w:spacing w:line="480" w:lineRule="auto"/>
              <w:rPr>
                <w:rFonts w:ascii="Times New Roman" w:eastAsia="Times New Roman" w:hAnsi="Times New Roman" w:cs="Times New Roman"/>
                <w:sz w:val="28"/>
                <w:szCs w:val="28"/>
              </w:rPr>
            </w:pPr>
          </w:p>
        </w:tc>
        <w:tc>
          <w:tcPr>
            <w:tcW w:w="2127" w:type="dxa"/>
          </w:tcPr>
          <w:p w:rsidR="008560A1" w:rsidRDefault="008560A1">
            <w:pPr>
              <w:pStyle w:val="10"/>
              <w:spacing w:line="480" w:lineRule="auto"/>
              <w:rPr>
                <w:rFonts w:ascii="Times New Roman" w:eastAsia="Times New Roman" w:hAnsi="Times New Roman" w:cs="Times New Roman"/>
                <w:sz w:val="28"/>
                <w:szCs w:val="28"/>
              </w:rPr>
            </w:pPr>
          </w:p>
        </w:tc>
      </w:tr>
      <w:tr w:rsidR="008560A1">
        <w:tc>
          <w:tcPr>
            <w:tcW w:w="1702" w:type="dxa"/>
          </w:tcPr>
          <w:p w:rsidR="008560A1" w:rsidRDefault="008560A1">
            <w:pPr>
              <w:pStyle w:val="10"/>
              <w:spacing w:line="480" w:lineRule="auto"/>
              <w:rPr>
                <w:rFonts w:ascii="Times New Roman" w:eastAsia="Times New Roman" w:hAnsi="Times New Roman" w:cs="Times New Roman"/>
                <w:sz w:val="28"/>
                <w:szCs w:val="28"/>
              </w:rPr>
            </w:pPr>
          </w:p>
        </w:tc>
        <w:tc>
          <w:tcPr>
            <w:tcW w:w="3402" w:type="dxa"/>
          </w:tcPr>
          <w:p w:rsidR="008560A1" w:rsidRDefault="008560A1">
            <w:pPr>
              <w:pStyle w:val="10"/>
              <w:spacing w:line="480" w:lineRule="auto"/>
              <w:rPr>
                <w:rFonts w:ascii="Times New Roman" w:eastAsia="Times New Roman" w:hAnsi="Times New Roman" w:cs="Times New Roman"/>
                <w:sz w:val="28"/>
                <w:szCs w:val="28"/>
              </w:rPr>
            </w:pPr>
          </w:p>
        </w:tc>
        <w:tc>
          <w:tcPr>
            <w:tcW w:w="3685" w:type="dxa"/>
          </w:tcPr>
          <w:p w:rsidR="008560A1" w:rsidRDefault="008560A1">
            <w:pPr>
              <w:pStyle w:val="10"/>
              <w:spacing w:line="480" w:lineRule="auto"/>
              <w:rPr>
                <w:rFonts w:ascii="Times New Roman" w:eastAsia="Times New Roman" w:hAnsi="Times New Roman" w:cs="Times New Roman"/>
                <w:sz w:val="28"/>
                <w:szCs w:val="28"/>
              </w:rPr>
            </w:pPr>
          </w:p>
        </w:tc>
        <w:tc>
          <w:tcPr>
            <w:tcW w:w="4536" w:type="dxa"/>
          </w:tcPr>
          <w:p w:rsidR="008560A1" w:rsidRDefault="008560A1">
            <w:pPr>
              <w:pStyle w:val="10"/>
              <w:spacing w:line="480" w:lineRule="auto"/>
              <w:rPr>
                <w:rFonts w:ascii="Times New Roman" w:eastAsia="Times New Roman" w:hAnsi="Times New Roman" w:cs="Times New Roman"/>
                <w:sz w:val="28"/>
                <w:szCs w:val="28"/>
              </w:rPr>
            </w:pPr>
          </w:p>
        </w:tc>
        <w:tc>
          <w:tcPr>
            <w:tcW w:w="2127" w:type="dxa"/>
          </w:tcPr>
          <w:p w:rsidR="008560A1" w:rsidRDefault="008560A1">
            <w:pPr>
              <w:pStyle w:val="10"/>
              <w:spacing w:line="480" w:lineRule="auto"/>
              <w:rPr>
                <w:rFonts w:ascii="Times New Roman" w:eastAsia="Times New Roman" w:hAnsi="Times New Roman" w:cs="Times New Roman"/>
                <w:sz w:val="28"/>
                <w:szCs w:val="28"/>
              </w:rPr>
            </w:pPr>
          </w:p>
        </w:tc>
      </w:tr>
      <w:tr w:rsidR="008560A1">
        <w:tc>
          <w:tcPr>
            <w:tcW w:w="1702" w:type="dxa"/>
          </w:tcPr>
          <w:p w:rsidR="008560A1" w:rsidRDefault="008560A1">
            <w:pPr>
              <w:pStyle w:val="10"/>
              <w:spacing w:line="480" w:lineRule="auto"/>
              <w:rPr>
                <w:rFonts w:ascii="Times New Roman" w:eastAsia="Times New Roman" w:hAnsi="Times New Roman" w:cs="Times New Roman"/>
                <w:sz w:val="28"/>
                <w:szCs w:val="28"/>
              </w:rPr>
            </w:pPr>
          </w:p>
        </w:tc>
        <w:tc>
          <w:tcPr>
            <w:tcW w:w="3402" w:type="dxa"/>
          </w:tcPr>
          <w:p w:rsidR="008560A1" w:rsidRDefault="008560A1">
            <w:pPr>
              <w:pStyle w:val="10"/>
              <w:spacing w:line="480" w:lineRule="auto"/>
              <w:rPr>
                <w:rFonts w:ascii="Times New Roman" w:eastAsia="Times New Roman" w:hAnsi="Times New Roman" w:cs="Times New Roman"/>
                <w:sz w:val="28"/>
                <w:szCs w:val="28"/>
              </w:rPr>
            </w:pPr>
          </w:p>
        </w:tc>
        <w:tc>
          <w:tcPr>
            <w:tcW w:w="3685" w:type="dxa"/>
          </w:tcPr>
          <w:p w:rsidR="008560A1" w:rsidRDefault="008560A1">
            <w:pPr>
              <w:pStyle w:val="10"/>
              <w:spacing w:line="480" w:lineRule="auto"/>
              <w:rPr>
                <w:rFonts w:ascii="Times New Roman" w:eastAsia="Times New Roman" w:hAnsi="Times New Roman" w:cs="Times New Roman"/>
                <w:sz w:val="28"/>
                <w:szCs w:val="28"/>
              </w:rPr>
            </w:pPr>
          </w:p>
        </w:tc>
        <w:tc>
          <w:tcPr>
            <w:tcW w:w="4536" w:type="dxa"/>
          </w:tcPr>
          <w:p w:rsidR="008560A1" w:rsidRDefault="008560A1">
            <w:pPr>
              <w:pStyle w:val="10"/>
              <w:spacing w:line="480" w:lineRule="auto"/>
              <w:rPr>
                <w:rFonts w:ascii="Times New Roman" w:eastAsia="Times New Roman" w:hAnsi="Times New Roman" w:cs="Times New Roman"/>
                <w:sz w:val="28"/>
                <w:szCs w:val="28"/>
              </w:rPr>
            </w:pPr>
          </w:p>
        </w:tc>
        <w:tc>
          <w:tcPr>
            <w:tcW w:w="2127" w:type="dxa"/>
          </w:tcPr>
          <w:p w:rsidR="008560A1" w:rsidRDefault="008560A1">
            <w:pPr>
              <w:pStyle w:val="10"/>
              <w:spacing w:line="480" w:lineRule="auto"/>
              <w:rPr>
                <w:rFonts w:ascii="Times New Roman" w:eastAsia="Times New Roman" w:hAnsi="Times New Roman" w:cs="Times New Roman"/>
                <w:sz w:val="28"/>
                <w:szCs w:val="28"/>
              </w:rPr>
            </w:pPr>
          </w:p>
        </w:tc>
      </w:tr>
      <w:tr w:rsidR="008560A1">
        <w:tc>
          <w:tcPr>
            <w:tcW w:w="1702" w:type="dxa"/>
          </w:tcPr>
          <w:p w:rsidR="008560A1" w:rsidRDefault="008560A1">
            <w:pPr>
              <w:pStyle w:val="10"/>
              <w:spacing w:line="480" w:lineRule="auto"/>
              <w:rPr>
                <w:rFonts w:ascii="Times New Roman" w:eastAsia="Times New Roman" w:hAnsi="Times New Roman" w:cs="Times New Roman"/>
                <w:sz w:val="28"/>
                <w:szCs w:val="28"/>
              </w:rPr>
            </w:pPr>
          </w:p>
        </w:tc>
        <w:tc>
          <w:tcPr>
            <w:tcW w:w="3402" w:type="dxa"/>
          </w:tcPr>
          <w:p w:rsidR="008560A1" w:rsidRDefault="008560A1">
            <w:pPr>
              <w:pStyle w:val="10"/>
              <w:spacing w:line="480" w:lineRule="auto"/>
              <w:rPr>
                <w:rFonts w:ascii="Times New Roman" w:eastAsia="Times New Roman" w:hAnsi="Times New Roman" w:cs="Times New Roman"/>
                <w:sz w:val="28"/>
                <w:szCs w:val="28"/>
              </w:rPr>
            </w:pPr>
          </w:p>
        </w:tc>
        <w:tc>
          <w:tcPr>
            <w:tcW w:w="3685" w:type="dxa"/>
          </w:tcPr>
          <w:p w:rsidR="008560A1" w:rsidRDefault="008560A1">
            <w:pPr>
              <w:pStyle w:val="10"/>
              <w:spacing w:line="480" w:lineRule="auto"/>
              <w:rPr>
                <w:rFonts w:ascii="Times New Roman" w:eastAsia="Times New Roman" w:hAnsi="Times New Roman" w:cs="Times New Roman"/>
                <w:sz w:val="28"/>
                <w:szCs w:val="28"/>
              </w:rPr>
            </w:pPr>
          </w:p>
        </w:tc>
        <w:tc>
          <w:tcPr>
            <w:tcW w:w="4536" w:type="dxa"/>
          </w:tcPr>
          <w:p w:rsidR="008560A1" w:rsidRDefault="008560A1">
            <w:pPr>
              <w:pStyle w:val="10"/>
              <w:spacing w:line="480" w:lineRule="auto"/>
              <w:rPr>
                <w:rFonts w:ascii="Times New Roman" w:eastAsia="Times New Roman" w:hAnsi="Times New Roman" w:cs="Times New Roman"/>
                <w:sz w:val="28"/>
                <w:szCs w:val="28"/>
              </w:rPr>
            </w:pPr>
          </w:p>
        </w:tc>
        <w:tc>
          <w:tcPr>
            <w:tcW w:w="2127" w:type="dxa"/>
          </w:tcPr>
          <w:p w:rsidR="008560A1" w:rsidRDefault="008560A1">
            <w:pPr>
              <w:pStyle w:val="10"/>
              <w:spacing w:line="480" w:lineRule="auto"/>
              <w:rPr>
                <w:rFonts w:ascii="Times New Roman" w:eastAsia="Times New Roman" w:hAnsi="Times New Roman" w:cs="Times New Roman"/>
                <w:sz w:val="28"/>
                <w:szCs w:val="28"/>
              </w:rPr>
            </w:pPr>
          </w:p>
        </w:tc>
      </w:tr>
      <w:tr w:rsidR="008560A1">
        <w:tc>
          <w:tcPr>
            <w:tcW w:w="1702" w:type="dxa"/>
          </w:tcPr>
          <w:p w:rsidR="008560A1" w:rsidRDefault="008560A1">
            <w:pPr>
              <w:pStyle w:val="10"/>
              <w:spacing w:line="480" w:lineRule="auto"/>
              <w:rPr>
                <w:rFonts w:ascii="Times New Roman" w:eastAsia="Times New Roman" w:hAnsi="Times New Roman" w:cs="Times New Roman"/>
                <w:sz w:val="28"/>
                <w:szCs w:val="28"/>
              </w:rPr>
            </w:pPr>
          </w:p>
        </w:tc>
        <w:tc>
          <w:tcPr>
            <w:tcW w:w="3402" w:type="dxa"/>
          </w:tcPr>
          <w:p w:rsidR="008560A1" w:rsidRDefault="008560A1">
            <w:pPr>
              <w:pStyle w:val="10"/>
              <w:spacing w:line="480" w:lineRule="auto"/>
              <w:rPr>
                <w:rFonts w:ascii="Times New Roman" w:eastAsia="Times New Roman" w:hAnsi="Times New Roman" w:cs="Times New Roman"/>
                <w:sz w:val="28"/>
                <w:szCs w:val="28"/>
              </w:rPr>
            </w:pPr>
          </w:p>
        </w:tc>
        <w:tc>
          <w:tcPr>
            <w:tcW w:w="3685" w:type="dxa"/>
          </w:tcPr>
          <w:p w:rsidR="008560A1" w:rsidRDefault="008560A1">
            <w:pPr>
              <w:pStyle w:val="10"/>
              <w:spacing w:line="480" w:lineRule="auto"/>
              <w:rPr>
                <w:rFonts w:ascii="Times New Roman" w:eastAsia="Times New Roman" w:hAnsi="Times New Roman" w:cs="Times New Roman"/>
                <w:sz w:val="28"/>
                <w:szCs w:val="28"/>
              </w:rPr>
            </w:pPr>
          </w:p>
        </w:tc>
        <w:tc>
          <w:tcPr>
            <w:tcW w:w="4536" w:type="dxa"/>
          </w:tcPr>
          <w:p w:rsidR="008560A1" w:rsidRDefault="008560A1">
            <w:pPr>
              <w:pStyle w:val="10"/>
              <w:spacing w:line="480" w:lineRule="auto"/>
              <w:rPr>
                <w:rFonts w:ascii="Times New Roman" w:eastAsia="Times New Roman" w:hAnsi="Times New Roman" w:cs="Times New Roman"/>
                <w:sz w:val="28"/>
                <w:szCs w:val="28"/>
              </w:rPr>
            </w:pPr>
          </w:p>
        </w:tc>
        <w:tc>
          <w:tcPr>
            <w:tcW w:w="2127" w:type="dxa"/>
          </w:tcPr>
          <w:p w:rsidR="008560A1" w:rsidRDefault="008560A1">
            <w:pPr>
              <w:pStyle w:val="10"/>
              <w:spacing w:line="480" w:lineRule="auto"/>
              <w:rPr>
                <w:rFonts w:ascii="Times New Roman" w:eastAsia="Times New Roman" w:hAnsi="Times New Roman" w:cs="Times New Roman"/>
                <w:sz w:val="28"/>
                <w:szCs w:val="28"/>
              </w:rPr>
            </w:pPr>
          </w:p>
        </w:tc>
      </w:tr>
      <w:tr w:rsidR="008560A1">
        <w:tc>
          <w:tcPr>
            <w:tcW w:w="1702" w:type="dxa"/>
          </w:tcPr>
          <w:p w:rsidR="008560A1" w:rsidRDefault="008560A1">
            <w:pPr>
              <w:pStyle w:val="10"/>
              <w:spacing w:line="480" w:lineRule="auto"/>
              <w:rPr>
                <w:rFonts w:ascii="Times New Roman" w:eastAsia="Times New Roman" w:hAnsi="Times New Roman" w:cs="Times New Roman"/>
                <w:sz w:val="28"/>
                <w:szCs w:val="28"/>
              </w:rPr>
            </w:pPr>
          </w:p>
        </w:tc>
        <w:tc>
          <w:tcPr>
            <w:tcW w:w="3402" w:type="dxa"/>
          </w:tcPr>
          <w:p w:rsidR="008560A1" w:rsidRDefault="008560A1">
            <w:pPr>
              <w:pStyle w:val="10"/>
              <w:spacing w:line="480" w:lineRule="auto"/>
              <w:rPr>
                <w:rFonts w:ascii="Times New Roman" w:eastAsia="Times New Roman" w:hAnsi="Times New Roman" w:cs="Times New Roman"/>
                <w:sz w:val="28"/>
                <w:szCs w:val="28"/>
              </w:rPr>
            </w:pPr>
          </w:p>
        </w:tc>
        <w:tc>
          <w:tcPr>
            <w:tcW w:w="3685" w:type="dxa"/>
          </w:tcPr>
          <w:p w:rsidR="008560A1" w:rsidRDefault="008560A1">
            <w:pPr>
              <w:pStyle w:val="10"/>
              <w:spacing w:line="480" w:lineRule="auto"/>
              <w:rPr>
                <w:rFonts w:ascii="Times New Roman" w:eastAsia="Times New Roman" w:hAnsi="Times New Roman" w:cs="Times New Roman"/>
                <w:sz w:val="28"/>
                <w:szCs w:val="28"/>
              </w:rPr>
            </w:pPr>
          </w:p>
        </w:tc>
        <w:tc>
          <w:tcPr>
            <w:tcW w:w="4536" w:type="dxa"/>
          </w:tcPr>
          <w:p w:rsidR="008560A1" w:rsidRDefault="008560A1">
            <w:pPr>
              <w:pStyle w:val="10"/>
              <w:spacing w:line="480" w:lineRule="auto"/>
              <w:rPr>
                <w:rFonts w:ascii="Times New Roman" w:eastAsia="Times New Roman" w:hAnsi="Times New Roman" w:cs="Times New Roman"/>
                <w:sz w:val="28"/>
                <w:szCs w:val="28"/>
              </w:rPr>
            </w:pPr>
          </w:p>
        </w:tc>
        <w:tc>
          <w:tcPr>
            <w:tcW w:w="2127" w:type="dxa"/>
          </w:tcPr>
          <w:p w:rsidR="008560A1" w:rsidRDefault="008560A1">
            <w:pPr>
              <w:pStyle w:val="10"/>
              <w:spacing w:line="480" w:lineRule="auto"/>
              <w:rPr>
                <w:rFonts w:ascii="Times New Roman" w:eastAsia="Times New Roman" w:hAnsi="Times New Roman" w:cs="Times New Roman"/>
                <w:sz w:val="28"/>
                <w:szCs w:val="28"/>
              </w:rPr>
            </w:pPr>
          </w:p>
        </w:tc>
      </w:tr>
      <w:tr w:rsidR="008560A1">
        <w:tc>
          <w:tcPr>
            <w:tcW w:w="1702" w:type="dxa"/>
          </w:tcPr>
          <w:p w:rsidR="008560A1" w:rsidRDefault="008560A1">
            <w:pPr>
              <w:pStyle w:val="10"/>
              <w:spacing w:line="480" w:lineRule="auto"/>
              <w:rPr>
                <w:rFonts w:ascii="Times New Roman" w:eastAsia="Times New Roman" w:hAnsi="Times New Roman" w:cs="Times New Roman"/>
                <w:sz w:val="28"/>
                <w:szCs w:val="28"/>
              </w:rPr>
            </w:pPr>
          </w:p>
        </w:tc>
        <w:tc>
          <w:tcPr>
            <w:tcW w:w="3402" w:type="dxa"/>
          </w:tcPr>
          <w:p w:rsidR="008560A1" w:rsidRDefault="008560A1">
            <w:pPr>
              <w:pStyle w:val="10"/>
              <w:spacing w:line="480" w:lineRule="auto"/>
              <w:rPr>
                <w:rFonts w:ascii="Times New Roman" w:eastAsia="Times New Roman" w:hAnsi="Times New Roman" w:cs="Times New Roman"/>
                <w:sz w:val="28"/>
                <w:szCs w:val="28"/>
              </w:rPr>
            </w:pPr>
          </w:p>
        </w:tc>
        <w:tc>
          <w:tcPr>
            <w:tcW w:w="3685" w:type="dxa"/>
          </w:tcPr>
          <w:p w:rsidR="008560A1" w:rsidRDefault="008560A1">
            <w:pPr>
              <w:pStyle w:val="10"/>
              <w:spacing w:line="480" w:lineRule="auto"/>
              <w:rPr>
                <w:rFonts w:ascii="Times New Roman" w:eastAsia="Times New Roman" w:hAnsi="Times New Roman" w:cs="Times New Roman"/>
                <w:sz w:val="28"/>
                <w:szCs w:val="28"/>
              </w:rPr>
            </w:pPr>
          </w:p>
        </w:tc>
        <w:tc>
          <w:tcPr>
            <w:tcW w:w="4536" w:type="dxa"/>
          </w:tcPr>
          <w:p w:rsidR="008560A1" w:rsidRDefault="008560A1">
            <w:pPr>
              <w:pStyle w:val="10"/>
              <w:spacing w:line="480" w:lineRule="auto"/>
              <w:rPr>
                <w:rFonts w:ascii="Times New Roman" w:eastAsia="Times New Roman" w:hAnsi="Times New Roman" w:cs="Times New Roman"/>
                <w:sz w:val="28"/>
                <w:szCs w:val="28"/>
              </w:rPr>
            </w:pPr>
          </w:p>
        </w:tc>
        <w:tc>
          <w:tcPr>
            <w:tcW w:w="2127" w:type="dxa"/>
          </w:tcPr>
          <w:p w:rsidR="008560A1" w:rsidRDefault="008560A1">
            <w:pPr>
              <w:pStyle w:val="10"/>
              <w:spacing w:line="480" w:lineRule="auto"/>
              <w:rPr>
                <w:rFonts w:ascii="Times New Roman" w:eastAsia="Times New Roman" w:hAnsi="Times New Roman" w:cs="Times New Roman"/>
                <w:sz w:val="28"/>
                <w:szCs w:val="28"/>
              </w:rPr>
            </w:pPr>
          </w:p>
        </w:tc>
      </w:tr>
      <w:tr w:rsidR="008560A1">
        <w:tc>
          <w:tcPr>
            <w:tcW w:w="1702" w:type="dxa"/>
          </w:tcPr>
          <w:p w:rsidR="008560A1" w:rsidRDefault="008560A1">
            <w:pPr>
              <w:pStyle w:val="10"/>
              <w:spacing w:line="480" w:lineRule="auto"/>
              <w:rPr>
                <w:rFonts w:ascii="Times New Roman" w:eastAsia="Times New Roman" w:hAnsi="Times New Roman" w:cs="Times New Roman"/>
                <w:sz w:val="28"/>
                <w:szCs w:val="28"/>
              </w:rPr>
            </w:pPr>
          </w:p>
        </w:tc>
        <w:tc>
          <w:tcPr>
            <w:tcW w:w="3402" w:type="dxa"/>
          </w:tcPr>
          <w:p w:rsidR="008560A1" w:rsidRDefault="008560A1">
            <w:pPr>
              <w:pStyle w:val="10"/>
              <w:spacing w:line="480" w:lineRule="auto"/>
              <w:rPr>
                <w:rFonts w:ascii="Times New Roman" w:eastAsia="Times New Roman" w:hAnsi="Times New Roman" w:cs="Times New Roman"/>
                <w:sz w:val="28"/>
                <w:szCs w:val="28"/>
              </w:rPr>
            </w:pPr>
          </w:p>
        </w:tc>
        <w:tc>
          <w:tcPr>
            <w:tcW w:w="3685" w:type="dxa"/>
          </w:tcPr>
          <w:p w:rsidR="008560A1" w:rsidRDefault="008560A1">
            <w:pPr>
              <w:pStyle w:val="10"/>
              <w:spacing w:line="480" w:lineRule="auto"/>
              <w:rPr>
                <w:rFonts w:ascii="Times New Roman" w:eastAsia="Times New Roman" w:hAnsi="Times New Roman" w:cs="Times New Roman"/>
                <w:sz w:val="28"/>
                <w:szCs w:val="28"/>
              </w:rPr>
            </w:pPr>
          </w:p>
        </w:tc>
        <w:tc>
          <w:tcPr>
            <w:tcW w:w="4536" w:type="dxa"/>
          </w:tcPr>
          <w:p w:rsidR="008560A1" w:rsidRDefault="008560A1">
            <w:pPr>
              <w:pStyle w:val="10"/>
              <w:spacing w:line="480" w:lineRule="auto"/>
              <w:rPr>
                <w:rFonts w:ascii="Times New Roman" w:eastAsia="Times New Roman" w:hAnsi="Times New Roman" w:cs="Times New Roman"/>
                <w:sz w:val="28"/>
                <w:szCs w:val="28"/>
              </w:rPr>
            </w:pPr>
          </w:p>
        </w:tc>
        <w:tc>
          <w:tcPr>
            <w:tcW w:w="2127" w:type="dxa"/>
          </w:tcPr>
          <w:p w:rsidR="008560A1" w:rsidRDefault="008560A1">
            <w:pPr>
              <w:pStyle w:val="10"/>
              <w:spacing w:line="480" w:lineRule="auto"/>
              <w:rPr>
                <w:rFonts w:ascii="Times New Roman" w:eastAsia="Times New Roman" w:hAnsi="Times New Roman" w:cs="Times New Roman"/>
                <w:sz w:val="28"/>
                <w:szCs w:val="28"/>
              </w:rPr>
            </w:pPr>
          </w:p>
        </w:tc>
      </w:tr>
      <w:tr w:rsidR="008560A1">
        <w:tc>
          <w:tcPr>
            <w:tcW w:w="1702" w:type="dxa"/>
          </w:tcPr>
          <w:p w:rsidR="008560A1" w:rsidRDefault="008560A1">
            <w:pPr>
              <w:pStyle w:val="10"/>
              <w:spacing w:line="480" w:lineRule="auto"/>
              <w:rPr>
                <w:rFonts w:ascii="Times New Roman" w:eastAsia="Times New Roman" w:hAnsi="Times New Roman" w:cs="Times New Roman"/>
                <w:sz w:val="28"/>
                <w:szCs w:val="28"/>
              </w:rPr>
            </w:pPr>
          </w:p>
        </w:tc>
        <w:tc>
          <w:tcPr>
            <w:tcW w:w="3402" w:type="dxa"/>
          </w:tcPr>
          <w:p w:rsidR="008560A1" w:rsidRDefault="008560A1">
            <w:pPr>
              <w:pStyle w:val="10"/>
              <w:spacing w:line="480" w:lineRule="auto"/>
              <w:rPr>
                <w:rFonts w:ascii="Times New Roman" w:eastAsia="Times New Roman" w:hAnsi="Times New Roman" w:cs="Times New Roman"/>
                <w:sz w:val="28"/>
                <w:szCs w:val="28"/>
              </w:rPr>
            </w:pPr>
          </w:p>
        </w:tc>
        <w:tc>
          <w:tcPr>
            <w:tcW w:w="3685" w:type="dxa"/>
          </w:tcPr>
          <w:p w:rsidR="008560A1" w:rsidRDefault="008560A1">
            <w:pPr>
              <w:pStyle w:val="10"/>
              <w:spacing w:line="480" w:lineRule="auto"/>
              <w:rPr>
                <w:rFonts w:ascii="Times New Roman" w:eastAsia="Times New Roman" w:hAnsi="Times New Roman" w:cs="Times New Roman"/>
                <w:sz w:val="28"/>
                <w:szCs w:val="28"/>
              </w:rPr>
            </w:pPr>
          </w:p>
        </w:tc>
        <w:tc>
          <w:tcPr>
            <w:tcW w:w="4536" w:type="dxa"/>
          </w:tcPr>
          <w:p w:rsidR="008560A1" w:rsidRDefault="008560A1">
            <w:pPr>
              <w:pStyle w:val="10"/>
              <w:spacing w:line="480" w:lineRule="auto"/>
              <w:rPr>
                <w:rFonts w:ascii="Times New Roman" w:eastAsia="Times New Roman" w:hAnsi="Times New Roman" w:cs="Times New Roman"/>
                <w:sz w:val="28"/>
                <w:szCs w:val="28"/>
              </w:rPr>
            </w:pPr>
          </w:p>
        </w:tc>
        <w:tc>
          <w:tcPr>
            <w:tcW w:w="2127" w:type="dxa"/>
          </w:tcPr>
          <w:p w:rsidR="008560A1" w:rsidRDefault="008560A1">
            <w:pPr>
              <w:pStyle w:val="10"/>
              <w:spacing w:line="480" w:lineRule="auto"/>
              <w:rPr>
                <w:rFonts w:ascii="Times New Roman" w:eastAsia="Times New Roman" w:hAnsi="Times New Roman" w:cs="Times New Roman"/>
                <w:sz w:val="28"/>
                <w:szCs w:val="28"/>
              </w:rPr>
            </w:pPr>
          </w:p>
        </w:tc>
      </w:tr>
      <w:tr w:rsidR="008560A1">
        <w:tc>
          <w:tcPr>
            <w:tcW w:w="1702" w:type="dxa"/>
          </w:tcPr>
          <w:p w:rsidR="008560A1" w:rsidRDefault="008560A1">
            <w:pPr>
              <w:pStyle w:val="10"/>
              <w:spacing w:line="480" w:lineRule="auto"/>
              <w:rPr>
                <w:rFonts w:ascii="Times New Roman" w:eastAsia="Times New Roman" w:hAnsi="Times New Roman" w:cs="Times New Roman"/>
                <w:sz w:val="28"/>
                <w:szCs w:val="28"/>
              </w:rPr>
            </w:pPr>
          </w:p>
        </w:tc>
        <w:tc>
          <w:tcPr>
            <w:tcW w:w="3402" w:type="dxa"/>
          </w:tcPr>
          <w:p w:rsidR="008560A1" w:rsidRDefault="008560A1">
            <w:pPr>
              <w:pStyle w:val="10"/>
              <w:spacing w:line="480" w:lineRule="auto"/>
              <w:rPr>
                <w:rFonts w:ascii="Times New Roman" w:eastAsia="Times New Roman" w:hAnsi="Times New Roman" w:cs="Times New Roman"/>
                <w:sz w:val="28"/>
                <w:szCs w:val="28"/>
              </w:rPr>
            </w:pPr>
          </w:p>
        </w:tc>
        <w:tc>
          <w:tcPr>
            <w:tcW w:w="3685" w:type="dxa"/>
          </w:tcPr>
          <w:p w:rsidR="008560A1" w:rsidRDefault="008560A1">
            <w:pPr>
              <w:pStyle w:val="10"/>
              <w:spacing w:line="480" w:lineRule="auto"/>
              <w:rPr>
                <w:rFonts w:ascii="Times New Roman" w:eastAsia="Times New Roman" w:hAnsi="Times New Roman" w:cs="Times New Roman"/>
                <w:sz w:val="28"/>
                <w:szCs w:val="28"/>
              </w:rPr>
            </w:pPr>
          </w:p>
        </w:tc>
        <w:tc>
          <w:tcPr>
            <w:tcW w:w="4536" w:type="dxa"/>
          </w:tcPr>
          <w:p w:rsidR="008560A1" w:rsidRDefault="008560A1">
            <w:pPr>
              <w:pStyle w:val="10"/>
              <w:spacing w:line="480" w:lineRule="auto"/>
              <w:rPr>
                <w:rFonts w:ascii="Times New Roman" w:eastAsia="Times New Roman" w:hAnsi="Times New Roman" w:cs="Times New Roman"/>
                <w:sz w:val="28"/>
                <w:szCs w:val="28"/>
              </w:rPr>
            </w:pPr>
          </w:p>
        </w:tc>
        <w:tc>
          <w:tcPr>
            <w:tcW w:w="2127" w:type="dxa"/>
          </w:tcPr>
          <w:p w:rsidR="008560A1" w:rsidRDefault="008560A1">
            <w:pPr>
              <w:pStyle w:val="10"/>
              <w:spacing w:line="480" w:lineRule="auto"/>
              <w:rPr>
                <w:rFonts w:ascii="Times New Roman" w:eastAsia="Times New Roman" w:hAnsi="Times New Roman" w:cs="Times New Roman"/>
                <w:sz w:val="28"/>
                <w:szCs w:val="28"/>
              </w:rPr>
            </w:pPr>
          </w:p>
        </w:tc>
      </w:tr>
    </w:tbl>
    <w:p w:rsidR="008560A1" w:rsidRDefault="008560A1">
      <w:pPr>
        <w:pStyle w:val="10"/>
        <w:pBdr>
          <w:top w:val="nil"/>
          <w:left w:val="nil"/>
          <w:bottom w:val="nil"/>
          <w:right w:val="nil"/>
          <w:between w:val="nil"/>
        </w:pBdr>
        <w:spacing w:after="0"/>
        <w:ind w:left="-567" w:firstLine="567"/>
        <w:jc w:val="right"/>
        <w:rPr>
          <w:rFonts w:ascii="Times New Roman" w:eastAsia="Times New Roman" w:hAnsi="Times New Roman" w:cs="Times New Roman"/>
          <w:b/>
          <w:color w:val="000000"/>
          <w:sz w:val="28"/>
          <w:szCs w:val="28"/>
        </w:rPr>
      </w:pPr>
    </w:p>
    <w:sectPr w:rsidR="008560A1" w:rsidSect="00806015">
      <w:pgSz w:w="16838" w:h="11906" w:orient="landscape"/>
      <w:pgMar w:top="850" w:right="1134" w:bottom="1701" w:left="1134" w:header="709" w:footer="709" w:gutter="0"/>
      <w:pgBorders w:offsetFrom="page">
        <w:top w:val="thinThickSmallGap" w:sz="24" w:space="24" w:color="auto"/>
        <w:left w:val="thinThickSmallGap" w:sz="24" w:space="24" w:color="auto"/>
        <w:bottom w:val="thickThinSmallGap" w:sz="24" w:space="24" w:color="auto"/>
        <w:right w:val="thickThinSmallGap" w:sz="24" w:space="24" w:color="auto"/>
      </w:pgBorders>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05EB" w:rsidRDefault="009B05EB" w:rsidP="008560A1">
      <w:pPr>
        <w:spacing w:after="0" w:line="240" w:lineRule="auto"/>
      </w:pPr>
      <w:r>
        <w:separator/>
      </w:r>
    </w:p>
  </w:endnote>
  <w:endnote w:type="continuationSeparator" w:id="0">
    <w:p w:rsidR="009B05EB" w:rsidRDefault="009B05EB" w:rsidP="008560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Noto Sans Symbols">
    <w:altName w:val="Times New Roman"/>
    <w:charset w:val="00"/>
    <w:family w:val="auto"/>
    <w:pitch w:val="default"/>
  </w:font>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Georgia">
    <w:panose1 w:val="02040502050405020303"/>
    <w:charset w:val="CC"/>
    <w:family w:val="roman"/>
    <w:pitch w:val="variable"/>
    <w:sig w:usb0="00000287" w:usb1="00000000" w:usb2="00000000" w:usb3="00000000" w:csb0="0000009F" w:csb1="00000000"/>
  </w:font>
  <w:font w:name="Arial Black">
    <w:panose1 w:val="020B0A04020102020204"/>
    <w:charset w:val="CC"/>
    <w:family w:val="swiss"/>
    <w:pitch w:val="variable"/>
    <w:sig w:usb0="A00002AF" w:usb1="400078FB"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5216" w:rsidRDefault="00515216">
    <w:pPr>
      <w:pStyle w:val="10"/>
      <w:pBdr>
        <w:top w:val="nil"/>
        <w:left w:val="nil"/>
        <w:bottom w:val="nil"/>
        <w:right w:val="nil"/>
        <w:between w:val="nil"/>
      </w:pBdr>
      <w:tabs>
        <w:tab w:val="center" w:pos="4677"/>
        <w:tab w:val="right" w:pos="9355"/>
      </w:tabs>
      <w:spacing w:after="0" w:line="240" w:lineRule="auto"/>
      <w:jc w:val="center"/>
      <w:rPr>
        <w:color w:val="000000"/>
      </w:rPr>
    </w:pPr>
    <w:r>
      <w:rPr>
        <w:color w:val="000000"/>
      </w:rPr>
      <w:fldChar w:fldCharType="begin"/>
    </w:r>
    <w:r>
      <w:rPr>
        <w:color w:val="000000"/>
      </w:rPr>
      <w:instrText>PAGE</w:instrText>
    </w:r>
    <w:r>
      <w:rPr>
        <w:color w:val="000000"/>
      </w:rPr>
      <w:fldChar w:fldCharType="separate"/>
    </w:r>
    <w:r w:rsidR="008516D2">
      <w:rPr>
        <w:noProof/>
        <w:color w:val="000000"/>
      </w:rPr>
      <w:t>88</w:t>
    </w:r>
    <w:r>
      <w:rPr>
        <w:color w:val="000000"/>
      </w:rPr>
      <w:fldChar w:fldCharType="end"/>
    </w:r>
  </w:p>
  <w:p w:rsidR="00515216" w:rsidRDefault="00515216">
    <w:pPr>
      <w:pStyle w:val="10"/>
      <w:pBdr>
        <w:top w:val="nil"/>
        <w:left w:val="nil"/>
        <w:bottom w:val="nil"/>
        <w:right w:val="nil"/>
        <w:between w:val="nil"/>
      </w:pBdr>
      <w:tabs>
        <w:tab w:val="center" w:pos="4677"/>
        <w:tab w:val="right" w:pos="9355"/>
      </w:tabs>
      <w:spacing w:after="0" w:line="240" w:lineRule="auto"/>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05EB" w:rsidRDefault="009B05EB" w:rsidP="008560A1">
      <w:pPr>
        <w:spacing w:after="0" w:line="240" w:lineRule="auto"/>
      </w:pPr>
      <w:r>
        <w:separator/>
      </w:r>
    </w:p>
  </w:footnote>
  <w:footnote w:type="continuationSeparator" w:id="0">
    <w:p w:rsidR="009B05EB" w:rsidRDefault="009B05EB" w:rsidP="008560A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60844"/>
    <w:multiLevelType w:val="multilevel"/>
    <w:tmpl w:val="B8727A0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nsid w:val="02494BC1"/>
    <w:multiLevelType w:val="multilevel"/>
    <w:tmpl w:val="D550DE9A"/>
    <w:lvl w:ilvl="0">
      <w:start w:val="1"/>
      <w:numFmt w:val="decimal"/>
      <w:lvlText w:val="%1."/>
      <w:lvlJc w:val="left"/>
      <w:pPr>
        <w:ind w:left="0" w:firstLine="0"/>
      </w:pPr>
      <w:rPr>
        <w:rFonts w:ascii="Times New Roman" w:eastAsia="Times New Roman" w:hAnsi="Times New Roman" w:cs="Times New Roman"/>
        <w:b/>
        <w:i/>
      </w:rPr>
    </w:lvl>
    <w:lvl w:ilvl="1">
      <w:start w:val="1"/>
      <w:numFmt w:val="lowerLetter"/>
      <w:lvlText w:val="%2."/>
      <w:lvlJc w:val="left"/>
      <w:pPr>
        <w:ind w:left="1506" w:hanging="360"/>
      </w:pPr>
    </w:lvl>
    <w:lvl w:ilvl="2">
      <w:start w:val="1"/>
      <w:numFmt w:val="lowerRoman"/>
      <w:lvlText w:val="%3."/>
      <w:lvlJc w:val="right"/>
      <w:pPr>
        <w:ind w:left="2226" w:hanging="180"/>
      </w:pPr>
    </w:lvl>
    <w:lvl w:ilvl="3">
      <w:start w:val="1"/>
      <w:numFmt w:val="decimal"/>
      <w:lvlText w:val="%4."/>
      <w:lvlJc w:val="left"/>
      <w:pPr>
        <w:ind w:left="2946" w:hanging="360"/>
      </w:pPr>
    </w:lvl>
    <w:lvl w:ilvl="4">
      <w:start w:val="1"/>
      <w:numFmt w:val="lowerLetter"/>
      <w:lvlText w:val="%5."/>
      <w:lvlJc w:val="left"/>
      <w:pPr>
        <w:ind w:left="3666" w:hanging="360"/>
      </w:pPr>
    </w:lvl>
    <w:lvl w:ilvl="5">
      <w:start w:val="1"/>
      <w:numFmt w:val="lowerRoman"/>
      <w:lvlText w:val="%6."/>
      <w:lvlJc w:val="right"/>
      <w:pPr>
        <w:ind w:left="4386" w:hanging="180"/>
      </w:pPr>
    </w:lvl>
    <w:lvl w:ilvl="6">
      <w:start w:val="1"/>
      <w:numFmt w:val="decimal"/>
      <w:lvlText w:val="%7."/>
      <w:lvlJc w:val="left"/>
      <w:pPr>
        <w:ind w:left="5106" w:hanging="360"/>
      </w:pPr>
    </w:lvl>
    <w:lvl w:ilvl="7">
      <w:start w:val="1"/>
      <w:numFmt w:val="lowerLetter"/>
      <w:lvlText w:val="%8."/>
      <w:lvlJc w:val="left"/>
      <w:pPr>
        <w:ind w:left="5826" w:hanging="360"/>
      </w:pPr>
    </w:lvl>
    <w:lvl w:ilvl="8">
      <w:start w:val="1"/>
      <w:numFmt w:val="lowerRoman"/>
      <w:lvlText w:val="%9."/>
      <w:lvlJc w:val="right"/>
      <w:pPr>
        <w:ind w:left="6546" w:hanging="180"/>
      </w:pPr>
    </w:lvl>
  </w:abstractNum>
  <w:abstractNum w:abstractNumId="2">
    <w:nsid w:val="02B20EDD"/>
    <w:multiLevelType w:val="multilevel"/>
    <w:tmpl w:val="AD5E9506"/>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3">
    <w:nsid w:val="02B74915"/>
    <w:multiLevelType w:val="multilevel"/>
    <w:tmpl w:val="FB4C583A"/>
    <w:lvl w:ilvl="0">
      <w:start w:val="1"/>
      <w:numFmt w:val="decimal"/>
      <w:lvlText w:val="%1."/>
      <w:lvlJc w:val="left"/>
      <w:pPr>
        <w:ind w:left="1353" w:hanging="359"/>
      </w:pPr>
    </w:lvl>
    <w:lvl w:ilvl="1">
      <w:start w:val="1"/>
      <w:numFmt w:val="lowerLetter"/>
      <w:lvlText w:val="%2."/>
      <w:lvlJc w:val="left"/>
      <w:pPr>
        <w:ind w:left="2433" w:hanging="360"/>
      </w:pPr>
    </w:lvl>
    <w:lvl w:ilvl="2">
      <w:start w:val="1"/>
      <w:numFmt w:val="lowerRoman"/>
      <w:lvlText w:val="%3."/>
      <w:lvlJc w:val="right"/>
      <w:pPr>
        <w:ind w:left="3153" w:hanging="180"/>
      </w:pPr>
    </w:lvl>
    <w:lvl w:ilvl="3">
      <w:start w:val="1"/>
      <w:numFmt w:val="decimal"/>
      <w:lvlText w:val="%4."/>
      <w:lvlJc w:val="left"/>
      <w:pPr>
        <w:ind w:left="3873" w:hanging="360"/>
      </w:pPr>
    </w:lvl>
    <w:lvl w:ilvl="4">
      <w:start w:val="1"/>
      <w:numFmt w:val="lowerLetter"/>
      <w:lvlText w:val="%5."/>
      <w:lvlJc w:val="left"/>
      <w:pPr>
        <w:ind w:left="4593" w:hanging="360"/>
      </w:pPr>
    </w:lvl>
    <w:lvl w:ilvl="5">
      <w:start w:val="1"/>
      <w:numFmt w:val="lowerRoman"/>
      <w:lvlText w:val="%6."/>
      <w:lvlJc w:val="right"/>
      <w:pPr>
        <w:ind w:left="5313" w:hanging="180"/>
      </w:pPr>
    </w:lvl>
    <w:lvl w:ilvl="6">
      <w:start w:val="1"/>
      <w:numFmt w:val="decimal"/>
      <w:lvlText w:val="%7."/>
      <w:lvlJc w:val="left"/>
      <w:pPr>
        <w:ind w:left="6033" w:hanging="360"/>
      </w:pPr>
    </w:lvl>
    <w:lvl w:ilvl="7">
      <w:start w:val="1"/>
      <w:numFmt w:val="lowerLetter"/>
      <w:lvlText w:val="%8."/>
      <w:lvlJc w:val="left"/>
      <w:pPr>
        <w:ind w:left="6753" w:hanging="360"/>
      </w:pPr>
    </w:lvl>
    <w:lvl w:ilvl="8">
      <w:start w:val="1"/>
      <w:numFmt w:val="lowerRoman"/>
      <w:lvlText w:val="%9."/>
      <w:lvlJc w:val="right"/>
      <w:pPr>
        <w:ind w:left="7473" w:hanging="180"/>
      </w:pPr>
    </w:lvl>
  </w:abstractNum>
  <w:abstractNum w:abstractNumId="4">
    <w:nsid w:val="03A73E35"/>
    <w:multiLevelType w:val="multilevel"/>
    <w:tmpl w:val="8D24332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nsid w:val="068B3A03"/>
    <w:multiLevelType w:val="multilevel"/>
    <w:tmpl w:val="94A4EE82"/>
    <w:lvl w:ilvl="0">
      <w:start w:val="1"/>
      <w:numFmt w:val="decimal"/>
      <w:lvlText w:val="%1."/>
      <w:lvlJc w:val="left"/>
      <w:pPr>
        <w:ind w:left="394" w:hanging="360"/>
      </w:pPr>
    </w:lvl>
    <w:lvl w:ilvl="1">
      <w:start w:val="1"/>
      <w:numFmt w:val="lowerLetter"/>
      <w:lvlText w:val="%2."/>
      <w:lvlJc w:val="left"/>
      <w:pPr>
        <w:ind w:left="1114" w:hanging="360"/>
      </w:pPr>
    </w:lvl>
    <w:lvl w:ilvl="2">
      <w:start w:val="1"/>
      <w:numFmt w:val="lowerRoman"/>
      <w:lvlText w:val="%3."/>
      <w:lvlJc w:val="right"/>
      <w:pPr>
        <w:ind w:left="1834" w:hanging="180"/>
      </w:pPr>
    </w:lvl>
    <w:lvl w:ilvl="3">
      <w:start w:val="1"/>
      <w:numFmt w:val="decimal"/>
      <w:lvlText w:val="%4."/>
      <w:lvlJc w:val="left"/>
      <w:pPr>
        <w:ind w:left="2554" w:hanging="360"/>
      </w:pPr>
    </w:lvl>
    <w:lvl w:ilvl="4">
      <w:start w:val="1"/>
      <w:numFmt w:val="lowerLetter"/>
      <w:lvlText w:val="%5."/>
      <w:lvlJc w:val="left"/>
      <w:pPr>
        <w:ind w:left="3274" w:hanging="360"/>
      </w:pPr>
    </w:lvl>
    <w:lvl w:ilvl="5">
      <w:start w:val="1"/>
      <w:numFmt w:val="lowerRoman"/>
      <w:lvlText w:val="%6."/>
      <w:lvlJc w:val="right"/>
      <w:pPr>
        <w:ind w:left="3994" w:hanging="180"/>
      </w:pPr>
    </w:lvl>
    <w:lvl w:ilvl="6">
      <w:start w:val="1"/>
      <w:numFmt w:val="decimal"/>
      <w:lvlText w:val="%7."/>
      <w:lvlJc w:val="left"/>
      <w:pPr>
        <w:ind w:left="4714" w:hanging="360"/>
      </w:pPr>
    </w:lvl>
    <w:lvl w:ilvl="7">
      <w:start w:val="1"/>
      <w:numFmt w:val="lowerLetter"/>
      <w:lvlText w:val="%8."/>
      <w:lvlJc w:val="left"/>
      <w:pPr>
        <w:ind w:left="5434" w:hanging="360"/>
      </w:pPr>
    </w:lvl>
    <w:lvl w:ilvl="8">
      <w:start w:val="1"/>
      <w:numFmt w:val="lowerRoman"/>
      <w:lvlText w:val="%9."/>
      <w:lvlJc w:val="right"/>
      <w:pPr>
        <w:ind w:left="6154" w:hanging="180"/>
      </w:pPr>
    </w:lvl>
  </w:abstractNum>
  <w:abstractNum w:abstractNumId="6">
    <w:nsid w:val="08ED29A8"/>
    <w:multiLevelType w:val="multilevel"/>
    <w:tmpl w:val="83E8EFD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nsid w:val="0908239E"/>
    <w:multiLevelType w:val="multilevel"/>
    <w:tmpl w:val="36E2E0D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nsid w:val="097C12F1"/>
    <w:multiLevelType w:val="multilevel"/>
    <w:tmpl w:val="98C6925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nsid w:val="0BF31331"/>
    <w:multiLevelType w:val="multilevel"/>
    <w:tmpl w:val="C576F68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nsid w:val="0CB24C08"/>
    <w:multiLevelType w:val="multilevel"/>
    <w:tmpl w:val="24F8942A"/>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1">
    <w:nsid w:val="0E8F3D14"/>
    <w:multiLevelType w:val="multilevel"/>
    <w:tmpl w:val="B8124142"/>
    <w:lvl w:ilvl="0">
      <w:start w:val="1"/>
      <w:numFmt w:val="decimal"/>
      <w:lvlText w:val="%1."/>
      <w:lvlJc w:val="left"/>
      <w:pPr>
        <w:ind w:left="394" w:hanging="360"/>
      </w:pPr>
    </w:lvl>
    <w:lvl w:ilvl="1">
      <w:start w:val="1"/>
      <w:numFmt w:val="lowerLetter"/>
      <w:lvlText w:val="%2."/>
      <w:lvlJc w:val="left"/>
      <w:pPr>
        <w:ind w:left="1114" w:hanging="360"/>
      </w:pPr>
    </w:lvl>
    <w:lvl w:ilvl="2">
      <w:start w:val="1"/>
      <w:numFmt w:val="lowerRoman"/>
      <w:lvlText w:val="%3."/>
      <w:lvlJc w:val="right"/>
      <w:pPr>
        <w:ind w:left="1834" w:hanging="180"/>
      </w:pPr>
    </w:lvl>
    <w:lvl w:ilvl="3">
      <w:start w:val="1"/>
      <w:numFmt w:val="decimal"/>
      <w:lvlText w:val="%4."/>
      <w:lvlJc w:val="left"/>
      <w:pPr>
        <w:ind w:left="2554" w:hanging="360"/>
      </w:pPr>
    </w:lvl>
    <w:lvl w:ilvl="4">
      <w:start w:val="1"/>
      <w:numFmt w:val="lowerLetter"/>
      <w:lvlText w:val="%5."/>
      <w:lvlJc w:val="left"/>
      <w:pPr>
        <w:ind w:left="3274" w:hanging="360"/>
      </w:pPr>
    </w:lvl>
    <w:lvl w:ilvl="5">
      <w:start w:val="1"/>
      <w:numFmt w:val="lowerRoman"/>
      <w:lvlText w:val="%6."/>
      <w:lvlJc w:val="right"/>
      <w:pPr>
        <w:ind w:left="3994" w:hanging="180"/>
      </w:pPr>
    </w:lvl>
    <w:lvl w:ilvl="6">
      <w:start w:val="1"/>
      <w:numFmt w:val="decimal"/>
      <w:lvlText w:val="%7."/>
      <w:lvlJc w:val="left"/>
      <w:pPr>
        <w:ind w:left="4714" w:hanging="360"/>
      </w:pPr>
    </w:lvl>
    <w:lvl w:ilvl="7">
      <w:start w:val="1"/>
      <w:numFmt w:val="lowerLetter"/>
      <w:lvlText w:val="%8."/>
      <w:lvlJc w:val="left"/>
      <w:pPr>
        <w:ind w:left="5434" w:hanging="360"/>
      </w:pPr>
    </w:lvl>
    <w:lvl w:ilvl="8">
      <w:start w:val="1"/>
      <w:numFmt w:val="lowerRoman"/>
      <w:lvlText w:val="%9."/>
      <w:lvlJc w:val="right"/>
      <w:pPr>
        <w:ind w:left="6154" w:hanging="180"/>
      </w:pPr>
    </w:lvl>
  </w:abstractNum>
  <w:abstractNum w:abstractNumId="12">
    <w:nsid w:val="0F834424"/>
    <w:multiLevelType w:val="multilevel"/>
    <w:tmpl w:val="BCF0B76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nsid w:val="10303F31"/>
    <w:multiLevelType w:val="multilevel"/>
    <w:tmpl w:val="0560851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nsid w:val="1207530C"/>
    <w:multiLevelType w:val="multilevel"/>
    <w:tmpl w:val="928457F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nsid w:val="15AA588B"/>
    <w:multiLevelType w:val="multilevel"/>
    <w:tmpl w:val="171E3B84"/>
    <w:lvl w:ilvl="0">
      <w:start w:val="1"/>
      <w:numFmt w:val="bullet"/>
      <w:lvlText w:val="✔"/>
      <w:lvlJc w:val="left"/>
      <w:pPr>
        <w:ind w:left="1287" w:hanging="360"/>
      </w:pPr>
      <w:rPr>
        <w:rFonts w:ascii="Noto Sans Symbols" w:eastAsia="Noto Sans Symbols" w:hAnsi="Noto Sans Symbols" w:cs="Noto Sans Symbols"/>
      </w:rPr>
    </w:lvl>
    <w:lvl w:ilvl="1">
      <w:start w:val="1"/>
      <w:numFmt w:val="bullet"/>
      <w:lvlText w:val="o"/>
      <w:lvlJc w:val="left"/>
      <w:pPr>
        <w:ind w:left="2007" w:hanging="360"/>
      </w:pPr>
      <w:rPr>
        <w:rFonts w:ascii="Courier New" w:eastAsia="Courier New" w:hAnsi="Courier New" w:cs="Courier New"/>
      </w:rPr>
    </w:lvl>
    <w:lvl w:ilvl="2">
      <w:start w:val="1"/>
      <w:numFmt w:val="bullet"/>
      <w:lvlText w:val="▪"/>
      <w:lvlJc w:val="left"/>
      <w:pPr>
        <w:ind w:left="2727" w:hanging="360"/>
      </w:pPr>
      <w:rPr>
        <w:rFonts w:ascii="Noto Sans Symbols" w:eastAsia="Noto Sans Symbols" w:hAnsi="Noto Sans Symbols" w:cs="Noto Sans Symbols"/>
      </w:rPr>
    </w:lvl>
    <w:lvl w:ilvl="3">
      <w:start w:val="1"/>
      <w:numFmt w:val="bullet"/>
      <w:lvlText w:val="●"/>
      <w:lvlJc w:val="left"/>
      <w:pPr>
        <w:ind w:left="3447" w:hanging="360"/>
      </w:pPr>
      <w:rPr>
        <w:rFonts w:ascii="Noto Sans Symbols" w:eastAsia="Noto Sans Symbols" w:hAnsi="Noto Sans Symbols" w:cs="Noto Sans Symbols"/>
      </w:rPr>
    </w:lvl>
    <w:lvl w:ilvl="4">
      <w:start w:val="1"/>
      <w:numFmt w:val="bullet"/>
      <w:lvlText w:val="o"/>
      <w:lvlJc w:val="left"/>
      <w:pPr>
        <w:ind w:left="4167" w:hanging="360"/>
      </w:pPr>
      <w:rPr>
        <w:rFonts w:ascii="Courier New" w:eastAsia="Courier New" w:hAnsi="Courier New" w:cs="Courier New"/>
      </w:rPr>
    </w:lvl>
    <w:lvl w:ilvl="5">
      <w:start w:val="1"/>
      <w:numFmt w:val="bullet"/>
      <w:lvlText w:val="▪"/>
      <w:lvlJc w:val="left"/>
      <w:pPr>
        <w:ind w:left="4887" w:hanging="360"/>
      </w:pPr>
      <w:rPr>
        <w:rFonts w:ascii="Noto Sans Symbols" w:eastAsia="Noto Sans Symbols" w:hAnsi="Noto Sans Symbols" w:cs="Noto Sans Symbols"/>
      </w:rPr>
    </w:lvl>
    <w:lvl w:ilvl="6">
      <w:start w:val="1"/>
      <w:numFmt w:val="bullet"/>
      <w:lvlText w:val="●"/>
      <w:lvlJc w:val="left"/>
      <w:pPr>
        <w:ind w:left="5607" w:hanging="360"/>
      </w:pPr>
      <w:rPr>
        <w:rFonts w:ascii="Noto Sans Symbols" w:eastAsia="Noto Sans Symbols" w:hAnsi="Noto Sans Symbols" w:cs="Noto Sans Symbols"/>
      </w:rPr>
    </w:lvl>
    <w:lvl w:ilvl="7">
      <w:start w:val="1"/>
      <w:numFmt w:val="bullet"/>
      <w:lvlText w:val="o"/>
      <w:lvlJc w:val="left"/>
      <w:pPr>
        <w:ind w:left="6327" w:hanging="360"/>
      </w:pPr>
      <w:rPr>
        <w:rFonts w:ascii="Courier New" w:eastAsia="Courier New" w:hAnsi="Courier New" w:cs="Courier New"/>
      </w:rPr>
    </w:lvl>
    <w:lvl w:ilvl="8">
      <w:start w:val="1"/>
      <w:numFmt w:val="bullet"/>
      <w:lvlText w:val="▪"/>
      <w:lvlJc w:val="left"/>
      <w:pPr>
        <w:ind w:left="7047" w:hanging="360"/>
      </w:pPr>
      <w:rPr>
        <w:rFonts w:ascii="Noto Sans Symbols" w:eastAsia="Noto Sans Symbols" w:hAnsi="Noto Sans Symbols" w:cs="Noto Sans Symbols"/>
      </w:rPr>
    </w:lvl>
  </w:abstractNum>
  <w:abstractNum w:abstractNumId="16">
    <w:nsid w:val="199800E0"/>
    <w:multiLevelType w:val="multilevel"/>
    <w:tmpl w:val="5F4C72A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nsid w:val="1BD908C7"/>
    <w:multiLevelType w:val="multilevel"/>
    <w:tmpl w:val="FBA8F55A"/>
    <w:lvl w:ilvl="0">
      <w:start w:val="5"/>
      <w:numFmt w:val="decimal"/>
      <w:lvlText w:val="%1."/>
      <w:lvlJc w:val="left"/>
      <w:pPr>
        <w:ind w:left="0" w:firstLine="0"/>
      </w:pPr>
      <w:rPr>
        <w:rFonts w:ascii="Times New Roman" w:eastAsia="Times New Roman" w:hAnsi="Times New Roman" w:cs="Times New Roman"/>
        <w:b/>
        <w:i/>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8">
    <w:nsid w:val="1EAA19A1"/>
    <w:multiLevelType w:val="multilevel"/>
    <w:tmpl w:val="B2448D5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9">
    <w:nsid w:val="2764734C"/>
    <w:multiLevelType w:val="multilevel"/>
    <w:tmpl w:val="18109B7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
    <w:nsid w:val="31C7670A"/>
    <w:multiLevelType w:val="multilevel"/>
    <w:tmpl w:val="88DCE898"/>
    <w:lvl w:ilvl="0">
      <w:start w:val="2"/>
      <w:numFmt w:val="decimal"/>
      <w:lvlText w:val="%1."/>
      <w:lvlJc w:val="left"/>
      <w:pPr>
        <w:ind w:left="360" w:hanging="360"/>
      </w:pPr>
      <w:rPr>
        <w:b/>
        <w:i/>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1">
    <w:nsid w:val="33987ADB"/>
    <w:multiLevelType w:val="multilevel"/>
    <w:tmpl w:val="099C2A50"/>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22">
    <w:nsid w:val="340A2555"/>
    <w:multiLevelType w:val="multilevel"/>
    <w:tmpl w:val="DC007B42"/>
    <w:lvl w:ilvl="0">
      <w:start w:val="1"/>
      <w:numFmt w:val="bullet"/>
      <w:lvlText w:val="✔"/>
      <w:lvlJc w:val="left"/>
      <w:pPr>
        <w:ind w:left="1287" w:hanging="360"/>
      </w:pPr>
      <w:rPr>
        <w:rFonts w:ascii="Noto Sans Symbols" w:eastAsia="Noto Sans Symbols" w:hAnsi="Noto Sans Symbols" w:cs="Noto Sans Symbols"/>
      </w:rPr>
    </w:lvl>
    <w:lvl w:ilvl="1">
      <w:start w:val="1"/>
      <w:numFmt w:val="bullet"/>
      <w:lvlText w:val="o"/>
      <w:lvlJc w:val="left"/>
      <w:pPr>
        <w:ind w:left="2007" w:hanging="360"/>
      </w:pPr>
      <w:rPr>
        <w:rFonts w:ascii="Courier New" w:eastAsia="Courier New" w:hAnsi="Courier New" w:cs="Courier New"/>
      </w:rPr>
    </w:lvl>
    <w:lvl w:ilvl="2">
      <w:start w:val="1"/>
      <w:numFmt w:val="bullet"/>
      <w:lvlText w:val="▪"/>
      <w:lvlJc w:val="left"/>
      <w:pPr>
        <w:ind w:left="2727" w:hanging="360"/>
      </w:pPr>
      <w:rPr>
        <w:rFonts w:ascii="Noto Sans Symbols" w:eastAsia="Noto Sans Symbols" w:hAnsi="Noto Sans Symbols" w:cs="Noto Sans Symbols"/>
      </w:rPr>
    </w:lvl>
    <w:lvl w:ilvl="3">
      <w:start w:val="1"/>
      <w:numFmt w:val="bullet"/>
      <w:lvlText w:val="●"/>
      <w:lvlJc w:val="left"/>
      <w:pPr>
        <w:ind w:left="3447" w:hanging="360"/>
      </w:pPr>
      <w:rPr>
        <w:rFonts w:ascii="Noto Sans Symbols" w:eastAsia="Noto Sans Symbols" w:hAnsi="Noto Sans Symbols" w:cs="Noto Sans Symbols"/>
      </w:rPr>
    </w:lvl>
    <w:lvl w:ilvl="4">
      <w:start w:val="1"/>
      <w:numFmt w:val="bullet"/>
      <w:lvlText w:val="o"/>
      <w:lvlJc w:val="left"/>
      <w:pPr>
        <w:ind w:left="4167" w:hanging="360"/>
      </w:pPr>
      <w:rPr>
        <w:rFonts w:ascii="Courier New" w:eastAsia="Courier New" w:hAnsi="Courier New" w:cs="Courier New"/>
      </w:rPr>
    </w:lvl>
    <w:lvl w:ilvl="5">
      <w:start w:val="1"/>
      <w:numFmt w:val="bullet"/>
      <w:lvlText w:val="▪"/>
      <w:lvlJc w:val="left"/>
      <w:pPr>
        <w:ind w:left="4887" w:hanging="360"/>
      </w:pPr>
      <w:rPr>
        <w:rFonts w:ascii="Noto Sans Symbols" w:eastAsia="Noto Sans Symbols" w:hAnsi="Noto Sans Symbols" w:cs="Noto Sans Symbols"/>
      </w:rPr>
    </w:lvl>
    <w:lvl w:ilvl="6">
      <w:start w:val="1"/>
      <w:numFmt w:val="bullet"/>
      <w:lvlText w:val="●"/>
      <w:lvlJc w:val="left"/>
      <w:pPr>
        <w:ind w:left="5607" w:hanging="360"/>
      </w:pPr>
      <w:rPr>
        <w:rFonts w:ascii="Noto Sans Symbols" w:eastAsia="Noto Sans Symbols" w:hAnsi="Noto Sans Symbols" w:cs="Noto Sans Symbols"/>
      </w:rPr>
    </w:lvl>
    <w:lvl w:ilvl="7">
      <w:start w:val="1"/>
      <w:numFmt w:val="bullet"/>
      <w:lvlText w:val="o"/>
      <w:lvlJc w:val="left"/>
      <w:pPr>
        <w:ind w:left="6327" w:hanging="360"/>
      </w:pPr>
      <w:rPr>
        <w:rFonts w:ascii="Courier New" w:eastAsia="Courier New" w:hAnsi="Courier New" w:cs="Courier New"/>
      </w:rPr>
    </w:lvl>
    <w:lvl w:ilvl="8">
      <w:start w:val="1"/>
      <w:numFmt w:val="bullet"/>
      <w:lvlText w:val="▪"/>
      <w:lvlJc w:val="left"/>
      <w:pPr>
        <w:ind w:left="7047" w:hanging="360"/>
      </w:pPr>
      <w:rPr>
        <w:rFonts w:ascii="Noto Sans Symbols" w:eastAsia="Noto Sans Symbols" w:hAnsi="Noto Sans Symbols" w:cs="Noto Sans Symbols"/>
      </w:rPr>
    </w:lvl>
  </w:abstractNum>
  <w:abstractNum w:abstractNumId="23">
    <w:nsid w:val="34973405"/>
    <w:multiLevelType w:val="multilevel"/>
    <w:tmpl w:val="D306435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4">
    <w:nsid w:val="34BF3901"/>
    <w:multiLevelType w:val="multilevel"/>
    <w:tmpl w:val="3F588D2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5">
    <w:nsid w:val="3550008A"/>
    <w:multiLevelType w:val="multilevel"/>
    <w:tmpl w:val="95380E2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
    <w:nsid w:val="37806EB0"/>
    <w:multiLevelType w:val="multilevel"/>
    <w:tmpl w:val="32067FDE"/>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27">
    <w:nsid w:val="3B8B763D"/>
    <w:multiLevelType w:val="multilevel"/>
    <w:tmpl w:val="48DEE3AE"/>
    <w:lvl w:ilvl="0">
      <w:start w:val="1"/>
      <w:numFmt w:val="decimal"/>
      <w:lvlText w:val="%1."/>
      <w:lvlJc w:val="left"/>
      <w:pPr>
        <w:ind w:left="502" w:hanging="360"/>
      </w:pPr>
      <w:rPr>
        <w:rFonts w:ascii="Times New Roman" w:eastAsia="Times New Roman" w:hAnsi="Times New Roman" w:cs="Times New Roman"/>
      </w:rPr>
    </w:lvl>
    <w:lvl w:ilvl="1">
      <w:start w:val="1"/>
      <w:numFmt w:val="decimal"/>
      <w:lvlText w:val="%2."/>
      <w:lvlJc w:val="left"/>
      <w:pPr>
        <w:ind w:left="1222" w:hanging="360"/>
      </w:pPr>
      <w:rPr>
        <w:b/>
        <w:i/>
      </w:rPr>
    </w:lvl>
    <w:lvl w:ilvl="2">
      <w:start w:val="1"/>
      <w:numFmt w:val="decimal"/>
      <w:lvlText w:val="%3."/>
      <w:lvlJc w:val="left"/>
      <w:pPr>
        <w:ind w:left="1942" w:hanging="360"/>
      </w:pPr>
    </w:lvl>
    <w:lvl w:ilvl="3">
      <w:start w:val="1"/>
      <w:numFmt w:val="decimal"/>
      <w:lvlText w:val="%4."/>
      <w:lvlJc w:val="left"/>
      <w:pPr>
        <w:ind w:left="2662" w:hanging="360"/>
      </w:pPr>
    </w:lvl>
    <w:lvl w:ilvl="4">
      <w:start w:val="1"/>
      <w:numFmt w:val="decimal"/>
      <w:lvlText w:val="%5."/>
      <w:lvlJc w:val="left"/>
      <w:pPr>
        <w:ind w:left="3382" w:hanging="360"/>
      </w:pPr>
    </w:lvl>
    <w:lvl w:ilvl="5">
      <w:start w:val="1"/>
      <w:numFmt w:val="decimal"/>
      <w:lvlText w:val="%6."/>
      <w:lvlJc w:val="left"/>
      <w:pPr>
        <w:ind w:left="4102" w:hanging="360"/>
      </w:pPr>
    </w:lvl>
    <w:lvl w:ilvl="6">
      <w:start w:val="1"/>
      <w:numFmt w:val="decimal"/>
      <w:lvlText w:val="%7."/>
      <w:lvlJc w:val="left"/>
      <w:pPr>
        <w:ind w:left="4822" w:hanging="360"/>
      </w:pPr>
    </w:lvl>
    <w:lvl w:ilvl="7">
      <w:start w:val="1"/>
      <w:numFmt w:val="decimal"/>
      <w:lvlText w:val="%8."/>
      <w:lvlJc w:val="left"/>
      <w:pPr>
        <w:ind w:left="5542" w:hanging="360"/>
      </w:pPr>
    </w:lvl>
    <w:lvl w:ilvl="8">
      <w:start w:val="1"/>
      <w:numFmt w:val="decimal"/>
      <w:lvlText w:val="%9."/>
      <w:lvlJc w:val="left"/>
      <w:pPr>
        <w:ind w:left="6262" w:hanging="360"/>
      </w:pPr>
    </w:lvl>
  </w:abstractNum>
  <w:abstractNum w:abstractNumId="28">
    <w:nsid w:val="3F4879AA"/>
    <w:multiLevelType w:val="multilevel"/>
    <w:tmpl w:val="940E6B2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9">
    <w:nsid w:val="40B92E23"/>
    <w:multiLevelType w:val="multilevel"/>
    <w:tmpl w:val="80D047B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0">
    <w:nsid w:val="425A2B93"/>
    <w:multiLevelType w:val="multilevel"/>
    <w:tmpl w:val="E68AEC3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1">
    <w:nsid w:val="45DD607E"/>
    <w:multiLevelType w:val="multilevel"/>
    <w:tmpl w:val="282468B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nsid w:val="47763F34"/>
    <w:multiLevelType w:val="multilevel"/>
    <w:tmpl w:val="F024589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3">
    <w:nsid w:val="491616FC"/>
    <w:multiLevelType w:val="multilevel"/>
    <w:tmpl w:val="EC587FB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4">
    <w:nsid w:val="5262359E"/>
    <w:multiLevelType w:val="multilevel"/>
    <w:tmpl w:val="55FADEC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5">
    <w:nsid w:val="530C4C9D"/>
    <w:multiLevelType w:val="multilevel"/>
    <w:tmpl w:val="AC5497A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6">
    <w:nsid w:val="562802CA"/>
    <w:multiLevelType w:val="multilevel"/>
    <w:tmpl w:val="77D49F6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7">
    <w:nsid w:val="5A0068E6"/>
    <w:multiLevelType w:val="multilevel"/>
    <w:tmpl w:val="1A081C2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8">
    <w:nsid w:val="5A511A0B"/>
    <w:multiLevelType w:val="multilevel"/>
    <w:tmpl w:val="C020067E"/>
    <w:lvl w:ilvl="0">
      <w:start w:val="1"/>
      <w:numFmt w:val="decimal"/>
      <w:lvlText w:val="%1."/>
      <w:lvlJc w:val="left"/>
      <w:pPr>
        <w:ind w:left="786" w:hanging="360"/>
      </w:pPr>
    </w:lvl>
    <w:lvl w:ilvl="1">
      <w:start w:val="1"/>
      <w:numFmt w:val="decimal"/>
      <w:lvlText w:val="%1.%2."/>
      <w:lvlJc w:val="left"/>
      <w:pPr>
        <w:ind w:left="720"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39">
    <w:nsid w:val="5B0E7B1C"/>
    <w:multiLevelType w:val="multilevel"/>
    <w:tmpl w:val="8BDAADC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0">
    <w:nsid w:val="5C2000CC"/>
    <w:multiLevelType w:val="multilevel"/>
    <w:tmpl w:val="913411D6"/>
    <w:lvl w:ilvl="0">
      <w:start w:val="1"/>
      <w:numFmt w:val="bullet"/>
      <w:lvlText w:val="●"/>
      <w:lvlJc w:val="left"/>
      <w:pPr>
        <w:ind w:left="720" w:hanging="360"/>
      </w:pPr>
      <w:rPr>
        <w:rFonts w:ascii="Noto Sans Symbols" w:eastAsia="Noto Sans Symbols" w:hAnsi="Noto Sans Symbols" w:cs="Noto Sans Symbols"/>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41">
    <w:nsid w:val="5E7457F9"/>
    <w:multiLevelType w:val="multilevel"/>
    <w:tmpl w:val="48FC7730"/>
    <w:lvl w:ilvl="0">
      <w:start w:val="65535"/>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2">
    <w:nsid w:val="63B13BA4"/>
    <w:multiLevelType w:val="multilevel"/>
    <w:tmpl w:val="A4C2140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3">
    <w:nsid w:val="6628486D"/>
    <w:multiLevelType w:val="multilevel"/>
    <w:tmpl w:val="9328DE34"/>
    <w:lvl w:ilvl="0">
      <w:start w:val="65535"/>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4">
    <w:nsid w:val="67851D9F"/>
    <w:multiLevelType w:val="multilevel"/>
    <w:tmpl w:val="0302D85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5">
    <w:nsid w:val="67975487"/>
    <w:multiLevelType w:val="multilevel"/>
    <w:tmpl w:val="F28C6C54"/>
    <w:lvl w:ilvl="0">
      <w:start w:val="5"/>
      <w:numFmt w:val="decimal"/>
      <w:lvlText w:val="%1."/>
      <w:lvlJc w:val="left"/>
      <w:pPr>
        <w:ind w:left="0" w:firstLine="0"/>
      </w:pPr>
      <w:rPr>
        <w:rFonts w:ascii="Times New Roman" w:eastAsia="Times New Roman" w:hAnsi="Times New Roman" w:cs="Times New Roman"/>
        <w:b/>
        <w:i/>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46">
    <w:nsid w:val="69B34B79"/>
    <w:multiLevelType w:val="multilevel"/>
    <w:tmpl w:val="529CADE8"/>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7">
    <w:nsid w:val="6C3B550B"/>
    <w:multiLevelType w:val="multilevel"/>
    <w:tmpl w:val="BF4C5FD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8">
    <w:nsid w:val="71603604"/>
    <w:multiLevelType w:val="multilevel"/>
    <w:tmpl w:val="F2462742"/>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49">
    <w:nsid w:val="743724C8"/>
    <w:multiLevelType w:val="multilevel"/>
    <w:tmpl w:val="94C4A22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0">
    <w:nsid w:val="79190ED2"/>
    <w:multiLevelType w:val="multilevel"/>
    <w:tmpl w:val="74F447E8"/>
    <w:lvl w:ilvl="0">
      <w:start w:val="1"/>
      <w:numFmt w:val="decimal"/>
      <w:lvlText w:val="%1."/>
      <w:lvlJc w:val="left"/>
      <w:pPr>
        <w:ind w:left="426" w:firstLine="0"/>
      </w:pPr>
      <w:rPr>
        <w:rFonts w:ascii="Times New Roman" w:eastAsia="Times New Roman" w:hAnsi="Times New Roman" w:cs="Times New Roman"/>
        <w:b/>
        <w:i/>
      </w:rPr>
    </w:lvl>
    <w:lvl w:ilvl="1">
      <w:start w:val="1"/>
      <w:numFmt w:val="lowerLetter"/>
      <w:lvlText w:val="%2."/>
      <w:lvlJc w:val="left"/>
      <w:pPr>
        <w:ind w:left="1506" w:hanging="360"/>
      </w:pPr>
    </w:lvl>
    <w:lvl w:ilvl="2">
      <w:start w:val="1"/>
      <w:numFmt w:val="lowerRoman"/>
      <w:lvlText w:val="%3."/>
      <w:lvlJc w:val="right"/>
      <w:pPr>
        <w:ind w:left="2226" w:hanging="180"/>
      </w:pPr>
    </w:lvl>
    <w:lvl w:ilvl="3">
      <w:start w:val="1"/>
      <w:numFmt w:val="decimal"/>
      <w:lvlText w:val="%4."/>
      <w:lvlJc w:val="left"/>
      <w:pPr>
        <w:ind w:left="2946" w:hanging="360"/>
      </w:pPr>
    </w:lvl>
    <w:lvl w:ilvl="4">
      <w:start w:val="1"/>
      <w:numFmt w:val="lowerLetter"/>
      <w:lvlText w:val="%5."/>
      <w:lvlJc w:val="left"/>
      <w:pPr>
        <w:ind w:left="3666" w:hanging="360"/>
      </w:pPr>
    </w:lvl>
    <w:lvl w:ilvl="5">
      <w:start w:val="1"/>
      <w:numFmt w:val="lowerRoman"/>
      <w:lvlText w:val="%6."/>
      <w:lvlJc w:val="right"/>
      <w:pPr>
        <w:ind w:left="4386" w:hanging="180"/>
      </w:pPr>
    </w:lvl>
    <w:lvl w:ilvl="6">
      <w:start w:val="1"/>
      <w:numFmt w:val="decimal"/>
      <w:lvlText w:val="%7."/>
      <w:lvlJc w:val="left"/>
      <w:pPr>
        <w:ind w:left="5106" w:hanging="360"/>
      </w:pPr>
    </w:lvl>
    <w:lvl w:ilvl="7">
      <w:start w:val="1"/>
      <w:numFmt w:val="lowerLetter"/>
      <w:lvlText w:val="%8."/>
      <w:lvlJc w:val="left"/>
      <w:pPr>
        <w:ind w:left="5826" w:hanging="360"/>
      </w:pPr>
    </w:lvl>
    <w:lvl w:ilvl="8">
      <w:start w:val="1"/>
      <w:numFmt w:val="lowerRoman"/>
      <w:lvlText w:val="%9."/>
      <w:lvlJc w:val="right"/>
      <w:pPr>
        <w:ind w:left="6546" w:hanging="180"/>
      </w:pPr>
    </w:lvl>
  </w:abstractNum>
  <w:abstractNum w:abstractNumId="51">
    <w:nsid w:val="7A722C2E"/>
    <w:multiLevelType w:val="multilevel"/>
    <w:tmpl w:val="3C2273E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2">
    <w:nsid w:val="7BB175AF"/>
    <w:multiLevelType w:val="multilevel"/>
    <w:tmpl w:val="F37C90C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3">
    <w:nsid w:val="7C4B123C"/>
    <w:multiLevelType w:val="multilevel"/>
    <w:tmpl w:val="6346137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4">
    <w:nsid w:val="7D557CD4"/>
    <w:multiLevelType w:val="multilevel"/>
    <w:tmpl w:val="51B6035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27"/>
  </w:num>
  <w:num w:numId="2">
    <w:abstractNumId w:val="18"/>
  </w:num>
  <w:num w:numId="3">
    <w:abstractNumId w:val="50"/>
  </w:num>
  <w:num w:numId="4">
    <w:abstractNumId w:val="9"/>
  </w:num>
  <w:num w:numId="5">
    <w:abstractNumId w:val="1"/>
  </w:num>
  <w:num w:numId="6">
    <w:abstractNumId w:val="26"/>
  </w:num>
  <w:num w:numId="7">
    <w:abstractNumId w:val="45"/>
  </w:num>
  <w:num w:numId="8">
    <w:abstractNumId w:val="24"/>
  </w:num>
  <w:num w:numId="9">
    <w:abstractNumId w:val="20"/>
  </w:num>
  <w:num w:numId="10">
    <w:abstractNumId w:val="36"/>
  </w:num>
  <w:num w:numId="11">
    <w:abstractNumId w:val="17"/>
  </w:num>
  <w:num w:numId="12">
    <w:abstractNumId w:val="13"/>
  </w:num>
  <w:num w:numId="13">
    <w:abstractNumId w:val="33"/>
  </w:num>
  <w:num w:numId="14">
    <w:abstractNumId w:val="53"/>
  </w:num>
  <w:num w:numId="15">
    <w:abstractNumId w:val="48"/>
  </w:num>
  <w:num w:numId="16">
    <w:abstractNumId w:val="31"/>
  </w:num>
  <w:num w:numId="17">
    <w:abstractNumId w:val="42"/>
  </w:num>
  <w:num w:numId="18">
    <w:abstractNumId w:val="49"/>
  </w:num>
  <w:num w:numId="19">
    <w:abstractNumId w:val="16"/>
  </w:num>
  <w:num w:numId="20">
    <w:abstractNumId w:val="2"/>
  </w:num>
  <w:num w:numId="21">
    <w:abstractNumId w:val="25"/>
  </w:num>
  <w:num w:numId="22">
    <w:abstractNumId w:val="44"/>
  </w:num>
  <w:num w:numId="23">
    <w:abstractNumId w:val="6"/>
  </w:num>
  <w:num w:numId="24">
    <w:abstractNumId w:val="14"/>
  </w:num>
  <w:num w:numId="25">
    <w:abstractNumId w:val="4"/>
  </w:num>
  <w:num w:numId="26">
    <w:abstractNumId w:val="30"/>
  </w:num>
  <w:num w:numId="27">
    <w:abstractNumId w:val="35"/>
  </w:num>
  <w:num w:numId="28">
    <w:abstractNumId w:val="47"/>
  </w:num>
  <w:num w:numId="29">
    <w:abstractNumId w:val="10"/>
  </w:num>
  <w:num w:numId="30">
    <w:abstractNumId w:val="37"/>
  </w:num>
  <w:num w:numId="31">
    <w:abstractNumId w:val="29"/>
  </w:num>
  <w:num w:numId="32">
    <w:abstractNumId w:val="15"/>
  </w:num>
  <w:num w:numId="33">
    <w:abstractNumId w:val="38"/>
  </w:num>
  <w:num w:numId="34">
    <w:abstractNumId w:val="22"/>
  </w:num>
  <w:num w:numId="35">
    <w:abstractNumId w:val="3"/>
  </w:num>
  <w:num w:numId="36">
    <w:abstractNumId w:val="7"/>
  </w:num>
  <w:num w:numId="37">
    <w:abstractNumId w:val="21"/>
  </w:num>
  <w:num w:numId="38">
    <w:abstractNumId w:val="32"/>
  </w:num>
  <w:num w:numId="39">
    <w:abstractNumId w:val="23"/>
  </w:num>
  <w:num w:numId="40">
    <w:abstractNumId w:val="46"/>
  </w:num>
  <w:num w:numId="41">
    <w:abstractNumId w:val="12"/>
  </w:num>
  <w:num w:numId="42">
    <w:abstractNumId w:val="43"/>
  </w:num>
  <w:num w:numId="43">
    <w:abstractNumId w:val="52"/>
  </w:num>
  <w:num w:numId="44">
    <w:abstractNumId w:val="19"/>
  </w:num>
  <w:num w:numId="45">
    <w:abstractNumId w:val="41"/>
  </w:num>
  <w:num w:numId="46">
    <w:abstractNumId w:val="51"/>
  </w:num>
  <w:num w:numId="47">
    <w:abstractNumId w:val="54"/>
  </w:num>
  <w:num w:numId="48">
    <w:abstractNumId w:val="11"/>
  </w:num>
  <w:num w:numId="49">
    <w:abstractNumId w:val="5"/>
  </w:num>
  <w:num w:numId="50">
    <w:abstractNumId w:val="28"/>
  </w:num>
  <w:num w:numId="51">
    <w:abstractNumId w:val="40"/>
  </w:num>
  <w:num w:numId="52">
    <w:abstractNumId w:val="34"/>
  </w:num>
  <w:num w:numId="53">
    <w:abstractNumId w:val="8"/>
  </w:num>
  <w:num w:numId="54">
    <w:abstractNumId w:val="39"/>
  </w:num>
  <w:num w:numId="55">
    <w:abstractNumId w:val="0"/>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8560A1"/>
    <w:rsid w:val="000E47B2"/>
    <w:rsid w:val="00113470"/>
    <w:rsid w:val="002E07F2"/>
    <w:rsid w:val="003A518A"/>
    <w:rsid w:val="004F5646"/>
    <w:rsid w:val="00515216"/>
    <w:rsid w:val="005819F2"/>
    <w:rsid w:val="005B309F"/>
    <w:rsid w:val="005C1314"/>
    <w:rsid w:val="00655511"/>
    <w:rsid w:val="006C55BE"/>
    <w:rsid w:val="007F6EB1"/>
    <w:rsid w:val="00806015"/>
    <w:rsid w:val="008516D2"/>
    <w:rsid w:val="008560A1"/>
    <w:rsid w:val="008A3F14"/>
    <w:rsid w:val="00994856"/>
    <w:rsid w:val="009B05EB"/>
    <w:rsid w:val="00BD2246"/>
    <w:rsid w:val="00D914FD"/>
    <w:rsid w:val="00E448DD"/>
    <w:rsid w:val="00FD6C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48DD"/>
  </w:style>
  <w:style w:type="paragraph" w:styleId="1">
    <w:name w:val="heading 1"/>
    <w:basedOn w:val="10"/>
    <w:next w:val="10"/>
    <w:rsid w:val="008560A1"/>
    <w:pPr>
      <w:spacing w:line="240" w:lineRule="auto"/>
      <w:outlineLvl w:val="0"/>
    </w:pPr>
    <w:rPr>
      <w:rFonts w:ascii="Times New Roman" w:eastAsia="Times New Roman" w:hAnsi="Times New Roman" w:cs="Times New Roman"/>
      <w:b/>
      <w:sz w:val="48"/>
      <w:szCs w:val="48"/>
    </w:rPr>
  </w:style>
  <w:style w:type="paragraph" w:styleId="2">
    <w:name w:val="heading 2"/>
    <w:basedOn w:val="10"/>
    <w:next w:val="10"/>
    <w:rsid w:val="008560A1"/>
    <w:pPr>
      <w:keepNext/>
      <w:keepLines/>
      <w:pBdr>
        <w:top w:val="nil"/>
        <w:left w:val="nil"/>
        <w:bottom w:val="nil"/>
        <w:right w:val="nil"/>
        <w:between w:val="nil"/>
      </w:pBdr>
      <w:spacing w:after="15" w:line="259" w:lineRule="auto"/>
      <w:ind w:left="370" w:hanging="10"/>
      <w:jc w:val="center"/>
      <w:outlineLvl w:val="1"/>
    </w:pPr>
    <w:rPr>
      <w:rFonts w:ascii="Times New Roman" w:eastAsia="Times New Roman" w:hAnsi="Times New Roman" w:cs="Times New Roman"/>
      <w:b/>
      <w:color w:val="000000"/>
      <w:sz w:val="24"/>
      <w:szCs w:val="24"/>
    </w:rPr>
  </w:style>
  <w:style w:type="paragraph" w:styleId="3">
    <w:name w:val="heading 3"/>
    <w:basedOn w:val="10"/>
    <w:next w:val="10"/>
    <w:rsid w:val="008560A1"/>
    <w:pPr>
      <w:keepNext/>
      <w:keepLines/>
      <w:spacing w:before="200" w:after="0"/>
      <w:outlineLvl w:val="2"/>
    </w:pPr>
    <w:rPr>
      <w:rFonts w:ascii="Cambria" w:eastAsia="Cambria" w:hAnsi="Cambria" w:cs="Cambria"/>
      <w:b/>
      <w:color w:val="4F81BD"/>
    </w:rPr>
  </w:style>
  <w:style w:type="paragraph" w:styleId="4">
    <w:name w:val="heading 4"/>
    <w:basedOn w:val="10"/>
    <w:next w:val="10"/>
    <w:rsid w:val="008560A1"/>
    <w:pPr>
      <w:keepNext/>
      <w:keepLines/>
      <w:spacing w:before="240" w:after="40"/>
      <w:outlineLvl w:val="3"/>
    </w:pPr>
    <w:rPr>
      <w:b/>
      <w:sz w:val="24"/>
      <w:szCs w:val="24"/>
    </w:rPr>
  </w:style>
  <w:style w:type="paragraph" w:styleId="5">
    <w:name w:val="heading 5"/>
    <w:basedOn w:val="10"/>
    <w:next w:val="10"/>
    <w:rsid w:val="008560A1"/>
    <w:pPr>
      <w:keepNext/>
      <w:keepLines/>
      <w:spacing w:before="220" w:after="40"/>
      <w:outlineLvl w:val="4"/>
    </w:pPr>
    <w:rPr>
      <w:b/>
    </w:rPr>
  </w:style>
  <w:style w:type="paragraph" w:styleId="6">
    <w:name w:val="heading 6"/>
    <w:basedOn w:val="10"/>
    <w:next w:val="10"/>
    <w:rsid w:val="008560A1"/>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Обычный1"/>
    <w:rsid w:val="008560A1"/>
  </w:style>
  <w:style w:type="table" w:customStyle="1" w:styleId="TableNormal">
    <w:name w:val="Table Normal"/>
    <w:rsid w:val="008560A1"/>
    <w:tblPr>
      <w:tblCellMar>
        <w:top w:w="0" w:type="dxa"/>
        <w:left w:w="0" w:type="dxa"/>
        <w:bottom w:w="0" w:type="dxa"/>
        <w:right w:w="0" w:type="dxa"/>
      </w:tblCellMar>
    </w:tblPr>
  </w:style>
  <w:style w:type="paragraph" w:styleId="a3">
    <w:name w:val="Title"/>
    <w:basedOn w:val="10"/>
    <w:next w:val="10"/>
    <w:rsid w:val="008560A1"/>
    <w:pPr>
      <w:keepNext/>
      <w:keepLines/>
      <w:spacing w:before="480" w:after="120"/>
    </w:pPr>
    <w:rPr>
      <w:b/>
      <w:sz w:val="72"/>
      <w:szCs w:val="72"/>
    </w:rPr>
  </w:style>
  <w:style w:type="paragraph" w:styleId="a4">
    <w:name w:val="Subtitle"/>
    <w:basedOn w:val="10"/>
    <w:next w:val="10"/>
    <w:rsid w:val="008560A1"/>
    <w:pPr>
      <w:keepNext/>
      <w:keepLines/>
      <w:spacing w:before="360" w:after="80"/>
    </w:pPr>
    <w:rPr>
      <w:rFonts w:ascii="Georgia" w:eastAsia="Georgia" w:hAnsi="Georgia" w:cs="Georgia"/>
      <w:i/>
      <w:color w:val="666666"/>
      <w:sz w:val="48"/>
      <w:szCs w:val="48"/>
    </w:rPr>
  </w:style>
  <w:style w:type="table" w:customStyle="1" w:styleId="a5">
    <w:basedOn w:val="TableNormal"/>
    <w:rsid w:val="008560A1"/>
    <w:tblPr>
      <w:tblStyleRowBandSize w:val="1"/>
      <w:tblStyleColBandSize w:val="1"/>
      <w:tblCellMar>
        <w:top w:w="0" w:type="dxa"/>
        <w:left w:w="115" w:type="dxa"/>
        <w:bottom w:w="0" w:type="dxa"/>
        <w:right w:w="115" w:type="dxa"/>
      </w:tblCellMar>
    </w:tblPr>
  </w:style>
  <w:style w:type="table" w:customStyle="1" w:styleId="a6">
    <w:basedOn w:val="TableNormal"/>
    <w:rsid w:val="008560A1"/>
    <w:pPr>
      <w:spacing w:after="0" w:line="240" w:lineRule="auto"/>
    </w:pPr>
    <w:rPr>
      <w:sz w:val="20"/>
      <w:szCs w:val="20"/>
    </w:rPr>
    <w:tblPr>
      <w:tblStyleRowBandSize w:val="1"/>
      <w:tblStyleColBandSize w:val="1"/>
      <w:tblCellMar>
        <w:top w:w="0" w:type="dxa"/>
        <w:left w:w="108" w:type="dxa"/>
        <w:bottom w:w="0" w:type="dxa"/>
        <w:right w:w="108" w:type="dxa"/>
      </w:tblCellMar>
    </w:tblPr>
  </w:style>
  <w:style w:type="table" w:customStyle="1" w:styleId="a7">
    <w:basedOn w:val="TableNormal"/>
    <w:rsid w:val="008560A1"/>
    <w:tblPr>
      <w:tblStyleRowBandSize w:val="1"/>
      <w:tblStyleColBandSize w:val="1"/>
      <w:tblCellMar>
        <w:top w:w="0" w:type="dxa"/>
        <w:left w:w="115" w:type="dxa"/>
        <w:bottom w:w="0" w:type="dxa"/>
        <w:right w:w="115" w:type="dxa"/>
      </w:tblCellMar>
    </w:tblPr>
  </w:style>
  <w:style w:type="table" w:customStyle="1" w:styleId="a8">
    <w:basedOn w:val="TableNormal"/>
    <w:rsid w:val="008560A1"/>
    <w:tblPr>
      <w:tblStyleRowBandSize w:val="1"/>
      <w:tblStyleColBandSize w:val="1"/>
      <w:tblCellMar>
        <w:top w:w="0" w:type="dxa"/>
        <w:left w:w="115" w:type="dxa"/>
        <w:bottom w:w="0" w:type="dxa"/>
        <w:right w:w="115" w:type="dxa"/>
      </w:tblCellMar>
    </w:tblPr>
  </w:style>
  <w:style w:type="table" w:customStyle="1" w:styleId="a9">
    <w:basedOn w:val="TableNormal"/>
    <w:rsid w:val="008560A1"/>
    <w:tblPr>
      <w:tblStyleRowBandSize w:val="1"/>
      <w:tblStyleColBandSize w:val="1"/>
      <w:tblCellMar>
        <w:top w:w="0" w:type="dxa"/>
        <w:left w:w="115" w:type="dxa"/>
        <w:bottom w:w="0" w:type="dxa"/>
        <w:right w:w="115" w:type="dxa"/>
      </w:tblCellMar>
    </w:tblPr>
  </w:style>
  <w:style w:type="table" w:customStyle="1" w:styleId="aa">
    <w:basedOn w:val="TableNormal"/>
    <w:rsid w:val="008560A1"/>
    <w:pPr>
      <w:spacing w:after="0" w:line="240" w:lineRule="auto"/>
    </w:pPr>
    <w:rPr>
      <w:sz w:val="20"/>
      <w:szCs w:val="20"/>
    </w:rPr>
    <w:tblPr>
      <w:tblStyleRowBandSize w:val="1"/>
      <w:tblStyleColBandSize w:val="1"/>
      <w:tblCellMar>
        <w:top w:w="0" w:type="dxa"/>
        <w:left w:w="108" w:type="dxa"/>
        <w:bottom w:w="0" w:type="dxa"/>
        <w:right w:w="108" w:type="dxa"/>
      </w:tblCellMar>
    </w:tblPr>
  </w:style>
  <w:style w:type="table" w:customStyle="1" w:styleId="ab">
    <w:basedOn w:val="TableNormal"/>
    <w:rsid w:val="008560A1"/>
    <w:tblPr>
      <w:tblStyleRowBandSize w:val="1"/>
      <w:tblStyleColBandSize w:val="1"/>
      <w:tblCellMar>
        <w:top w:w="0" w:type="dxa"/>
        <w:left w:w="115" w:type="dxa"/>
        <w:bottom w:w="0" w:type="dxa"/>
        <w:right w:w="115" w:type="dxa"/>
      </w:tblCellMar>
    </w:tblPr>
  </w:style>
  <w:style w:type="table" w:customStyle="1" w:styleId="ac">
    <w:basedOn w:val="TableNormal"/>
    <w:rsid w:val="008560A1"/>
    <w:pPr>
      <w:spacing w:after="0" w:line="240" w:lineRule="auto"/>
    </w:pPr>
    <w:rPr>
      <w:sz w:val="20"/>
      <w:szCs w:val="20"/>
    </w:rPr>
    <w:tblPr>
      <w:tblStyleRowBandSize w:val="1"/>
      <w:tblStyleColBandSize w:val="1"/>
      <w:tblCellMar>
        <w:top w:w="0" w:type="dxa"/>
        <w:left w:w="108" w:type="dxa"/>
        <w:bottom w:w="0" w:type="dxa"/>
        <w:right w:w="108" w:type="dxa"/>
      </w:tblCellMar>
    </w:tblPr>
  </w:style>
  <w:style w:type="table" w:customStyle="1" w:styleId="ad">
    <w:basedOn w:val="TableNormal"/>
    <w:rsid w:val="008560A1"/>
    <w:tblPr>
      <w:tblStyleRowBandSize w:val="1"/>
      <w:tblStyleColBandSize w:val="1"/>
      <w:tblCellMar>
        <w:top w:w="0" w:type="dxa"/>
        <w:left w:w="115" w:type="dxa"/>
        <w:bottom w:w="0" w:type="dxa"/>
        <w:right w:w="115" w:type="dxa"/>
      </w:tblCellMar>
    </w:tblPr>
  </w:style>
  <w:style w:type="table" w:customStyle="1" w:styleId="ae">
    <w:basedOn w:val="TableNormal"/>
    <w:rsid w:val="008560A1"/>
    <w:tblPr>
      <w:tblStyleRowBandSize w:val="1"/>
      <w:tblStyleColBandSize w:val="1"/>
      <w:tblCellMar>
        <w:top w:w="0" w:type="dxa"/>
        <w:left w:w="115" w:type="dxa"/>
        <w:bottom w:w="0" w:type="dxa"/>
        <w:right w:w="115" w:type="dxa"/>
      </w:tblCellMar>
    </w:tblPr>
  </w:style>
  <w:style w:type="table" w:customStyle="1" w:styleId="af">
    <w:basedOn w:val="TableNormal"/>
    <w:rsid w:val="008560A1"/>
    <w:tblPr>
      <w:tblStyleRowBandSize w:val="1"/>
      <w:tblStyleColBandSize w:val="1"/>
      <w:tblCellMar>
        <w:top w:w="0" w:type="dxa"/>
        <w:left w:w="115" w:type="dxa"/>
        <w:bottom w:w="0" w:type="dxa"/>
        <w:right w:w="115" w:type="dxa"/>
      </w:tblCellMar>
    </w:tblPr>
  </w:style>
  <w:style w:type="table" w:customStyle="1" w:styleId="af0">
    <w:basedOn w:val="TableNormal"/>
    <w:rsid w:val="008560A1"/>
    <w:tblPr>
      <w:tblStyleRowBandSize w:val="1"/>
      <w:tblStyleColBandSize w:val="1"/>
      <w:tblCellMar>
        <w:top w:w="0" w:type="dxa"/>
        <w:left w:w="115" w:type="dxa"/>
        <w:bottom w:w="0" w:type="dxa"/>
        <w:right w:w="115" w:type="dxa"/>
      </w:tblCellMar>
    </w:tblPr>
  </w:style>
  <w:style w:type="table" w:customStyle="1" w:styleId="af1">
    <w:basedOn w:val="TableNormal"/>
    <w:rsid w:val="008560A1"/>
    <w:tblPr>
      <w:tblStyleRowBandSize w:val="1"/>
      <w:tblStyleColBandSize w:val="1"/>
      <w:tblCellMar>
        <w:top w:w="0" w:type="dxa"/>
        <w:left w:w="115" w:type="dxa"/>
        <w:bottom w:w="0" w:type="dxa"/>
        <w:right w:w="115" w:type="dxa"/>
      </w:tblCellMar>
    </w:tblPr>
  </w:style>
  <w:style w:type="table" w:customStyle="1" w:styleId="af2">
    <w:basedOn w:val="TableNormal"/>
    <w:rsid w:val="008560A1"/>
    <w:tblPr>
      <w:tblStyleRowBandSize w:val="1"/>
      <w:tblStyleColBandSize w:val="1"/>
      <w:tblCellMar>
        <w:top w:w="0" w:type="dxa"/>
        <w:left w:w="115" w:type="dxa"/>
        <w:bottom w:w="0" w:type="dxa"/>
        <w:right w:w="115" w:type="dxa"/>
      </w:tblCellMar>
    </w:tblPr>
  </w:style>
  <w:style w:type="table" w:customStyle="1" w:styleId="af3">
    <w:basedOn w:val="TableNormal"/>
    <w:rsid w:val="008560A1"/>
    <w:tblPr>
      <w:tblStyleRowBandSize w:val="1"/>
      <w:tblStyleColBandSize w:val="1"/>
      <w:tblCellMar>
        <w:top w:w="0" w:type="dxa"/>
        <w:left w:w="115" w:type="dxa"/>
        <w:bottom w:w="0" w:type="dxa"/>
        <w:right w:w="115" w:type="dxa"/>
      </w:tblCellMar>
    </w:tblPr>
  </w:style>
  <w:style w:type="table" w:customStyle="1" w:styleId="af4">
    <w:basedOn w:val="TableNormal"/>
    <w:rsid w:val="008560A1"/>
    <w:tblPr>
      <w:tblStyleRowBandSize w:val="1"/>
      <w:tblStyleColBandSize w:val="1"/>
      <w:tblCellMar>
        <w:top w:w="0" w:type="dxa"/>
        <w:left w:w="115" w:type="dxa"/>
        <w:bottom w:w="0" w:type="dxa"/>
        <w:right w:w="115" w:type="dxa"/>
      </w:tblCellMar>
    </w:tblPr>
  </w:style>
  <w:style w:type="table" w:customStyle="1" w:styleId="af5">
    <w:basedOn w:val="TableNormal"/>
    <w:rsid w:val="008560A1"/>
    <w:pPr>
      <w:spacing w:after="0" w:line="240" w:lineRule="auto"/>
    </w:pPr>
    <w:rPr>
      <w:sz w:val="20"/>
      <w:szCs w:val="20"/>
    </w:rPr>
    <w:tblPr>
      <w:tblStyleRowBandSize w:val="1"/>
      <w:tblStyleColBandSize w:val="1"/>
      <w:tblCellMar>
        <w:top w:w="0" w:type="dxa"/>
        <w:left w:w="108" w:type="dxa"/>
        <w:bottom w:w="0" w:type="dxa"/>
        <w:right w:w="108" w:type="dxa"/>
      </w:tblCellMar>
    </w:tblPr>
  </w:style>
  <w:style w:type="table" w:customStyle="1" w:styleId="af6">
    <w:basedOn w:val="TableNormal"/>
    <w:rsid w:val="008560A1"/>
    <w:pPr>
      <w:spacing w:after="0" w:line="240" w:lineRule="auto"/>
    </w:pPr>
    <w:rPr>
      <w:sz w:val="20"/>
      <w:szCs w:val="20"/>
    </w:rPr>
    <w:tblPr>
      <w:tblStyleRowBandSize w:val="1"/>
      <w:tblStyleColBandSize w:val="1"/>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edn.ru/semiy/lechenie-detey/temperatura.html" TargetMode="External"/><Relationship Id="rId13" Type="http://schemas.openxmlformats.org/officeDocument/2006/relationships/image" Target="media/image5.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4.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100</TotalTime>
  <Pages>1</Pages>
  <Words>38855</Words>
  <Characters>221476</Characters>
  <Application>Microsoft Office Word</Application>
  <DocSecurity>0</DocSecurity>
  <Lines>1845</Lines>
  <Paragraphs>519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259812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леново</dc:creator>
  <cp:lastModifiedBy>Lenovo</cp:lastModifiedBy>
  <cp:revision>15</cp:revision>
  <cp:lastPrinted>2023-10-09T04:23:00Z</cp:lastPrinted>
  <dcterms:created xsi:type="dcterms:W3CDTF">2023-10-05T10:35:00Z</dcterms:created>
  <dcterms:modified xsi:type="dcterms:W3CDTF">2023-12-05T09:50:00Z</dcterms:modified>
</cp:coreProperties>
</file>