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839" w:rsidRDefault="00D15750">
      <w:pPr>
        <w:pStyle w:val="a3"/>
        <w:spacing w:before="73" w:line="511" w:lineRule="auto"/>
        <w:ind w:left="165" w:hanging="48"/>
      </w:pPr>
      <w:r>
        <w:t>Рассмотрено</w:t>
      </w:r>
      <w:r>
        <w:rPr>
          <w:spacing w:val="-9"/>
        </w:rPr>
        <w:t xml:space="preserve"> </w:t>
      </w:r>
      <w:r>
        <w:t>и</w:t>
      </w:r>
      <w:r>
        <w:rPr>
          <w:spacing w:val="-8"/>
        </w:rPr>
        <w:t xml:space="preserve"> </w:t>
      </w:r>
      <w:r>
        <w:t>принято</w:t>
      </w:r>
      <w:r>
        <w:rPr>
          <w:spacing w:val="-11"/>
        </w:rPr>
        <w:t xml:space="preserve"> </w:t>
      </w:r>
      <w:r>
        <w:t>на</w:t>
      </w:r>
      <w:r>
        <w:rPr>
          <w:spacing w:val="-11"/>
        </w:rPr>
        <w:t xml:space="preserve"> </w:t>
      </w:r>
      <w:r>
        <w:t>заседании Педагогического Совета протокол</w:t>
      </w:r>
    </w:p>
    <w:p w:rsidR="00B97839" w:rsidRDefault="00D15750">
      <w:pPr>
        <w:pStyle w:val="a3"/>
        <w:spacing w:line="203" w:lineRule="exact"/>
        <w:ind w:left="117"/>
      </w:pPr>
      <w:r>
        <w:t>№</w:t>
      </w:r>
      <w:r>
        <w:rPr>
          <w:spacing w:val="-2"/>
        </w:rPr>
        <w:t xml:space="preserve"> </w:t>
      </w:r>
      <w:r>
        <w:t>1</w:t>
      </w:r>
      <w:r>
        <w:rPr>
          <w:spacing w:val="-4"/>
        </w:rPr>
        <w:t xml:space="preserve"> </w:t>
      </w:r>
      <w:r>
        <w:t>от</w:t>
      </w:r>
      <w:r>
        <w:rPr>
          <w:spacing w:val="2"/>
        </w:rPr>
        <w:t xml:space="preserve"> </w:t>
      </w:r>
      <w:r>
        <w:t>«31»</w:t>
      </w:r>
      <w:r>
        <w:rPr>
          <w:spacing w:val="-9"/>
        </w:rPr>
        <w:t xml:space="preserve"> </w:t>
      </w:r>
      <w:r>
        <w:t>август</w:t>
      </w:r>
      <w:r>
        <w:rPr>
          <w:spacing w:val="1"/>
        </w:rPr>
        <w:t xml:space="preserve"> </w:t>
      </w:r>
      <w:r>
        <w:rPr>
          <w:spacing w:val="-2"/>
        </w:rPr>
        <w:t>2023г.</w:t>
      </w:r>
    </w:p>
    <w:p w:rsidR="00B97839" w:rsidRDefault="00D15750">
      <w:pPr>
        <w:pStyle w:val="a3"/>
        <w:spacing w:before="73"/>
        <w:ind w:left="1953"/>
      </w:pPr>
      <w:r>
        <w:br w:type="column"/>
      </w:r>
      <w:r>
        <w:rPr>
          <w:spacing w:val="-2"/>
        </w:rPr>
        <w:lastRenderedPageBreak/>
        <w:t>УТВЕРЖДЕНА</w:t>
      </w:r>
    </w:p>
    <w:p w:rsidR="00B97839" w:rsidRDefault="00B97839">
      <w:pPr>
        <w:pStyle w:val="a3"/>
        <w:spacing w:before="27"/>
      </w:pPr>
    </w:p>
    <w:p w:rsidR="00B97839" w:rsidRDefault="00D15750">
      <w:pPr>
        <w:pStyle w:val="a3"/>
        <w:ind w:right="174"/>
        <w:jc w:val="right"/>
      </w:pPr>
      <w:r>
        <w:t>Приказом</w:t>
      </w:r>
      <w:r>
        <w:rPr>
          <w:spacing w:val="-3"/>
        </w:rPr>
        <w:t xml:space="preserve"> </w:t>
      </w:r>
      <w:r>
        <w:t>заведующего</w:t>
      </w:r>
      <w:r>
        <w:rPr>
          <w:spacing w:val="-5"/>
        </w:rPr>
        <w:t xml:space="preserve"> </w:t>
      </w:r>
      <w:r>
        <w:t>МДОУ</w:t>
      </w:r>
      <w:r>
        <w:rPr>
          <w:spacing w:val="-5"/>
        </w:rPr>
        <w:t xml:space="preserve"> </w:t>
      </w:r>
      <w:r>
        <w:rPr>
          <w:spacing w:val="-2"/>
        </w:rPr>
        <w:t>детский</w:t>
      </w:r>
    </w:p>
    <w:p w:rsidR="00B97839" w:rsidRDefault="00D15750">
      <w:pPr>
        <w:pStyle w:val="a3"/>
        <w:spacing w:before="28"/>
        <w:ind w:right="170"/>
        <w:jc w:val="right"/>
      </w:pPr>
      <w:r>
        <w:t>сад</w:t>
      </w:r>
      <w:r>
        <w:rPr>
          <w:spacing w:val="-2"/>
        </w:rPr>
        <w:t xml:space="preserve"> «Малыш»</w:t>
      </w:r>
    </w:p>
    <w:p w:rsidR="00B97839" w:rsidRDefault="00B97839">
      <w:pPr>
        <w:jc w:val="right"/>
        <w:sectPr w:rsidR="00B97839">
          <w:type w:val="continuous"/>
          <w:pgSz w:w="11920" w:h="16840"/>
          <w:pgMar w:top="620" w:right="1040" w:bottom="280" w:left="1020" w:header="720" w:footer="720" w:gutter="0"/>
          <w:cols w:num="2" w:space="720" w:equalWidth="0">
            <w:col w:w="2990" w:space="3512"/>
            <w:col w:w="3358"/>
          </w:cols>
        </w:sectPr>
      </w:pPr>
    </w:p>
    <w:p w:rsidR="00B97839" w:rsidRDefault="00B97839">
      <w:pPr>
        <w:pStyle w:val="a3"/>
        <w:spacing w:before="11"/>
        <w:rPr>
          <w:sz w:val="2"/>
        </w:rPr>
      </w:pPr>
    </w:p>
    <w:p w:rsidR="00B97839" w:rsidRDefault="00D15750">
      <w:pPr>
        <w:pStyle w:val="a3"/>
        <w:ind w:left="2947"/>
        <w:rPr>
          <w:sz w:val="20"/>
        </w:rPr>
      </w:pPr>
      <w:r>
        <w:rPr>
          <w:noProof/>
          <w:sz w:val="20"/>
          <w:lang w:eastAsia="ru-RU"/>
        </w:rPr>
        <mc:AlternateContent>
          <mc:Choice Requires="wpg">
            <w:drawing>
              <wp:inline distT="0" distB="0" distL="0" distR="0">
                <wp:extent cx="4286250" cy="1711325"/>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0" cy="1711325"/>
                          <a:chOff x="0" y="0"/>
                          <a:chExt cx="4286250" cy="1711325"/>
                        </a:xfrm>
                      </wpg:grpSpPr>
                      <wps:wsp>
                        <wps:cNvPr id="2" name="Graphic 2"/>
                        <wps:cNvSpPr/>
                        <wps:spPr>
                          <a:xfrm>
                            <a:off x="9491" y="25834"/>
                            <a:ext cx="4250055" cy="1676400"/>
                          </a:xfrm>
                          <a:custGeom>
                            <a:avLst/>
                            <a:gdLst/>
                            <a:ahLst/>
                            <a:cxnLst/>
                            <a:rect l="l" t="t" r="r" b="b"/>
                            <a:pathLst>
                              <a:path w="4250055" h="1676400">
                                <a:moveTo>
                                  <a:pt x="0" y="0"/>
                                </a:moveTo>
                                <a:lnTo>
                                  <a:pt x="4249804" y="0"/>
                                </a:lnTo>
                                <a:lnTo>
                                  <a:pt x="4249804" y="1675884"/>
                                </a:lnTo>
                                <a:lnTo>
                                  <a:pt x="0" y="1675884"/>
                                </a:lnTo>
                                <a:lnTo>
                                  <a:pt x="0" y="0"/>
                                </a:lnTo>
                                <a:close/>
                              </a:path>
                            </a:pathLst>
                          </a:custGeom>
                          <a:solidFill>
                            <a:srgbClr val="C7C7C7">
                              <a:alpha val="47058"/>
                            </a:srgbClr>
                          </a:solidFill>
                        </wps:spPr>
                        <wps:bodyPr wrap="square" lIns="0" tIns="0" rIns="0" bIns="0" rtlCol="0">
                          <a:prstTxWarp prst="textNoShape">
                            <a:avLst/>
                          </a:prstTxWarp>
                          <a:noAutofit/>
                        </wps:bodyPr>
                      </wps:wsp>
                      <wps:wsp>
                        <wps:cNvPr id="3" name="Graphic 3"/>
                        <wps:cNvSpPr/>
                        <wps:spPr>
                          <a:xfrm>
                            <a:off x="9491" y="25834"/>
                            <a:ext cx="4250055" cy="1676400"/>
                          </a:xfrm>
                          <a:custGeom>
                            <a:avLst/>
                            <a:gdLst/>
                            <a:ahLst/>
                            <a:cxnLst/>
                            <a:rect l="l" t="t" r="r" b="b"/>
                            <a:pathLst>
                              <a:path w="4250055" h="1676400">
                                <a:moveTo>
                                  <a:pt x="0" y="0"/>
                                </a:moveTo>
                                <a:lnTo>
                                  <a:pt x="4249804" y="0"/>
                                </a:lnTo>
                                <a:lnTo>
                                  <a:pt x="4249804" y="1675884"/>
                                </a:lnTo>
                                <a:lnTo>
                                  <a:pt x="0" y="1675884"/>
                                </a:lnTo>
                                <a:lnTo>
                                  <a:pt x="0" y="0"/>
                                </a:lnTo>
                                <a:close/>
                              </a:path>
                            </a:pathLst>
                          </a:custGeom>
                          <a:ln w="18983">
                            <a:solidFill>
                              <a:srgbClr val="C7C7C7"/>
                            </a:solidFill>
                            <a:prstDash val="solid"/>
                          </a:ln>
                        </wps:spPr>
                        <wps:bodyPr wrap="square" lIns="0" tIns="0" rIns="0" bIns="0" rtlCol="0">
                          <a:prstTxWarp prst="textNoShape">
                            <a:avLst/>
                          </a:prstTxWarp>
                          <a:noAutofit/>
                        </wps:bodyPr>
                      </wps:wsp>
                      <wps:wsp>
                        <wps:cNvPr id="4" name="Textbox 4"/>
                        <wps:cNvSpPr txBox="1"/>
                        <wps:spPr>
                          <a:xfrm>
                            <a:off x="133991" y="54592"/>
                            <a:ext cx="3397885" cy="237490"/>
                          </a:xfrm>
                          <a:prstGeom prst="rect">
                            <a:avLst/>
                          </a:prstGeom>
                        </wps:spPr>
                        <wps:txbx>
                          <w:txbxContent>
                            <w:p w:rsidR="00B97839" w:rsidRDefault="00D15750">
                              <w:pPr>
                                <w:spacing w:line="374" w:lineRule="exact"/>
                                <w:rPr>
                                  <w:rFonts w:ascii="Tahoma" w:hAnsi="Tahoma"/>
                                  <w:b/>
                                  <w:sz w:val="31"/>
                                </w:rPr>
                              </w:pPr>
                              <w:r>
                                <w:rPr>
                                  <w:rFonts w:ascii="Tahoma" w:hAnsi="Tahoma"/>
                                  <w:b/>
                                  <w:sz w:val="31"/>
                                </w:rPr>
                                <w:t>Подписано</w:t>
                              </w:r>
                              <w:r>
                                <w:rPr>
                                  <w:rFonts w:ascii="Tahoma" w:hAnsi="Tahoma"/>
                                  <w:b/>
                                  <w:spacing w:val="-19"/>
                                  <w:sz w:val="31"/>
                                </w:rPr>
                                <w:t xml:space="preserve"> </w:t>
                              </w:r>
                              <w:r>
                                <w:rPr>
                                  <w:rFonts w:ascii="Tahoma" w:hAnsi="Tahoma"/>
                                  <w:b/>
                                  <w:sz w:val="31"/>
                                </w:rPr>
                                <w:t>цифровой</w:t>
                              </w:r>
                              <w:r>
                                <w:rPr>
                                  <w:rFonts w:ascii="Tahoma" w:hAnsi="Tahoma"/>
                                  <w:b/>
                                  <w:spacing w:val="-18"/>
                                  <w:sz w:val="31"/>
                                </w:rPr>
                                <w:t xml:space="preserve"> </w:t>
                              </w:r>
                              <w:r>
                                <w:rPr>
                                  <w:rFonts w:ascii="Tahoma" w:hAnsi="Tahoma"/>
                                  <w:b/>
                                  <w:spacing w:val="-2"/>
                                  <w:sz w:val="31"/>
                                </w:rPr>
                                <w:t>подписью:</w:t>
                              </w:r>
                            </w:p>
                          </w:txbxContent>
                        </wps:txbx>
                        <wps:bodyPr wrap="square" lIns="0" tIns="0" rIns="0" bIns="0" rtlCol="0">
                          <a:noAutofit/>
                        </wps:bodyPr>
                      </wps:wsp>
                      <wps:wsp>
                        <wps:cNvPr id="5" name="Textbox 5"/>
                        <wps:cNvSpPr txBox="1"/>
                        <wps:spPr>
                          <a:xfrm>
                            <a:off x="2797825" y="0"/>
                            <a:ext cx="1485900" cy="128270"/>
                          </a:xfrm>
                          <a:prstGeom prst="rect">
                            <a:avLst/>
                          </a:prstGeom>
                        </wps:spPr>
                        <wps:txbx>
                          <w:txbxContent>
                            <w:p w:rsidR="00B97839" w:rsidRDefault="00D15750">
                              <w:pPr>
                                <w:tabs>
                                  <w:tab w:val="left" w:pos="1215"/>
                                </w:tabs>
                                <w:spacing w:line="201" w:lineRule="exact"/>
                                <w:rPr>
                                  <w:sz w:val="18"/>
                                </w:rPr>
                              </w:pPr>
                              <w:r>
                                <w:rPr>
                                  <w:sz w:val="18"/>
                                  <w:u w:val="single"/>
                                </w:rPr>
                                <w:tab/>
                              </w:r>
                              <w:r>
                                <w:rPr>
                                  <w:spacing w:val="-2"/>
                                  <w:sz w:val="18"/>
                                </w:rPr>
                                <w:t>С.А.Канафина</w:t>
                              </w:r>
                            </w:p>
                          </w:txbxContent>
                        </wps:txbx>
                        <wps:bodyPr wrap="square" lIns="0" tIns="0" rIns="0" bIns="0" rtlCol="0">
                          <a:noAutofit/>
                        </wps:bodyPr>
                      </wps:wsp>
                      <wps:wsp>
                        <wps:cNvPr id="6" name="Textbox 6"/>
                        <wps:cNvSpPr txBox="1"/>
                        <wps:spPr>
                          <a:xfrm>
                            <a:off x="133991" y="442582"/>
                            <a:ext cx="3546475" cy="203835"/>
                          </a:xfrm>
                          <a:prstGeom prst="rect">
                            <a:avLst/>
                          </a:prstGeom>
                        </wps:spPr>
                        <wps:txbx>
                          <w:txbxContent>
                            <w:p w:rsidR="00B97839" w:rsidRDefault="00D15750">
                              <w:pPr>
                                <w:spacing w:before="5"/>
                                <w:rPr>
                                  <w:rFonts w:ascii="Tahoma" w:hAnsi="Tahoma"/>
                                  <w:sz w:val="26"/>
                                </w:rPr>
                              </w:pPr>
                              <w:r>
                                <w:rPr>
                                  <w:rFonts w:ascii="Tahoma" w:hAnsi="Tahoma"/>
                                  <w:sz w:val="26"/>
                                </w:rPr>
                                <w:t>DN:</w:t>
                              </w:r>
                              <w:r>
                                <w:rPr>
                                  <w:rFonts w:ascii="Tahoma" w:hAnsi="Tahoma"/>
                                  <w:spacing w:val="24"/>
                                  <w:sz w:val="26"/>
                                </w:rPr>
                                <w:t xml:space="preserve"> </w:t>
                              </w:r>
                              <w:hyperlink r:id="rId6">
                                <w:r>
                                  <w:rPr>
                                    <w:rFonts w:ascii="Tahoma" w:hAnsi="Tahoma"/>
                                    <w:sz w:val="26"/>
                                  </w:rPr>
                                  <w:t>E=uc_fk@roskazna.ru,</w:t>
                                </w:r>
                              </w:hyperlink>
                              <w:r>
                                <w:rPr>
                                  <w:rFonts w:ascii="Tahoma" w:hAnsi="Tahoma"/>
                                  <w:spacing w:val="24"/>
                                  <w:sz w:val="26"/>
                                </w:rPr>
                                <w:t xml:space="preserve"> </w:t>
                              </w:r>
                              <w:r>
                                <w:rPr>
                                  <w:rFonts w:ascii="Tahoma" w:hAnsi="Tahoma"/>
                                  <w:sz w:val="26"/>
                                </w:rPr>
                                <w:t>S=77</w:t>
                              </w:r>
                              <w:r>
                                <w:rPr>
                                  <w:rFonts w:ascii="Tahoma" w:hAnsi="Tahoma"/>
                                  <w:spacing w:val="24"/>
                                  <w:sz w:val="26"/>
                                </w:rPr>
                                <w:t xml:space="preserve"> </w:t>
                              </w:r>
                              <w:r>
                                <w:rPr>
                                  <w:rFonts w:ascii="Tahoma" w:hAnsi="Tahoma"/>
                                  <w:sz w:val="26"/>
                                </w:rPr>
                                <w:t>Москва,</w:t>
                              </w:r>
                              <w:r>
                                <w:rPr>
                                  <w:rFonts w:ascii="Tahoma" w:hAnsi="Tahoma"/>
                                  <w:spacing w:val="24"/>
                                  <w:sz w:val="26"/>
                                </w:rPr>
                                <w:t xml:space="preserve"> </w:t>
                              </w:r>
                              <w:r>
                                <w:rPr>
                                  <w:rFonts w:ascii="Tahoma" w:hAnsi="Tahoma"/>
                                  <w:spacing w:val="-5"/>
                                  <w:sz w:val="26"/>
                                </w:rPr>
                                <w:t>ИНН</w:t>
                              </w:r>
                            </w:p>
                          </w:txbxContent>
                        </wps:txbx>
                        <wps:bodyPr wrap="square" lIns="0" tIns="0" rIns="0" bIns="0" rtlCol="0">
                          <a:noAutofit/>
                        </wps:bodyPr>
                      </wps:wsp>
                      <wps:wsp>
                        <wps:cNvPr id="7" name="Textbox 7"/>
                        <wps:cNvSpPr txBox="1"/>
                        <wps:spPr>
                          <a:xfrm>
                            <a:off x="191390" y="245267"/>
                            <a:ext cx="4067810" cy="237490"/>
                          </a:xfrm>
                          <a:prstGeom prst="rect">
                            <a:avLst/>
                          </a:prstGeom>
                        </wps:spPr>
                        <wps:txbx>
                          <w:txbxContent>
                            <w:p w:rsidR="00B97839" w:rsidRDefault="00D15750">
                              <w:pPr>
                                <w:spacing w:line="371" w:lineRule="exact"/>
                                <w:rPr>
                                  <w:sz w:val="18"/>
                                </w:rPr>
                              </w:pPr>
                              <w:r>
                                <w:rPr>
                                  <w:rFonts w:ascii="Tahoma" w:hAnsi="Tahoma"/>
                                  <w:b/>
                                  <w:spacing w:val="-18"/>
                                  <w:position w:val="-8"/>
                                  <w:sz w:val="31"/>
                                </w:rPr>
                                <w:t>Канафина</w:t>
                              </w:r>
                              <w:r>
                                <w:rPr>
                                  <w:rFonts w:ascii="Tahoma" w:hAnsi="Tahoma"/>
                                  <w:b/>
                                  <w:spacing w:val="13"/>
                                  <w:position w:val="-8"/>
                                  <w:sz w:val="31"/>
                                </w:rPr>
                                <w:t xml:space="preserve"> </w:t>
                              </w:r>
                              <w:r>
                                <w:rPr>
                                  <w:rFonts w:ascii="Tahoma" w:hAnsi="Tahoma"/>
                                  <w:b/>
                                  <w:spacing w:val="-18"/>
                                  <w:position w:val="-8"/>
                                  <w:sz w:val="31"/>
                                </w:rPr>
                                <w:t>Светлана</w:t>
                              </w:r>
                              <w:r>
                                <w:rPr>
                                  <w:rFonts w:ascii="Tahoma" w:hAnsi="Tahoma"/>
                                  <w:b/>
                                  <w:spacing w:val="14"/>
                                  <w:position w:val="-8"/>
                                  <w:sz w:val="31"/>
                                </w:rPr>
                                <w:t xml:space="preserve"> </w:t>
                              </w:r>
                              <w:r>
                                <w:rPr>
                                  <w:rFonts w:ascii="Tahoma" w:hAnsi="Tahoma"/>
                                  <w:b/>
                                  <w:spacing w:val="-43"/>
                                  <w:w w:val="98"/>
                                  <w:position w:val="-8"/>
                                  <w:sz w:val="31"/>
                                </w:rPr>
                                <w:t>А</w:t>
                              </w:r>
                              <w:r>
                                <w:rPr>
                                  <w:spacing w:val="-89"/>
                                  <w:sz w:val="18"/>
                                </w:rPr>
                                <w:t>П</w:t>
                              </w:r>
                              <w:r>
                                <w:rPr>
                                  <w:rFonts w:ascii="Tahoma" w:hAnsi="Tahoma"/>
                                  <w:b/>
                                  <w:spacing w:val="-113"/>
                                  <w:w w:val="98"/>
                                  <w:position w:val="-8"/>
                                  <w:sz w:val="31"/>
                                </w:rPr>
                                <w:t>н</w:t>
                              </w:r>
                              <w:r>
                                <w:rPr>
                                  <w:spacing w:val="-1"/>
                                  <w:sz w:val="18"/>
                                </w:rPr>
                                <w:t>р</w:t>
                              </w:r>
                              <w:r>
                                <w:rPr>
                                  <w:spacing w:val="-77"/>
                                  <w:sz w:val="18"/>
                                </w:rPr>
                                <w:t>и</w:t>
                              </w:r>
                              <w:r>
                                <w:rPr>
                                  <w:rFonts w:ascii="Tahoma" w:hAnsi="Tahoma"/>
                                  <w:b/>
                                  <w:spacing w:val="-113"/>
                                  <w:w w:val="98"/>
                                  <w:position w:val="-8"/>
                                  <w:sz w:val="31"/>
                                </w:rPr>
                                <w:t>а</w:t>
                              </w:r>
                              <w:r>
                                <w:rPr>
                                  <w:sz w:val="18"/>
                                </w:rPr>
                                <w:t>к</w:t>
                              </w:r>
                              <w:r>
                                <w:rPr>
                                  <w:spacing w:val="-57"/>
                                  <w:sz w:val="18"/>
                                </w:rPr>
                                <w:t>а</w:t>
                              </w:r>
                              <w:r>
                                <w:rPr>
                                  <w:rFonts w:ascii="Tahoma" w:hAnsi="Tahoma"/>
                                  <w:b/>
                                  <w:spacing w:val="-105"/>
                                  <w:w w:val="98"/>
                                  <w:position w:val="-8"/>
                                  <w:sz w:val="31"/>
                                </w:rPr>
                                <w:t>т</w:t>
                              </w:r>
                              <w:r>
                                <w:rPr>
                                  <w:sz w:val="18"/>
                                </w:rPr>
                                <w:t>з</w:t>
                              </w:r>
                              <w:r>
                                <w:rPr>
                                  <w:spacing w:val="-8"/>
                                  <w:sz w:val="18"/>
                                </w:rPr>
                                <w:t xml:space="preserve"> </w:t>
                              </w:r>
                              <w:r>
                                <w:rPr>
                                  <w:rFonts w:ascii="Tahoma" w:hAnsi="Tahoma"/>
                                  <w:b/>
                                  <w:spacing w:val="-179"/>
                                  <w:w w:val="98"/>
                                  <w:position w:val="-8"/>
                                  <w:sz w:val="31"/>
                                </w:rPr>
                                <w:t>о</w:t>
                              </w:r>
                              <w:r>
                                <w:rPr>
                                  <w:spacing w:val="4"/>
                                  <w:sz w:val="18"/>
                                </w:rPr>
                                <w:t>№</w:t>
                              </w:r>
                              <w:r>
                                <w:rPr>
                                  <w:rFonts w:ascii="Tahoma" w:hAnsi="Tahoma"/>
                                  <w:b/>
                                  <w:spacing w:val="-166"/>
                                  <w:w w:val="98"/>
                                  <w:position w:val="-8"/>
                                  <w:sz w:val="31"/>
                                </w:rPr>
                                <w:t>л</w:t>
                              </w:r>
                              <w:r>
                                <w:rPr>
                                  <w:sz w:val="18"/>
                                </w:rPr>
                                <w:t>5</w:t>
                              </w:r>
                              <w:r>
                                <w:rPr>
                                  <w:spacing w:val="-18"/>
                                  <w:sz w:val="18"/>
                                </w:rPr>
                                <w:t>4</w:t>
                              </w:r>
                              <w:r>
                                <w:rPr>
                                  <w:rFonts w:ascii="Tahoma" w:hAnsi="Tahoma"/>
                                  <w:b/>
                                  <w:spacing w:val="-161"/>
                                  <w:w w:val="98"/>
                                  <w:position w:val="-8"/>
                                  <w:sz w:val="31"/>
                                </w:rPr>
                                <w:t>ь</w:t>
                              </w:r>
                              <w:r>
                                <w:rPr>
                                  <w:spacing w:val="-2"/>
                                  <w:sz w:val="18"/>
                                </w:rPr>
                                <w:t>-</w:t>
                              </w:r>
                              <w:r>
                                <w:rPr>
                                  <w:spacing w:val="12"/>
                                  <w:sz w:val="18"/>
                                </w:rPr>
                                <w:t>Б</w:t>
                              </w:r>
                              <w:r>
                                <w:rPr>
                                  <w:rFonts w:ascii="Tahoma" w:hAnsi="Tahoma"/>
                                  <w:b/>
                                  <w:spacing w:val="-80"/>
                                  <w:w w:val="98"/>
                                  <w:position w:val="-8"/>
                                  <w:sz w:val="31"/>
                                </w:rPr>
                                <w:t>е</w:t>
                              </w:r>
                              <w:r>
                                <w:rPr>
                                  <w:spacing w:val="10"/>
                                  <w:sz w:val="18"/>
                                </w:rPr>
                                <w:t>о</w:t>
                              </w:r>
                              <w:r>
                                <w:rPr>
                                  <w:spacing w:val="-57"/>
                                  <w:sz w:val="18"/>
                                </w:rPr>
                                <w:t>т</w:t>
                              </w:r>
                              <w:r>
                                <w:rPr>
                                  <w:rFonts w:ascii="Tahoma" w:hAnsi="Tahoma"/>
                                  <w:b/>
                                  <w:spacing w:val="-6"/>
                                  <w:w w:val="98"/>
                                  <w:position w:val="-8"/>
                                  <w:sz w:val="31"/>
                                </w:rPr>
                                <w:t>в</w:t>
                              </w:r>
                              <w:r>
                                <w:rPr>
                                  <w:spacing w:val="-56"/>
                                  <w:sz w:val="18"/>
                                </w:rPr>
                                <w:t>«</w:t>
                              </w:r>
                              <w:r>
                                <w:rPr>
                                  <w:rFonts w:ascii="Tahoma" w:hAnsi="Tahoma"/>
                                  <w:b/>
                                  <w:spacing w:val="-128"/>
                                  <w:w w:val="98"/>
                                  <w:position w:val="-8"/>
                                  <w:sz w:val="31"/>
                                </w:rPr>
                                <w:t>н</w:t>
                              </w:r>
                              <w:r>
                                <w:rPr>
                                  <w:spacing w:val="19"/>
                                  <w:sz w:val="18"/>
                                </w:rPr>
                                <w:t>1</w:t>
                              </w:r>
                              <w:r>
                                <w:rPr>
                                  <w:spacing w:val="-29"/>
                                  <w:sz w:val="18"/>
                                </w:rPr>
                                <w:t>»</w:t>
                              </w:r>
                              <w:r>
                                <w:rPr>
                                  <w:rFonts w:ascii="Tahoma" w:hAnsi="Tahoma"/>
                                  <w:b/>
                                  <w:spacing w:val="-88"/>
                                  <w:w w:val="98"/>
                                  <w:position w:val="-8"/>
                                  <w:sz w:val="31"/>
                                </w:rPr>
                                <w:t>а</w:t>
                              </w:r>
                              <w:r>
                                <w:rPr>
                                  <w:spacing w:val="14"/>
                                  <w:sz w:val="18"/>
                                </w:rPr>
                                <w:t>ав</w:t>
                              </w:r>
                              <w:r>
                                <w:rPr>
                                  <w:spacing w:val="17"/>
                                  <w:sz w:val="18"/>
                                </w:rPr>
                                <w:t>г</w:t>
                              </w:r>
                              <w:r>
                                <w:rPr>
                                  <w:spacing w:val="10"/>
                                  <w:sz w:val="18"/>
                                </w:rPr>
                                <w:t>ус</w:t>
                              </w:r>
                              <w:r>
                                <w:rPr>
                                  <w:spacing w:val="15"/>
                                  <w:sz w:val="18"/>
                                </w:rPr>
                                <w:t>та</w:t>
                              </w:r>
                              <w:r>
                                <w:rPr>
                                  <w:spacing w:val="12"/>
                                  <w:sz w:val="18"/>
                                </w:rPr>
                                <w:t xml:space="preserve"> </w:t>
                              </w:r>
                              <w:r>
                                <w:rPr>
                                  <w:spacing w:val="-18"/>
                                  <w:sz w:val="18"/>
                                </w:rPr>
                                <w:t>2023г</w:t>
                              </w:r>
                            </w:p>
                          </w:txbxContent>
                        </wps:txbx>
                        <wps:bodyPr wrap="square" lIns="0" tIns="0" rIns="0" bIns="0" rtlCol="0">
                          <a:noAutofit/>
                        </wps:bodyPr>
                      </wps:wsp>
                      <wps:wsp>
                        <wps:cNvPr id="8" name="Textbox 8"/>
                        <wps:cNvSpPr txBox="1"/>
                        <wps:spPr>
                          <a:xfrm>
                            <a:off x="133991" y="606017"/>
                            <a:ext cx="4017645" cy="1021080"/>
                          </a:xfrm>
                          <a:prstGeom prst="rect">
                            <a:avLst/>
                          </a:prstGeom>
                        </wps:spPr>
                        <wps:txbx>
                          <w:txbxContent>
                            <w:p w:rsidR="00B97839" w:rsidRDefault="00D15750">
                              <w:pPr>
                                <w:spacing w:before="5" w:line="286" w:lineRule="exact"/>
                                <w:ind w:left="82"/>
                                <w:jc w:val="both"/>
                                <w:rPr>
                                  <w:rFonts w:ascii="Tahoma" w:hAnsi="Tahoma"/>
                                  <w:sz w:val="26"/>
                                </w:rPr>
                              </w:pPr>
                              <w:r>
                                <w:rPr>
                                  <w:rFonts w:ascii="Tahoma" w:hAnsi="Tahoma"/>
                                  <w:sz w:val="26"/>
                                </w:rPr>
                                <w:t>ЮЛ=7710568760,</w:t>
                              </w:r>
                              <w:r>
                                <w:rPr>
                                  <w:rFonts w:ascii="Tahoma" w:hAnsi="Tahoma"/>
                                  <w:spacing w:val="43"/>
                                  <w:sz w:val="26"/>
                                </w:rPr>
                                <w:t xml:space="preserve"> </w:t>
                              </w:r>
                              <w:r>
                                <w:rPr>
                                  <w:rFonts w:ascii="Tahoma" w:hAnsi="Tahoma"/>
                                  <w:spacing w:val="-2"/>
                                  <w:sz w:val="26"/>
                                </w:rPr>
                                <w:t>ОГРН=1047797019830,</w:t>
                              </w:r>
                            </w:p>
                            <w:p w:rsidR="00B97839" w:rsidRDefault="00D15750">
                              <w:pPr>
                                <w:spacing w:before="19" w:line="196" w:lineRule="auto"/>
                                <w:ind w:left="82" w:right="18"/>
                                <w:jc w:val="both"/>
                                <w:rPr>
                                  <w:rFonts w:ascii="Tahoma" w:hAnsi="Tahoma"/>
                                  <w:sz w:val="26"/>
                                </w:rPr>
                              </w:pPr>
                              <w:r>
                                <w:rPr>
                                  <w:rFonts w:ascii="Tahoma" w:hAnsi="Tahoma"/>
                                  <w:sz w:val="26"/>
                                </w:rPr>
                                <w:t>STREET="Большой Златоустинский переулок, д. 6, строение 1"</w:t>
                              </w:r>
                              <w:r>
                                <w:rPr>
                                  <w:rFonts w:ascii="Tahoma" w:hAnsi="Tahoma"/>
                                  <w:sz w:val="26"/>
                                </w:rPr>
                                <w:t>, L=г. Москва, C=RU, O=Казначейство России, CN=Казначейство России</w:t>
                              </w:r>
                            </w:p>
                            <w:p w:rsidR="00B97839" w:rsidRDefault="00D15750">
                              <w:pPr>
                                <w:spacing w:line="196" w:lineRule="auto"/>
                                <w:ind w:right="640"/>
                                <w:jc w:val="both"/>
                                <w:rPr>
                                  <w:rFonts w:ascii="Tahoma" w:hAnsi="Tahoma"/>
                                  <w:sz w:val="26"/>
                                </w:rPr>
                              </w:pPr>
                              <w:r>
                                <w:rPr>
                                  <w:rFonts w:ascii="Tahoma" w:hAnsi="Tahoma"/>
                                  <w:sz w:val="26"/>
                                </w:rPr>
                                <w:t>Причина: Я являюсь автором этого документа Дата: 1 Декабрь 2023 г. 14:02:13</w:t>
                              </w:r>
                            </w:p>
                          </w:txbxContent>
                        </wps:txbx>
                        <wps:bodyPr wrap="square" lIns="0" tIns="0" rIns="0" bIns="0" rtlCol="0">
                          <a:noAutofit/>
                        </wps:bodyPr>
                      </wps:wsp>
                      <wps:wsp>
                        <wps:cNvPr id="9" name="Textbox 9"/>
                        <wps:cNvSpPr txBox="1"/>
                        <wps:spPr>
                          <a:xfrm>
                            <a:off x="4244152" y="280148"/>
                            <a:ext cx="41910" cy="128270"/>
                          </a:xfrm>
                          <a:prstGeom prst="rect">
                            <a:avLst/>
                          </a:prstGeom>
                        </wps:spPr>
                        <wps:txbx>
                          <w:txbxContent>
                            <w:p w:rsidR="00B97839" w:rsidRDefault="00D15750">
                              <w:pPr>
                                <w:spacing w:line="201" w:lineRule="exact"/>
                                <w:rPr>
                                  <w:sz w:val="18"/>
                                </w:rPr>
                              </w:pPr>
                              <w:r>
                                <w:rPr>
                                  <w:spacing w:val="-10"/>
                                  <w:sz w:val="18"/>
                                </w:rPr>
                                <w:t>.</w:t>
                              </w:r>
                            </w:p>
                          </w:txbxContent>
                        </wps:txbx>
                        <wps:bodyPr wrap="square" lIns="0" tIns="0" rIns="0" bIns="0" rtlCol="0">
                          <a:noAutofit/>
                        </wps:bodyPr>
                      </wps:wsp>
                    </wpg:wgp>
                  </a:graphicData>
                </a:graphic>
              </wp:inline>
            </w:drawing>
          </mc:Choice>
          <mc:Fallback>
            <w:pict>
              <v:group id="Group 1" o:spid="_x0000_s1026" style="width:337.5pt;height:134.75pt;mso-position-horizontal-relative:char;mso-position-vertical-relative:line" coordsize="42862,1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">
                <v:shape id="Graphic 2" o:spid="_x0000_s1027" style="position:absolute;left:94;top:258;width:42501;height:16764;visibility:visible;mso-wrap-style:square;v-text-anchor:top" coordsize="4250055,167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yf8MA&#10;AADaAAAADwAAAGRycy9kb3ducmV2LnhtbESPT4vCMBTE78J+h/AW9iKa2sMi1VRWRRBExOrB49vm&#10;9Q82L6XJav32ZkHwOMzMb5j5ojeNuFHnassKJuMIBHFudc2lgvNpM5qCcB5ZY2OZFDzIwSL9GMwx&#10;0fbOR7plvhQBwi5BBZX3bSKlyysy6Ma2JQ5eYTuDPsiulLrDe4CbRsZR9C0N1hwWKmxpVVF+zf6M&#10;gtXwqn/jw3JY64I2u31mt+vlRamvz/5nBsJT79/hV3urFcTwfyXc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lyf8MAAADaAAAADwAAAAAAAAAAAAAAAACYAgAAZHJzL2Rv&#10;d25yZXYueG1sUEsFBgAAAAAEAAQA9QAAAIgDAAAAAA==&#10;" path="m,l4249804,r,1675884l,1675884,,xe" fillcolor="#c7c7c7" stroked="f">
                  <v:fill opacity="30840f"/>
                  <v:path arrowok="t"/>
                </v:shape>
                <v:shape id="Graphic 3" o:spid="_x0000_s1028" style="position:absolute;left:94;top:258;width:42501;height:16764;visibility:visible;mso-wrap-style:square;v-text-anchor:top" coordsize="4250055,167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DAcIA&#10;AADaAAAADwAAAGRycy9kb3ducmV2LnhtbESP0WrCQBRE3wv9h+UW+lY3tUEkdQ1FsIT6IFE/4JK9&#10;TYLZu3F3m6R/7wqCj8PMnGFW+WQ6MZDzrWUF77MEBHFldcu1gtNx+7YE4QOyxs4yKfgnD/n6+WmF&#10;mbYjlzQcQi0ihH2GCpoQ+kxKXzVk0M9sTxy9X+sMhihdLbXDMcJNJ+dJspAGW44LDfa0aag6H/6M&#10;gh877fb2+2LSkI7uvKDU9WWh1OvL9PUJItAUHuF7u9AKPuB2Jd4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5QMBwgAAANoAAAAPAAAAAAAAAAAAAAAAAJgCAABkcnMvZG93&#10;bnJldi54bWxQSwUGAAAAAAQABAD1AAAAhwMAAAAA&#10;" path="m,l4249804,r,1675884l,1675884,,xe" filled="f" strokecolor="#c7c7c7" strokeweight=".52731mm">
                  <v:path arrowok="t"/>
                </v:shape>
                <v:shapetype id="_x0000_t202" coordsize="21600,21600" o:spt="202" path="m,l,21600r21600,l21600,xe">
                  <v:stroke joinstyle="miter"/>
                  <v:path gradientshapeok="t" o:connecttype="rect"/>
                </v:shapetype>
                <v:shape id="Textbox 4" o:spid="_x0000_s1029" type="#_x0000_t202" style="position:absolute;left:1339;top:545;width:33979;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B97839" w:rsidRDefault="00D15750">
                        <w:pPr>
                          <w:spacing w:line="374" w:lineRule="exact"/>
                          <w:rPr>
                            <w:rFonts w:ascii="Tahoma" w:hAnsi="Tahoma"/>
                            <w:b/>
                            <w:sz w:val="31"/>
                          </w:rPr>
                        </w:pPr>
                        <w:r>
                          <w:rPr>
                            <w:rFonts w:ascii="Tahoma" w:hAnsi="Tahoma"/>
                            <w:b/>
                            <w:sz w:val="31"/>
                          </w:rPr>
                          <w:t>Подписано</w:t>
                        </w:r>
                        <w:r>
                          <w:rPr>
                            <w:rFonts w:ascii="Tahoma" w:hAnsi="Tahoma"/>
                            <w:b/>
                            <w:spacing w:val="-19"/>
                            <w:sz w:val="31"/>
                          </w:rPr>
                          <w:t xml:space="preserve"> </w:t>
                        </w:r>
                        <w:r>
                          <w:rPr>
                            <w:rFonts w:ascii="Tahoma" w:hAnsi="Tahoma"/>
                            <w:b/>
                            <w:sz w:val="31"/>
                          </w:rPr>
                          <w:t>цифровой</w:t>
                        </w:r>
                        <w:r>
                          <w:rPr>
                            <w:rFonts w:ascii="Tahoma" w:hAnsi="Tahoma"/>
                            <w:b/>
                            <w:spacing w:val="-18"/>
                            <w:sz w:val="31"/>
                          </w:rPr>
                          <w:t xml:space="preserve"> </w:t>
                        </w:r>
                        <w:r>
                          <w:rPr>
                            <w:rFonts w:ascii="Tahoma" w:hAnsi="Tahoma"/>
                            <w:b/>
                            <w:spacing w:val="-2"/>
                            <w:sz w:val="31"/>
                          </w:rPr>
                          <w:t>подписью:</w:t>
                        </w:r>
                      </w:p>
                    </w:txbxContent>
                  </v:textbox>
                </v:shape>
                <v:shape id="Textbox 5" o:spid="_x0000_s1030" type="#_x0000_t202" style="position:absolute;left:27978;width:14859;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B97839" w:rsidRDefault="00D15750">
                        <w:pPr>
                          <w:tabs>
                            <w:tab w:val="left" w:pos="1215"/>
                          </w:tabs>
                          <w:spacing w:line="201" w:lineRule="exact"/>
                          <w:rPr>
                            <w:sz w:val="18"/>
                          </w:rPr>
                        </w:pPr>
                        <w:r>
                          <w:rPr>
                            <w:sz w:val="18"/>
                            <w:u w:val="single"/>
                          </w:rPr>
                          <w:tab/>
                        </w:r>
                        <w:r>
                          <w:rPr>
                            <w:spacing w:val="-2"/>
                            <w:sz w:val="18"/>
                          </w:rPr>
                          <w:t>С.А.Канафина</w:t>
                        </w:r>
                      </w:p>
                    </w:txbxContent>
                  </v:textbox>
                </v:shape>
                <v:shape id="Textbox 6" o:spid="_x0000_s1031" type="#_x0000_t202" style="position:absolute;left:1339;top:4425;width:35465;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B97839" w:rsidRDefault="00D15750">
                        <w:pPr>
                          <w:spacing w:before="5"/>
                          <w:rPr>
                            <w:rFonts w:ascii="Tahoma" w:hAnsi="Tahoma"/>
                            <w:sz w:val="26"/>
                          </w:rPr>
                        </w:pPr>
                        <w:r>
                          <w:rPr>
                            <w:rFonts w:ascii="Tahoma" w:hAnsi="Tahoma"/>
                            <w:sz w:val="26"/>
                          </w:rPr>
                          <w:t>DN:</w:t>
                        </w:r>
                        <w:r>
                          <w:rPr>
                            <w:rFonts w:ascii="Tahoma" w:hAnsi="Tahoma"/>
                            <w:spacing w:val="24"/>
                            <w:sz w:val="26"/>
                          </w:rPr>
                          <w:t xml:space="preserve"> </w:t>
                        </w:r>
                        <w:hyperlink r:id="rId7">
                          <w:r>
                            <w:rPr>
                              <w:rFonts w:ascii="Tahoma" w:hAnsi="Tahoma"/>
                              <w:sz w:val="26"/>
                            </w:rPr>
                            <w:t>E=uc_fk@roskazna.ru,</w:t>
                          </w:r>
                        </w:hyperlink>
                        <w:r>
                          <w:rPr>
                            <w:rFonts w:ascii="Tahoma" w:hAnsi="Tahoma"/>
                            <w:spacing w:val="24"/>
                            <w:sz w:val="26"/>
                          </w:rPr>
                          <w:t xml:space="preserve"> </w:t>
                        </w:r>
                        <w:r>
                          <w:rPr>
                            <w:rFonts w:ascii="Tahoma" w:hAnsi="Tahoma"/>
                            <w:sz w:val="26"/>
                          </w:rPr>
                          <w:t>S=77</w:t>
                        </w:r>
                        <w:r>
                          <w:rPr>
                            <w:rFonts w:ascii="Tahoma" w:hAnsi="Tahoma"/>
                            <w:spacing w:val="24"/>
                            <w:sz w:val="26"/>
                          </w:rPr>
                          <w:t xml:space="preserve"> </w:t>
                        </w:r>
                        <w:r>
                          <w:rPr>
                            <w:rFonts w:ascii="Tahoma" w:hAnsi="Tahoma"/>
                            <w:sz w:val="26"/>
                          </w:rPr>
                          <w:t>Москва,</w:t>
                        </w:r>
                        <w:r>
                          <w:rPr>
                            <w:rFonts w:ascii="Tahoma" w:hAnsi="Tahoma"/>
                            <w:spacing w:val="24"/>
                            <w:sz w:val="26"/>
                          </w:rPr>
                          <w:t xml:space="preserve"> </w:t>
                        </w:r>
                        <w:r>
                          <w:rPr>
                            <w:rFonts w:ascii="Tahoma" w:hAnsi="Tahoma"/>
                            <w:spacing w:val="-5"/>
                            <w:sz w:val="26"/>
                          </w:rPr>
                          <w:t>ИНН</w:t>
                        </w:r>
                      </w:p>
                    </w:txbxContent>
                  </v:textbox>
                </v:shape>
                <v:shape id="Textbox 7" o:spid="_x0000_s1032" type="#_x0000_t202" style="position:absolute;left:1913;top:2452;width:40679;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97839" w:rsidRDefault="00D15750">
                        <w:pPr>
                          <w:spacing w:line="371" w:lineRule="exact"/>
                          <w:rPr>
                            <w:sz w:val="18"/>
                          </w:rPr>
                        </w:pPr>
                        <w:r>
                          <w:rPr>
                            <w:rFonts w:ascii="Tahoma" w:hAnsi="Tahoma"/>
                            <w:b/>
                            <w:spacing w:val="-18"/>
                            <w:position w:val="-8"/>
                            <w:sz w:val="31"/>
                          </w:rPr>
                          <w:t>Канафина</w:t>
                        </w:r>
                        <w:r>
                          <w:rPr>
                            <w:rFonts w:ascii="Tahoma" w:hAnsi="Tahoma"/>
                            <w:b/>
                            <w:spacing w:val="13"/>
                            <w:position w:val="-8"/>
                            <w:sz w:val="31"/>
                          </w:rPr>
                          <w:t xml:space="preserve"> </w:t>
                        </w:r>
                        <w:r>
                          <w:rPr>
                            <w:rFonts w:ascii="Tahoma" w:hAnsi="Tahoma"/>
                            <w:b/>
                            <w:spacing w:val="-18"/>
                            <w:position w:val="-8"/>
                            <w:sz w:val="31"/>
                          </w:rPr>
                          <w:t>Светлана</w:t>
                        </w:r>
                        <w:r>
                          <w:rPr>
                            <w:rFonts w:ascii="Tahoma" w:hAnsi="Tahoma"/>
                            <w:b/>
                            <w:spacing w:val="14"/>
                            <w:position w:val="-8"/>
                            <w:sz w:val="31"/>
                          </w:rPr>
                          <w:t xml:space="preserve"> </w:t>
                        </w:r>
                        <w:r>
                          <w:rPr>
                            <w:rFonts w:ascii="Tahoma" w:hAnsi="Tahoma"/>
                            <w:b/>
                            <w:spacing w:val="-43"/>
                            <w:w w:val="98"/>
                            <w:position w:val="-8"/>
                            <w:sz w:val="31"/>
                          </w:rPr>
                          <w:t>А</w:t>
                        </w:r>
                        <w:r>
                          <w:rPr>
                            <w:spacing w:val="-89"/>
                            <w:sz w:val="18"/>
                          </w:rPr>
                          <w:t>П</w:t>
                        </w:r>
                        <w:r>
                          <w:rPr>
                            <w:rFonts w:ascii="Tahoma" w:hAnsi="Tahoma"/>
                            <w:b/>
                            <w:spacing w:val="-113"/>
                            <w:w w:val="98"/>
                            <w:position w:val="-8"/>
                            <w:sz w:val="31"/>
                          </w:rPr>
                          <w:t>н</w:t>
                        </w:r>
                        <w:r>
                          <w:rPr>
                            <w:spacing w:val="-1"/>
                            <w:sz w:val="18"/>
                          </w:rPr>
                          <w:t>р</w:t>
                        </w:r>
                        <w:r>
                          <w:rPr>
                            <w:spacing w:val="-77"/>
                            <w:sz w:val="18"/>
                          </w:rPr>
                          <w:t>и</w:t>
                        </w:r>
                        <w:r>
                          <w:rPr>
                            <w:rFonts w:ascii="Tahoma" w:hAnsi="Tahoma"/>
                            <w:b/>
                            <w:spacing w:val="-113"/>
                            <w:w w:val="98"/>
                            <w:position w:val="-8"/>
                            <w:sz w:val="31"/>
                          </w:rPr>
                          <w:t>а</w:t>
                        </w:r>
                        <w:r>
                          <w:rPr>
                            <w:sz w:val="18"/>
                          </w:rPr>
                          <w:t>к</w:t>
                        </w:r>
                        <w:r>
                          <w:rPr>
                            <w:spacing w:val="-57"/>
                            <w:sz w:val="18"/>
                          </w:rPr>
                          <w:t>а</w:t>
                        </w:r>
                        <w:r>
                          <w:rPr>
                            <w:rFonts w:ascii="Tahoma" w:hAnsi="Tahoma"/>
                            <w:b/>
                            <w:spacing w:val="-105"/>
                            <w:w w:val="98"/>
                            <w:position w:val="-8"/>
                            <w:sz w:val="31"/>
                          </w:rPr>
                          <w:t>т</w:t>
                        </w:r>
                        <w:r>
                          <w:rPr>
                            <w:sz w:val="18"/>
                          </w:rPr>
                          <w:t>з</w:t>
                        </w:r>
                        <w:r>
                          <w:rPr>
                            <w:spacing w:val="-8"/>
                            <w:sz w:val="18"/>
                          </w:rPr>
                          <w:t xml:space="preserve"> </w:t>
                        </w:r>
                        <w:r>
                          <w:rPr>
                            <w:rFonts w:ascii="Tahoma" w:hAnsi="Tahoma"/>
                            <w:b/>
                            <w:spacing w:val="-179"/>
                            <w:w w:val="98"/>
                            <w:position w:val="-8"/>
                            <w:sz w:val="31"/>
                          </w:rPr>
                          <w:t>о</w:t>
                        </w:r>
                        <w:r>
                          <w:rPr>
                            <w:spacing w:val="4"/>
                            <w:sz w:val="18"/>
                          </w:rPr>
                          <w:t>№</w:t>
                        </w:r>
                        <w:r>
                          <w:rPr>
                            <w:rFonts w:ascii="Tahoma" w:hAnsi="Tahoma"/>
                            <w:b/>
                            <w:spacing w:val="-166"/>
                            <w:w w:val="98"/>
                            <w:position w:val="-8"/>
                            <w:sz w:val="31"/>
                          </w:rPr>
                          <w:t>л</w:t>
                        </w:r>
                        <w:r>
                          <w:rPr>
                            <w:sz w:val="18"/>
                          </w:rPr>
                          <w:t>5</w:t>
                        </w:r>
                        <w:r>
                          <w:rPr>
                            <w:spacing w:val="-18"/>
                            <w:sz w:val="18"/>
                          </w:rPr>
                          <w:t>4</w:t>
                        </w:r>
                        <w:r>
                          <w:rPr>
                            <w:rFonts w:ascii="Tahoma" w:hAnsi="Tahoma"/>
                            <w:b/>
                            <w:spacing w:val="-161"/>
                            <w:w w:val="98"/>
                            <w:position w:val="-8"/>
                            <w:sz w:val="31"/>
                          </w:rPr>
                          <w:t>ь</w:t>
                        </w:r>
                        <w:r>
                          <w:rPr>
                            <w:spacing w:val="-2"/>
                            <w:sz w:val="18"/>
                          </w:rPr>
                          <w:t>-</w:t>
                        </w:r>
                        <w:r>
                          <w:rPr>
                            <w:spacing w:val="12"/>
                            <w:sz w:val="18"/>
                          </w:rPr>
                          <w:t>Б</w:t>
                        </w:r>
                        <w:r>
                          <w:rPr>
                            <w:rFonts w:ascii="Tahoma" w:hAnsi="Tahoma"/>
                            <w:b/>
                            <w:spacing w:val="-80"/>
                            <w:w w:val="98"/>
                            <w:position w:val="-8"/>
                            <w:sz w:val="31"/>
                          </w:rPr>
                          <w:t>е</w:t>
                        </w:r>
                        <w:r>
                          <w:rPr>
                            <w:spacing w:val="10"/>
                            <w:sz w:val="18"/>
                          </w:rPr>
                          <w:t>о</w:t>
                        </w:r>
                        <w:r>
                          <w:rPr>
                            <w:spacing w:val="-57"/>
                            <w:sz w:val="18"/>
                          </w:rPr>
                          <w:t>т</w:t>
                        </w:r>
                        <w:r>
                          <w:rPr>
                            <w:rFonts w:ascii="Tahoma" w:hAnsi="Tahoma"/>
                            <w:b/>
                            <w:spacing w:val="-6"/>
                            <w:w w:val="98"/>
                            <w:position w:val="-8"/>
                            <w:sz w:val="31"/>
                          </w:rPr>
                          <w:t>в</w:t>
                        </w:r>
                        <w:r>
                          <w:rPr>
                            <w:spacing w:val="-56"/>
                            <w:sz w:val="18"/>
                          </w:rPr>
                          <w:t>«</w:t>
                        </w:r>
                        <w:r>
                          <w:rPr>
                            <w:rFonts w:ascii="Tahoma" w:hAnsi="Tahoma"/>
                            <w:b/>
                            <w:spacing w:val="-128"/>
                            <w:w w:val="98"/>
                            <w:position w:val="-8"/>
                            <w:sz w:val="31"/>
                          </w:rPr>
                          <w:t>н</w:t>
                        </w:r>
                        <w:r>
                          <w:rPr>
                            <w:spacing w:val="19"/>
                            <w:sz w:val="18"/>
                          </w:rPr>
                          <w:t>1</w:t>
                        </w:r>
                        <w:r>
                          <w:rPr>
                            <w:spacing w:val="-29"/>
                            <w:sz w:val="18"/>
                          </w:rPr>
                          <w:t>»</w:t>
                        </w:r>
                        <w:r>
                          <w:rPr>
                            <w:rFonts w:ascii="Tahoma" w:hAnsi="Tahoma"/>
                            <w:b/>
                            <w:spacing w:val="-88"/>
                            <w:w w:val="98"/>
                            <w:position w:val="-8"/>
                            <w:sz w:val="31"/>
                          </w:rPr>
                          <w:t>а</w:t>
                        </w:r>
                        <w:r>
                          <w:rPr>
                            <w:spacing w:val="14"/>
                            <w:sz w:val="18"/>
                          </w:rPr>
                          <w:t>ав</w:t>
                        </w:r>
                        <w:r>
                          <w:rPr>
                            <w:spacing w:val="17"/>
                            <w:sz w:val="18"/>
                          </w:rPr>
                          <w:t>г</w:t>
                        </w:r>
                        <w:r>
                          <w:rPr>
                            <w:spacing w:val="10"/>
                            <w:sz w:val="18"/>
                          </w:rPr>
                          <w:t>ус</w:t>
                        </w:r>
                        <w:r>
                          <w:rPr>
                            <w:spacing w:val="15"/>
                            <w:sz w:val="18"/>
                          </w:rPr>
                          <w:t>та</w:t>
                        </w:r>
                        <w:r>
                          <w:rPr>
                            <w:spacing w:val="12"/>
                            <w:sz w:val="18"/>
                          </w:rPr>
                          <w:t xml:space="preserve"> </w:t>
                        </w:r>
                        <w:r>
                          <w:rPr>
                            <w:spacing w:val="-18"/>
                            <w:sz w:val="18"/>
                          </w:rPr>
                          <w:t>2023г</w:t>
                        </w:r>
                      </w:p>
                    </w:txbxContent>
                  </v:textbox>
                </v:shape>
                <v:shape id="Textbox 8" o:spid="_x0000_s1033" type="#_x0000_t202" style="position:absolute;left:1339;top:6060;width:40177;height:10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B97839" w:rsidRDefault="00D15750">
                        <w:pPr>
                          <w:spacing w:before="5" w:line="286" w:lineRule="exact"/>
                          <w:ind w:left="82"/>
                          <w:jc w:val="both"/>
                          <w:rPr>
                            <w:rFonts w:ascii="Tahoma" w:hAnsi="Tahoma"/>
                            <w:sz w:val="26"/>
                          </w:rPr>
                        </w:pPr>
                        <w:r>
                          <w:rPr>
                            <w:rFonts w:ascii="Tahoma" w:hAnsi="Tahoma"/>
                            <w:sz w:val="26"/>
                          </w:rPr>
                          <w:t>ЮЛ=7710568760,</w:t>
                        </w:r>
                        <w:r>
                          <w:rPr>
                            <w:rFonts w:ascii="Tahoma" w:hAnsi="Tahoma"/>
                            <w:spacing w:val="43"/>
                            <w:sz w:val="26"/>
                          </w:rPr>
                          <w:t xml:space="preserve"> </w:t>
                        </w:r>
                        <w:r>
                          <w:rPr>
                            <w:rFonts w:ascii="Tahoma" w:hAnsi="Tahoma"/>
                            <w:spacing w:val="-2"/>
                            <w:sz w:val="26"/>
                          </w:rPr>
                          <w:t>ОГРН=1047797019830,</w:t>
                        </w:r>
                      </w:p>
                      <w:p w:rsidR="00B97839" w:rsidRDefault="00D15750">
                        <w:pPr>
                          <w:spacing w:before="19" w:line="196" w:lineRule="auto"/>
                          <w:ind w:left="82" w:right="18"/>
                          <w:jc w:val="both"/>
                          <w:rPr>
                            <w:rFonts w:ascii="Tahoma" w:hAnsi="Tahoma"/>
                            <w:sz w:val="26"/>
                          </w:rPr>
                        </w:pPr>
                        <w:r>
                          <w:rPr>
                            <w:rFonts w:ascii="Tahoma" w:hAnsi="Tahoma"/>
                            <w:sz w:val="26"/>
                          </w:rPr>
                          <w:t>STREET="Большой Златоустинский переулок, д. 6, строение 1"</w:t>
                        </w:r>
                        <w:r>
                          <w:rPr>
                            <w:rFonts w:ascii="Tahoma" w:hAnsi="Tahoma"/>
                            <w:sz w:val="26"/>
                          </w:rPr>
                          <w:t>, L=г. Москва, C=RU, O=Казначейство России, CN=Казначейство России</w:t>
                        </w:r>
                      </w:p>
                      <w:p w:rsidR="00B97839" w:rsidRDefault="00D15750">
                        <w:pPr>
                          <w:spacing w:line="196" w:lineRule="auto"/>
                          <w:ind w:right="640"/>
                          <w:jc w:val="both"/>
                          <w:rPr>
                            <w:rFonts w:ascii="Tahoma" w:hAnsi="Tahoma"/>
                            <w:sz w:val="26"/>
                          </w:rPr>
                        </w:pPr>
                        <w:r>
                          <w:rPr>
                            <w:rFonts w:ascii="Tahoma" w:hAnsi="Tahoma"/>
                            <w:sz w:val="26"/>
                          </w:rPr>
                          <w:t>Причина: Я являюсь автором этого документа Дата: 1 Декабрь 2023 г. 14:02:13</w:t>
                        </w:r>
                      </w:p>
                    </w:txbxContent>
                  </v:textbox>
                </v:shape>
                <v:shape id="Textbox 9" o:spid="_x0000_s1034" type="#_x0000_t202" style="position:absolute;left:42441;top:2801;width:419;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B97839" w:rsidRDefault="00D15750">
                        <w:pPr>
                          <w:spacing w:line="201" w:lineRule="exact"/>
                          <w:rPr>
                            <w:sz w:val="18"/>
                          </w:rPr>
                        </w:pPr>
                        <w:r>
                          <w:rPr>
                            <w:spacing w:val="-10"/>
                            <w:sz w:val="18"/>
                          </w:rPr>
                          <w:t>.</w:t>
                        </w:r>
                      </w:p>
                    </w:txbxContent>
                  </v:textbox>
                </v:shape>
                <w10:anchorlock/>
              </v:group>
            </w:pict>
          </mc:Fallback>
        </mc:AlternateContent>
      </w:r>
    </w:p>
    <w:p w:rsidR="00B97839" w:rsidRDefault="00B97839">
      <w:pPr>
        <w:pStyle w:val="a3"/>
        <w:spacing w:before="268"/>
        <w:rPr>
          <w:sz w:val="44"/>
        </w:rPr>
      </w:pPr>
    </w:p>
    <w:p w:rsidR="00B97839" w:rsidRDefault="00D15750">
      <w:pPr>
        <w:spacing w:line="1180" w:lineRule="atLeast"/>
        <w:ind w:left="2049" w:firstLine="182"/>
        <w:rPr>
          <w:b/>
          <w:sz w:val="44"/>
        </w:rPr>
      </w:pPr>
      <w:r>
        <w:rPr>
          <w:b/>
          <w:sz w:val="44"/>
        </w:rPr>
        <w:t>Рабочая программа воспитателя смешанной</w:t>
      </w:r>
      <w:r>
        <w:rPr>
          <w:b/>
          <w:spacing w:val="-15"/>
          <w:sz w:val="44"/>
        </w:rPr>
        <w:t xml:space="preserve"> </w:t>
      </w:r>
      <w:r>
        <w:rPr>
          <w:b/>
          <w:sz w:val="44"/>
        </w:rPr>
        <w:t>ранней</w:t>
      </w:r>
      <w:r>
        <w:rPr>
          <w:b/>
          <w:spacing w:val="-10"/>
          <w:sz w:val="44"/>
        </w:rPr>
        <w:t xml:space="preserve"> </w:t>
      </w:r>
      <w:r>
        <w:rPr>
          <w:b/>
          <w:sz w:val="44"/>
        </w:rPr>
        <w:t>группы</w:t>
      </w:r>
      <w:r>
        <w:rPr>
          <w:b/>
          <w:spacing w:val="-10"/>
          <w:sz w:val="44"/>
        </w:rPr>
        <w:t xml:space="preserve"> </w:t>
      </w:r>
      <w:r>
        <w:rPr>
          <w:b/>
          <w:sz w:val="44"/>
        </w:rPr>
        <w:t>МДОУ</w:t>
      </w:r>
    </w:p>
    <w:p w:rsidR="00B97839" w:rsidRDefault="00D15750">
      <w:pPr>
        <w:spacing w:before="7"/>
        <w:ind w:left="2917"/>
        <w:rPr>
          <w:b/>
          <w:sz w:val="44"/>
        </w:rPr>
      </w:pPr>
      <w:r>
        <w:rPr>
          <w:b/>
          <w:sz w:val="44"/>
        </w:rPr>
        <w:t>детский</w:t>
      </w:r>
      <w:r>
        <w:rPr>
          <w:b/>
          <w:spacing w:val="-6"/>
          <w:sz w:val="44"/>
        </w:rPr>
        <w:t xml:space="preserve"> </w:t>
      </w:r>
      <w:r>
        <w:rPr>
          <w:b/>
          <w:sz w:val="44"/>
        </w:rPr>
        <w:t>сад</w:t>
      </w:r>
      <w:r>
        <w:rPr>
          <w:b/>
          <w:spacing w:val="-4"/>
          <w:sz w:val="44"/>
        </w:rPr>
        <w:t xml:space="preserve"> </w:t>
      </w:r>
      <w:r>
        <w:rPr>
          <w:b/>
          <w:spacing w:val="-2"/>
          <w:sz w:val="44"/>
        </w:rPr>
        <w:t>«Малыш»</w:t>
      </w:r>
    </w:p>
    <w:p w:rsidR="00B97839" w:rsidRDefault="00B97839">
      <w:pPr>
        <w:pStyle w:val="a3"/>
        <w:spacing w:before="163"/>
        <w:rPr>
          <w:b/>
          <w:sz w:val="44"/>
        </w:rPr>
      </w:pPr>
    </w:p>
    <w:p w:rsidR="00B97839" w:rsidRDefault="00D15750">
      <w:pPr>
        <w:ind w:left="2965"/>
        <w:rPr>
          <w:b/>
          <w:sz w:val="44"/>
        </w:rPr>
      </w:pPr>
      <w:r>
        <w:rPr>
          <w:b/>
          <w:sz w:val="44"/>
        </w:rPr>
        <w:t>на</w:t>
      </w:r>
      <w:r>
        <w:rPr>
          <w:b/>
          <w:spacing w:val="-6"/>
          <w:sz w:val="44"/>
        </w:rPr>
        <w:t xml:space="preserve"> </w:t>
      </w:r>
      <w:r>
        <w:rPr>
          <w:b/>
          <w:sz w:val="44"/>
        </w:rPr>
        <w:t>2023-2024</w:t>
      </w:r>
      <w:r>
        <w:rPr>
          <w:b/>
          <w:spacing w:val="-7"/>
          <w:sz w:val="44"/>
        </w:rPr>
        <w:t xml:space="preserve"> </w:t>
      </w:r>
      <w:r>
        <w:rPr>
          <w:b/>
          <w:sz w:val="44"/>
        </w:rPr>
        <w:t>учебный</w:t>
      </w:r>
      <w:r>
        <w:rPr>
          <w:b/>
          <w:spacing w:val="-9"/>
          <w:sz w:val="44"/>
        </w:rPr>
        <w:t xml:space="preserve"> </w:t>
      </w:r>
      <w:r>
        <w:rPr>
          <w:b/>
          <w:spacing w:val="-5"/>
          <w:sz w:val="44"/>
        </w:rPr>
        <w:t>год</w:t>
      </w:r>
    </w:p>
    <w:p w:rsidR="00B97839" w:rsidRDefault="00B97839">
      <w:pPr>
        <w:pStyle w:val="a3"/>
        <w:rPr>
          <w:b/>
          <w:sz w:val="44"/>
        </w:rPr>
      </w:pPr>
    </w:p>
    <w:p w:rsidR="00B97839" w:rsidRDefault="00B97839">
      <w:pPr>
        <w:pStyle w:val="a3"/>
        <w:rPr>
          <w:b/>
          <w:sz w:val="44"/>
        </w:rPr>
      </w:pPr>
    </w:p>
    <w:p w:rsidR="00B97839" w:rsidRDefault="00B97839">
      <w:pPr>
        <w:pStyle w:val="a3"/>
        <w:rPr>
          <w:b/>
          <w:sz w:val="44"/>
        </w:rPr>
      </w:pPr>
    </w:p>
    <w:p w:rsidR="00B97839" w:rsidRDefault="00B97839">
      <w:pPr>
        <w:pStyle w:val="a3"/>
        <w:rPr>
          <w:b/>
          <w:sz w:val="44"/>
        </w:rPr>
      </w:pPr>
    </w:p>
    <w:p w:rsidR="00B97839" w:rsidRDefault="00B97839">
      <w:pPr>
        <w:pStyle w:val="a3"/>
        <w:rPr>
          <w:b/>
          <w:sz w:val="44"/>
        </w:rPr>
      </w:pPr>
    </w:p>
    <w:p w:rsidR="00B97839" w:rsidRDefault="00B97839">
      <w:pPr>
        <w:pStyle w:val="a3"/>
        <w:spacing w:before="362"/>
        <w:rPr>
          <w:b/>
          <w:sz w:val="44"/>
        </w:rPr>
      </w:pPr>
    </w:p>
    <w:p w:rsidR="00B97839" w:rsidRDefault="00D15750">
      <w:pPr>
        <w:ind w:right="126"/>
        <w:jc w:val="right"/>
        <w:rPr>
          <w:sz w:val="28"/>
        </w:rPr>
      </w:pPr>
      <w:r>
        <w:rPr>
          <w:sz w:val="28"/>
        </w:rPr>
        <w:t>Автор</w:t>
      </w:r>
      <w:r>
        <w:rPr>
          <w:spacing w:val="-17"/>
          <w:sz w:val="28"/>
        </w:rPr>
        <w:t xml:space="preserve"> </w:t>
      </w:r>
      <w:r>
        <w:rPr>
          <w:spacing w:val="-2"/>
          <w:sz w:val="28"/>
        </w:rPr>
        <w:t>программы:</w:t>
      </w:r>
    </w:p>
    <w:p w:rsidR="00B97839" w:rsidRDefault="00D15750">
      <w:pPr>
        <w:spacing w:before="249" w:line="424" w:lineRule="auto"/>
        <w:ind w:left="6423" w:right="100" w:firstLine="1817"/>
        <w:jc w:val="right"/>
        <w:rPr>
          <w:sz w:val="28"/>
        </w:rPr>
      </w:pPr>
      <w:r>
        <w:rPr>
          <w:spacing w:val="-2"/>
          <w:sz w:val="28"/>
        </w:rPr>
        <w:t xml:space="preserve">Воспитатель </w:t>
      </w:r>
      <w:r>
        <w:rPr>
          <w:sz w:val="28"/>
        </w:rPr>
        <w:t>Городнова</w:t>
      </w:r>
      <w:r>
        <w:rPr>
          <w:spacing w:val="-9"/>
          <w:sz w:val="28"/>
        </w:rPr>
        <w:t xml:space="preserve"> </w:t>
      </w:r>
      <w:r>
        <w:rPr>
          <w:sz w:val="28"/>
        </w:rPr>
        <w:t xml:space="preserve">Ирина </w:t>
      </w:r>
      <w:r>
        <w:rPr>
          <w:spacing w:val="-2"/>
          <w:sz w:val="28"/>
        </w:rPr>
        <w:t>Павловна</w:t>
      </w:r>
    </w:p>
    <w:p w:rsidR="00B97839" w:rsidRDefault="00B97839">
      <w:pPr>
        <w:pStyle w:val="a3"/>
        <w:rPr>
          <w:sz w:val="28"/>
        </w:rPr>
      </w:pPr>
    </w:p>
    <w:p w:rsidR="00B97839" w:rsidRDefault="00B97839">
      <w:pPr>
        <w:pStyle w:val="a3"/>
        <w:rPr>
          <w:sz w:val="28"/>
        </w:rPr>
      </w:pPr>
    </w:p>
    <w:p w:rsidR="00B97839" w:rsidRDefault="00B97839">
      <w:pPr>
        <w:pStyle w:val="a3"/>
        <w:spacing w:before="65"/>
        <w:rPr>
          <w:sz w:val="28"/>
        </w:rPr>
      </w:pPr>
    </w:p>
    <w:p w:rsidR="00B97839" w:rsidRDefault="00D15750">
      <w:pPr>
        <w:ind w:left="69"/>
        <w:jc w:val="center"/>
        <w:rPr>
          <w:sz w:val="24"/>
        </w:rPr>
      </w:pPr>
      <w:r>
        <w:rPr>
          <w:sz w:val="24"/>
        </w:rPr>
        <w:t>п.</w:t>
      </w:r>
      <w:r>
        <w:rPr>
          <w:spacing w:val="-8"/>
          <w:sz w:val="24"/>
        </w:rPr>
        <w:t xml:space="preserve"> </w:t>
      </w:r>
      <w:r>
        <w:rPr>
          <w:sz w:val="24"/>
        </w:rPr>
        <w:t>Крупозавод,</w:t>
      </w:r>
      <w:r>
        <w:rPr>
          <w:spacing w:val="-5"/>
          <w:sz w:val="24"/>
        </w:rPr>
        <w:t xml:space="preserve"> </w:t>
      </w:r>
      <w:r>
        <w:rPr>
          <w:spacing w:val="-2"/>
          <w:sz w:val="24"/>
        </w:rPr>
        <w:t>2023г.</w:t>
      </w:r>
    </w:p>
    <w:p w:rsidR="00B97839" w:rsidRDefault="00B97839">
      <w:pPr>
        <w:jc w:val="center"/>
        <w:rPr>
          <w:sz w:val="24"/>
        </w:rPr>
        <w:sectPr w:rsidR="00B97839">
          <w:type w:val="continuous"/>
          <w:pgSz w:w="11920" w:h="16840"/>
          <w:pgMar w:top="620" w:right="1040" w:bottom="280" w:left="1020" w:header="720" w:footer="720" w:gutter="0"/>
          <w:cols w:space="720"/>
        </w:sectPr>
      </w:pP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Содержание</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I. ЦЕЛЕВОЙ РАЗДЕЛ</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1.1. Пояснительная записка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1.2. Цели и задачи Рабочей программы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1.3. Принципы и подходы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1.4. Значимые характеристики, в том числе характеристики особенностей развития детей раннего дошкольного возраста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1.5. Планируемые результаты реализации Программы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1.6. Педагогическая диагностика достижения планируемых результатов</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II. СОДЕРЖАТЕЛЬНЫЙ РАЗДЕЛ</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2.1. Содержание психолого-педагогической работы по освоению детьми второй группы раннего возраста образовательных областей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2.1.1. Социально-коммуникативное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2.1.2. Познавательное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2.1.3. Речевое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2.1.4. Художественно-эстетическое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2.1. 5. Физическое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2.2. Описание вариативных форм, способов, методов и средств реализации Программы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2.3. Особенности образовательной деятельности разных видов и культурных практик</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2.4. Особенности взаимодействия с семьями обучающихся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2.5. Адаптация детей раннего возраста к условиям детского сада</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III. ОРГАНИЗАЦИОННЫЙ РАЗДЕЛ</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3.1. Особенности организации развивающей предметно-пространственной среды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3.2. Примерный перечень литературных, музыкальных, художественных, анимационных произведений для реализации Федеральной программы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3.2.1. Примерный перечень художественной литературы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3.2.2. Примерный перечень музыкальных произведений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3.2.3. Примерный перечень произведений изобразительного искусства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3.3. Распорядок и режим дня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 xml:space="preserve">3.4. Особенности традиционных событий, праздников, мероприятий                       </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3.4.1. Календарный план мероприятий и праздников                                                      </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3.5. Комплексно - тематическое планирование</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I. ЦЕЛЕВОЙ РАЗДЕЛ</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 xml:space="preserve"> 1.1. Пояснительная записка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Рабочая программа смешанной ранней группы для детей 1,5-3 лет общеразвивающей направленности (далее – Рабочая программа, Программа) составлена на основе федеральной образовательной программы дошкольного образования (далее – ФОП ДО), образовательной программы дошкольного образования МДОУ детский сад « Малыш». Программа разработана воспитателем МДОУ детский сад «Малыш» Городновой И.П.</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Программа является нормативно-управленческим документом, определяющим целевую, содержательную и организационную составляющие образовательного процесса. Нормативно-правовой основой для разработки Программы являются следующие нормативно-правовые документы: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Указ Президента Российской Федерации от 21 июля 2020 г. № 474 «О национальных целях развития Российской Федерации на период до 2030 года»;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Федеральный закон от 29 декабря 2012 г. № 273-ФЗ «Об образовании в Российской Федерации»;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Устав МДОУ детский сад «Малыш»;</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Образовательной программы дошкольного образования МДОУ детский сад «Малыш»;</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Локальные акты, регламентирующими деятельность Организации.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Обязательная часть Программы соответствует ОП ДО МДОУ детский сад «Малыш». Работа по реализации вариативной части Программы строится на основе парциальной программы Маленькие ладошки. Программа раннего развития детей «Маленькие ладошки» / Л.С. Русанова. — Москва: Просвещение, 2023.</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соответствии с требованиями ФГОС ДО в Программе содержится целевой, содержательный и организационный разделы.</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1.2. Цели и задачи Рабочей программы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Целями ФОП ДО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Цели ФОП ДО достигаются через решение следующих задач (п. 1.6. ФГОС ДО, п. 1.1.1 ФОП ДО):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2) охрана и укрепление физического и психического здоровья детей, в том числе их эмоционального благополучия;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4)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5)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6)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7) 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8) формирование социокультурной среды, соответствующей возрастным, индивидуальным, психологическим и физиологическим особенностям детей;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10) обеспечение преемственности целей, задач и содержания дошкольного общего и начального общего образования;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11) достижение детьми на этапе завершения ДОУ уровня развития, необходимого и достаточного для успешного освоения ими образовательных программ начального общего образования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Целью Рабочей программы является создание благоприятных условий для максимально возможного раскрытия потенциала развития детей от 1,5 до 3 лет, в том числе детей с </w:t>
      </w:r>
      <w:r w:rsidRPr="00D15750">
        <w:rPr>
          <w:rFonts w:eastAsia="Calibri"/>
          <w:sz w:val="24"/>
          <w:szCs w:val="24"/>
        </w:rPr>
        <w:lastRenderedPageBreak/>
        <w:t>нарушениями в развитии, а также комплексное психологическое сопровождение детей раннего возраста с учетом их индивидуальных психофизических особенностей, темпа созревания и здоровья.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Исходя из поставленной цели, формируются следующие задачи: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обеспечение всестороннего развития каждого ребенка, в том числе развитие социальных, нравственных, эстетических, интеллектуальных, физических качеств;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создание специальных психолого-педагогических условий для обеспечения равных возможностей полноценного развития в период раннего детства не зависимо от места проживания, пола, национальности, языка, социального статуса родителей (законных представителей) с учетом возрастных и индивидуальных особенностей детского развития;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развитие дефицитарных функций ребенка в условиях адекватной развивающей среды, обеспечивающей его самостоятельность, социальную адаптацию, познавательную активность и мотивацию;</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укрепление физического и психического здоровья ребенка раннего возраста, в том числе его эмоционального благополучия, развитие основных двигательных навыков и мелкой моторики, а также регуляторных механизмов психических процессов;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развитие предметной деятельности, совершенствование коммуникативных и социальных навыков взаимодействия со взрослыми и детьми, расширение представления ребенка об окружающем мире;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развитие интереса ребенка к доступным его пониманию явлениям в повседневной жизни и специально организованной деятельности, способствование отображению их в игровой, изобразительной, музыкальной и других видах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и развития ребенка, навыках эффективного взаимодействия с ребенком, индивидуального сопровождения ребенка и родителя (законного представителя) в условиях созданной в рамках Программы предметно-развивающей среды;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Целевой контингент: дети раннего возраста, имеющие нормативное или дефицитарное развитие отдельных когнитивных (познавательных) функций, темповую задержку психо-речевого развития, выраженную задержку речевого развития, и их родители (законные представители).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Реализация целей и задач Программы осуществляется в процессе разнообразных видов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знакомства с художественной литературой).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2.Образовательная деятельность, осуществляемая в ходе режимных моментов.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3. Самостоятельная деятельность детей.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4. Взаимодействие с семьями детей по реализации Рабочей программы.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1.3. Принципы и подходы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Рабочая программа сформирована в соответствии с принципами и подходами, определёнными ФОП ДО: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4) признание ребёнка полноценным участником (субъектом) образовательных отношений;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5) поддержка инициативы детей в различных видах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6) сотрудничество дошкольной образовательной организации (далее ‒ДОО) с семьей;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7) приобщение детей к социокультурным нормам, традициям семьи, общества и государства;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8) формирование познавательных интересов и познавательных действий ребенка в различных видах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10) учет этнокультурной ситуации развития детей.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А так же принципами, сформулированными на основе особенностей Программы под ред. Л.С.Русановой: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принцип развития, появление у ребенка нового отношения к миру, себе и другим людям, новых способностей, интересов и побуждений к действию, освоение новых способов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самоценности раннего возраста, его полноценное проживание;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 учета ведущей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опора на игровые методы;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содействия и сотрудничества детей и взрослых реализуется в личностно ориентированном взаимодействии взрослых с детьми;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поддержки инициативы детей в разных видах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полноты содержания образования;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интеграции и единства содержания образования неразрывно связан с принципом полноты;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преемственности;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сотрудничества с семьей реализуется в данной Программе как в организационном, так и в содержательном плане.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1.4. Значимые характеристики, в том числе характеристики особенностей развития детей раннего дошкольного возраста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Основными участниками реализации программы являются: дети раннего дошкольного возраста (2 -3 лет), родители (законные представители), педагоги.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Реализация Программы осуществляется в форме игры, познавательной и исследовательской деятельности, в форме творческой активности, обеспечивающей гармоничное развитие ребенка, в организованной образовательной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Рабочая программа формируется с учётом особенностей базового уровня системы общего образования с целью формирования общей культуры личности обучающихся,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Учитываются также возраст детей и необходимость реализации образовательных задач в определенных видах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Для детей раннего дошкольного возраста это: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предметная деятельность (орудийно-предметные действия – ест ложкой, пьет из кружки и др.);</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экспериментирование с материалами и веществами (песок, вода, тесто и др.);</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ситуативно-деловое общение со взрослым и эмоционально-практическое со сверстниками под руководством взрослого;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 двигательная деятельность (основные движения, общеразвивающие упражнения, простые подвижные игры);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игровая деятельность (отобразительная, сюжетно-отобразительная, игры с дидактическими игрушками);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строительного материала;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самообслуживание и элементарные трудовые действия (убирает игрушки, подметает веником, поливает цветы из лейки и др.);</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музыкальная деятельность (слушание музыки и исполнительство, музыкально-ритмические движения).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Характер взаимодействия взрослых и детей: личностно-развивающий и гуманистический.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Возрастные особенности детей 2-х – 3-х лет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Игра носит процессуальный характер, главное в ней — действия, которые совершаются с игровыми предметами, приближенными к реальности.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 либо предмет. Типичным является изображение человека в виде «головонога» — окружности и отходящих от нее линий.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1.5. Планируемые результаты реализации Программы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возрастные характеристики возможных достижений ребенка к трем годам: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 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ребёнок понимает и выполняет простые поручения взрослого; ребёнок стремится проявлять самостоятельность в бытовом и игровом поведении;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ребёнок проявляет интерес к стихам, сказкам, повторяет отдельные слова и фразы за взрослым;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ребёнок рассматривает картинки, показывает и называет предметы, изображенные на них;</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ребёнок с удовольствием слушает музыку, подпевает, выполняет простые танцевальные движения;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ребёнок эмоционально откликается на красоту природы и произведения искусства;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К концу обучения и воспитания по Программе под ред. Л.С.Русановой достигаются следующие результаты в развитии ребенка: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интересуется окружающими предметами и активно действует с ними; эмоционально вовлечен в действия с игрушками и другими предметами, с удовольствием исследует их свойства. Проявляет настойчивость в достижении результата своих действий;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проявляет интерес к совместной предметной (игровой, музыкальной, изобразительной) деятельности со взрослым; к игрушкам и сверстникам;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проявляет самостоятельность в игровых и бытовых действиях;</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владеет активной и пассивной речью, включенной в общение;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проявляет интерес к сверстникам: с удовольствием наблюдает за их действиями и подражает им, взаимодействие с ровесниками окрашено яркими эмоциями;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слушает стихи, песни и короткие сказки, рассматривает картинки, двигается под музыку. Проявляет живой эмоциональный отклик на эстетические впечатления;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двигается, ловко встраивается в пространство, стремится осваивать различные виды движения;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выполняет взаимосвязанные прямые и обратные действия;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собирает игрушки из двух частей; собирает в определенной последовательности пирамидку на конической основе, состоящую из 2-3 колей разных размеров; устанавливает сходство предмета с изображением; подбирает предметы по образцу; строит башню из 6 кубиков;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рисует вертикальные и горизонтальные линии; решает некоторые практические задачи, пользуясь несложными инструментами; выполняет одно из двух разных действий с одним и тем же предметом в ответ на соответствующую просьбу.</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Результативность освоения Программы характеризуется следующими параметрами: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устойчивый познавательный интерес ребенка;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положительная динамика в развитии ребенка, соответствие познавательных функций, умений требованиям возраста;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самостоятельность в игре, занятиях и познавательном выборе;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4) социальная адаптация – соблюдения правил группы, участие во всех этапах занятия, умение сотрудничать со взрослым, умение заниматься внутри группы;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5) повышение компетентности родителей (законных представителей) по вопросам обучения и воспитания ребенка.</w:t>
      </w:r>
    </w:p>
    <w:p w:rsidR="00D15750" w:rsidRPr="00D15750" w:rsidRDefault="00D15750" w:rsidP="00D15750">
      <w:pPr>
        <w:widowControl/>
        <w:autoSpaceDE/>
        <w:autoSpaceDN/>
        <w:spacing w:after="200" w:line="276" w:lineRule="auto"/>
        <w:rPr>
          <w:rFonts w:eastAsia="Calibri"/>
          <w:sz w:val="24"/>
          <w:szCs w:val="24"/>
        </w:rPr>
      </w:pPr>
    </w:p>
    <w:p w:rsidR="00D15750" w:rsidRPr="00D15750" w:rsidRDefault="00D15750" w:rsidP="00D15750">
      <w:pPr>
        <w:widowControl/>
        <w:autoSpaceDE/>
        <w:autoSpaceDN/>
        <w:spacing w:after="200" w:line="276" w:lineRule="auto"/>
        <w:rPr>
          <w:rFonts w:eastAsia="Calibri"/>
          <w:sz w:val="24"/>
          <w:szCs w:val="24"/>
        </w:rPr>
      </w:pP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lastRenderedPageBreak/>
        <w:t>1.6. Педагогическая диагностика достижения планируемых результатов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Педагогическая диагностика направлена на оценку индивидуального развития детей раннего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оптимизации работы с группой.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Педагогическая диагностика проводится 1 раз в год, в 20-х числах апреля.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Педагогическая диагностика индивидуального 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Для проведения индивидуальной педагогической диагностики используется диагностическое пособие Верещагиной Н.В Педагогическая диагностика индивидуального развития ребенка 1, 5- 3 лет в группе детского сада.</w:t>
      </w:r>
    </w:p>
    <w:p w:rsidR="00D15750" w:rsidRPr="00D15750" w:rsidRDefault="00D15750" w:rsidP="00D15750">
      <w:pPr>
        <w:widowControl/>
        <w:autoSpaceDE/>
        <w:autoSpaceDN/>
        <w:spacing w:after="200" w:line="276" w:lineRule="auto"/>
        <w:rPr>
          <w:rFonts w:eastAsia="Calibri"/>
          <w:sz w:val="24"/>
          <w:szCs w:val="24"/>
        </w:rPr>
      </w:pP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II. СОДЕРЖАТЕЛЬНЫЙ РАЗДЕЛ</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 xml:space="preserve"> 2.1. Содержание психолого-педагогической работы по освоению детьми второй группы раннего возраста образовательных областей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Программа определяет содержательные линии образовательной деятельности, реализуемые по основным направлениям развития детей раннего дошкольного возраста: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социально-коммуникативное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познавательное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речевое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художественно-эстетическое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 физическое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Более конкретное описание возрастных задач воспитания приводятся в Рабочей программе воспитания, являющийся частью ОП МКДОУ №22.</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2.1.1. Социально-коммуникативное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соответствии с ОП ДОУ МДОУ детский сад «Малыш» в области социально-коммуникативного развития основными задачами образовательной деятельности являются: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создавать условия для благоприятной адаптации ребёнка к ДОУ;</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поддерживать пока еще непродолжительные контакты со сверстниками, интерес к сверстнику;</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формировать элементарные представления: о себе, близких людях, ближайшем предметном окружении;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создавать условия для получения опыта применения правил социального взаимодействия.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соответствии Программой под ред. Л.С.Русановой социально-коммуникативное развитие детей раннего дошкольного возраста направлено на формирование первичных ценностных представлений, развитие способности к общению; развитие саморегуляции, развитие игровой деятельности, навыков самообслуживания, приобщение к труду, формирование основ безопасности (стр. 90,93)</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Содержание образовательной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год – 1 год 6 месяцев. Педагог учит понимать запрет (вызывать остановку деятельности при произнесении слов «нельзя», «нет»). Для этого говорить тихо, но твердо, смотреть в глаза ребенку, при сопротивлении удерживать его ручку или не давать продвигаться вперед. Формировать умение просить – «дай-дай», выражать благодарность – «спасибо» с наклоном головы вперед, прощаться – «до свидания» с помахиванием ладошкой, показывать отношение – «хороший» с поглаживанием, «плохой» с отмахиванием рукой. Учит самостоятельно мыть ручки, умывать лицо, вытирать лицо полотенцем или салфеткой. Продолжает стимулировать формирование санитарно-гигиенических навыков, в частности использование горшка. Продолжает учить ребенка пить из чашки, есть ложкой, пробовать использовать детскую вилку. Показывает ребенку, как он может сам надеть и снять носочки, засунуть ноги в сапожки, руки в рукава одежды. Расширяет круг общения ребенка за счет сверстников, с которыми он может поиграть на улице или дома. Учит играть в символические игры: накормить или напоить куклу, построить домик для куклы, уложить ее спать. Учит подражать бытовым действиям. Учит узнавать себя и близких на фотографиях. Формирует умение выражать в игре социально значимые эмоции через жесты, мимику, звуки и/или слова.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1 год 6 месяцев – 2 года. Педагог учит есть аккуратно без помощи взрослого любую пищу, намыливать ладони при умывании, досуха вытирать их полотенцем. Формирует умение захватывать обеими руками и натягивать на себя простые детали одежды (носки, шапку). </w:t>
      </w:r>
      <w:r w:rsidRPr="00D15750">
        <w:rPr>
          <w:rFonts w:eastAsia="Calibri"/>
          <w:sz w:val="24"/>
          <w:szCs w:val="24"/>
        </w:rPr>
        <w:lastRenderedPageBreak/>
        <w:t>Учит совместно со взрослым складывать игрушки в ящик или пакет. Учит помогать взрослым в быту: накрывать на стол, приносить сумку, вытирать пыль, мыть тарелочки и чашки. Способствует тому, чтобы ребенок наблюдал за играми других детей, эмоциональными жестами и/или словами привлекал к себе их внимание, во время сильной эмоциональной заинтересованности называл новыми словами необходимые предметы или требуемые действия, сопровождая свою просьбу указательными жестами. Учит при общении с близким взрослым использовать эмоционально окрашенные слова, мимику, движения. Учит проявлять наибольший интерес ко взрослому, играющему с ним.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2-3 года. Педагог учит выполнять различные движения в соответствии с характером мелодии. Учит слушать музыку, узнавать песенки, подпевать. Учит слушать стихи и сказки, запоминать, повторять, отвечать на вопросы. Стимулирует длительное разглядывание предметов, сосредоточение зрительного внимания на мелких деталях (подключаем руку для концентрации внимания, обводим пальчиками разные формы – особенно помогут игры-вкладыши). Привлекает внимание к разным предметам и явлениям, называем их во время прогулок и дома. Учит соблюдать правила поведения, понимать слова «нельзя» и «можно», спрашивать, можно или нельзя что-либо сделать. Учит ребёнка ритуалам прощания и приветствия соответственно ситуации. Учит произносить слова «спасибо», «пожалуйста», «извини», а также высказывать просьбы перед тем, как что-то взять или сделать.</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Таблица 1. Методическое обеспечение ОО «Социально-коммуникативное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Абрамова Л. В., Слепцова И. Ф. Социально-коммуникативное развитие дошкольников: Вторая группа раннего возраста. – М.: МОЗАИКА-СИНТЕЗ, 2017. – 88 с.</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Альябьева Е.Ф. Нравственно – этические беседы и игры с дошкольниками. – М.: ТЦ Сфера, 2004. 128 с.</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Белая К. Ю. Формирование основ безопасности у дошкольников для занятий с детьми 2-7 лет. – М.: МОЗАИКА-СИНТЕЗ, 2018. – 64 с.</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4. Маханева М.Д., Рещикова С.В. Игровые занятия с детьми от 1 до 3 лет: Методическое пособие для педагогов и родителей. – М.: ТЦ Сфера, 2008.</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2.1.2. Познавательное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соответствии с ФОП ДО в области познавательного развития основными задачами образовательной деятельности являются: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От 1года до 2 лет: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формировать стремление детей к подражанию действиям взрослых,</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понимать обозначающие их слова;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3) формировать умения ориентироваться в ближайшем окружении;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4) развивать познавательный интерес к близким людям, к предметному окружению, природным объектам;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5) развивать умения узнавать объекты живой и неживой природы ближайшего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окружения, отличать их по наиболее ярким проявлениям и свойствам, замечать явления природы, поддерживать стремления к взаимодействию с ними.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Содержание образовательной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Сенсорные эталоны и познавательные действия: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применеимя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Окружающий мир:</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3) Природа: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От 2 лет до 3 лет.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области познавательного развития основными задачами образовательной деятельности являются: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развивать разные виды восприятия: зрительного, слухового, осязательного, вкусового, обонятельного;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развивать наглядно-действенное мышление в процессе решения познавательных практических задач;</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7) организовывать взаимодействие и знакомить с животными и растениями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ближайшего окружения, их названиями, строением и отличительными особенностями, некоторыми объектами неживой природы;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8) развивать способность наблюдать за явлениями природы, воспитывать бережное отношение к животным и растениям.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Содержание образовательной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Сенсорные эталоны и познавательные действия: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w:t>
      </w:r>
      <w:r w:rsidRPr="00D15750">
        <w:rPr>
          <w:rFonts w:eastAsia="Calibri"/>
          <w:sz w:val="24"/>
          <w:szCs w:val="24"/>
        </w:rPr>
        <w:lastRenderedPageBreak/>
        <w:t>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Математические представления: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Окружающий мир:</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4) Природа: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w:t>
      </w:r>
      <w:r w:rsidRPr="00D15750">
        <w:rPr>
          <w:rFonts w:eastAsia="Calibri"/>
          <w:sz w:val="24"/>
          <w:szCs w:val="24"/>
        </w:rPr>
        <w:lastRenderedPageBreak/>
        <w:t>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соответствии с Программой под ред. Л.С.Русановой познавательное развитие детей раннего дошкольного возраста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естественнонаучных представлений (с.90-94).</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Таблица 2. Методическое обеспечение ОО «Познавательное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Помораева И.А. Формирование элементарных математических представлений.Занятия с детьми 2-3 лет. – Мозаика – Синтез, 2014.</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Гризик Т.И. Познавательное развитие детей 2-8 лет: мир природы и мир человека: метод. пособие для воспитателей / Т. И. Гризик. – М.: Просвещение, 2015.</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Комплексные занятия по программе «От рождения до школы» под редакцией Н.Е. Вераксы, Т.С. Комаровой, М.А., Васильевой. Первая младшая группа /авт. сост. О.П. Власенко (и др.). -Изд. 2-е-Волгоград: Учитель, 2013.</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4. Можгова Е.И Комплексные развивающие занятия для детей раннего возраста – от 1,5 до 3 лет. Учебно- методическое пособие. – СПб.: ООО «Издательство Детство-Пресс»», 2017</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5. Организация деятельности детей на прогулке: Младшая группа / аторы -составители Александрова Г. С., Кастрыгина В. Н., Кобзева Т. Г., Попова Г. П., Холодова И. А. - Издательство «Учитель», 2011.</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6. Развивающие занятия с детьми 2-3 лет / под. ред. Парамоновой Л.А. – М.:ОЛМА Медиа Групп, 2008</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7. Развивающие игровые сеансы(в ясельных группах детского сада)  под.ред.А.В.Найбауэр, О.В.Куракина- МОСКВА-СИНТЕЗ,2023 </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2.1.3. Речевое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соответствии с ФОП ДО в области речевого развития основными задачами образовательной деятельности являются: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от 1 года до 1 года 6 месяцев: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привлекать малышей к слушанию произведений народного фольклора (потешки, частушки, песенки, сказки) с наглядным сопровождением (игрушки для малышей, книжки-игрушки, книжки-картинки) и игровыми действиями с игрушками;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реагировать улыбкой и движениями на эмоциональные реакции малыша при чтении и пропевании фольклорных текстов; побуждать к повторению за педагогом при чтении слов стихотворного текста, песенок, выполнению действий, о которых идет речь в произведении;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от 1 года 6 месяцев до 2 лет: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развитие активной речи: побуждать детей использовать накопленный запас</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развивать у детей умение эмоционально откликаться на ритм и мелодичность пестушек, песенок, потешек, сказок;</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воспринимать вопросительные и восклицательные интонации поэтических произведений;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побуждать договаривать (заканчивать) слова и строчки знакомых ребёнку песенок и стихов.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Содержание образовательной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1) От 1 года до 1 года 6 месяцев: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развитие активной речи: педагог формирует у детей умения отвечать на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От 1 года 6 месяцев до 2 лет: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D15750" w:rsidRPr="00D15750" w:rsidRDefault="00D15750" w:rsidP="00D15750">
      <w:pPr>
        <w:widowControl/>
        <w:numPr>
          <w:ilvl w:val="0"/>
          <w:numId w:val="1"/>
        </w:numPr>
        <w:autoSpaceDE/>
        <w:autoSpaceDN/>
        <w:spacing w:after="200" w:line="276" w:lineRule="auto"/>
        <w:contextualSpacing/>
        <w:rPr>
          <w:rFonts w:eastAsia="Calibri"/>
          <w:sz w:val="24"/>
          <w:szCs w:val="24"/>
        </w:rPr>
      </w:pPr>
      <w:r w:rsidRPr="00D15750">
        <w:rPr>
          <w:rFonts w:eastAsia="Calibri"/>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От 2 лет до 3 лет.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области речевого развития основными задачами образовательной деятельности являются: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1) Формирование словаря: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Звуковая культура речи: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Грамматический строй речи: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формировать у детей умение согласовывать существительные и местоимения с глаголами, составлять фразы из 3-4 слов.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4) Связная речь: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5) Интерес к художественной литературе: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поощрять отклик на ритм и мелодичность стихотворений, потешек;</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формировать умение в процессе чтения произведения повторять звуковые жесты;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побуждать рассматривать книги и иллюстрации вместе с педагогом и самостоятельно;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развивать восприятие вопросительных и восклицательных интонаций художественного произведения.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Содержание образовательной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Формирование словаря: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w:t>
      </w:r>
      <w:r w:rsidRPr="00D15750">
        <w:rPr>
          <w:rFonts w:eastAsia="Calibri"/>
          <w:sz w:val="24"/>
          <w:szCs w:val="24"/>
        </w:rPr>
        <w:lastRenderedPageBreak/>
        <w:t>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Звуковая культура речи: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Грамматический строй речи: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4) Связная речь: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В соответствии с комплексной программой «Маленькие ладошки» под ред. Л.С.Русановой речевое развитие детей раннего дошкольного возраста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w:t>
      </w:r>
      <w:r w:rsidRPr="00D15750">
        <w:rPr>
          <w:rFonts w:eastAsia="Calibri"/>
          <w:sz w:val="24"/>
          <w:szCs w:val="24"/>
        </w:rPr>
        <w:lastRenderedPageBreak/>
        <w:t>общения, развитие речевого творчества, знакомство с книжной культурой, детской литературой (с.91-94).</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Таблица 3. Методическое обеспечение ОО «Речевое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Борисенко М.Г., Лукина Н.А. Конспекты комплексных занятий по сказкам с детьми 2-3 лет. – СПб. Паритет, 2008</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Гербова В.В. Занятия по развитию речи в первой младшей группе детского сада. Планы занятий. – М.: Просвещение, 1986.</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Гениальность на кончиках пальцев! (от 1 года до 4 лет) Татьяна Кислинская. –СПБ.: Питер, 2012</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4. Затулина Г.Я. Развитие речи дошкольников. Первая младшая группа. Методическое пособие. – М.: Центр педагогического образования, 2016.</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5. Краснушкина Е. Е. Хрестоматия для чтения детям. 1-3 года. - М.:Мозаика-Синтез, 2019</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6. Зажигина О.А. Игры для развития мелкой моторики рук с использованием нестандартного оборудования. СПб.: ООО «Издательство «Детство – Пресс», 2012. </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7. Новоторцева Н.В. Развитие речи детей. - Ярославль: ООО. «Академия развития», 1996</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2.1.4. Художественно-эстетическое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соответствии с ОП ДО МДОУ детский сад «Малыш» в области художественно-эстетического развития основными задачами образовательной деятельности являются: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от 1 года до 1 года 6 месяцев: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создавать у детей радостное настроение при пении, движениях и игровых действиях под музыку;</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от 1 года 6 месяцев до 2 лет: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развивать у детей способность слушать художественный текст и активно (эмоционально) реагировать на его содержание;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обеспечивать возможности наблюдать за процессом рисования, лепки взрослого, вызывать к ним интерес;</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развивать у детей умение прислушиваться к словам песен и воспроизводить звукоподражания и простейшие интонации;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развивать у детей умение выполнять под музыку игровые и плясовые движения, соответствующие словам песни и характеру музыки.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3) от 2 лет до 3 лет: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приобщение к искусству:</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развивать отзывчивость на доступное понимание произведений искусства,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познакомить детей с народными игрушками (дымковской, Богородской, матрешкой и другими);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поддерживать интерес к малым формам фольклора (пестушки, заклички, прибаутки);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изобразительная деятельность: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воспитывать интерес к изобразительной деятельности (рисованию, лепке) совместно со взрослым и самостоятельно;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развивать положительные эмоции на предложение нарисовать, слепить;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научить правильно держать карандаш, кисть;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включать движение рук по предмету при знакомстве с его формой;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познакомить со свойствами глины, пластилина, пластической массы;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конструктивная деятельность: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развивать интерес к конструктивной деятельности, поддерживать желание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детей строить самостоятельно;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4) музыкальная деятельность: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воспитывать интерес к музыке, желание слушать музыку, подпевать, выполнять простейшие танцевальные движения;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5) театрализованная деятельность: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побуждать детей отзываться на игры-действия со звуками (живой инеживой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природы), подражать движениям животных и птиц под музыку, под звучащее слово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произведениях малых фольклорных форм);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способствовать проявлению самостоятельности, активности в игре с персонажами-игрушками;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развивать умение следить за действиями заводных игрушек, сказочных героев, адекватно реагировать на них;</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способствовать формированию навыка перевоплощения в образы сказочных героев;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создавать условия для систематического восприятия театрализованных выступлений педагогического театра (взрослых).</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6) культурно-досуговая деятельность: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привлекать детей к посильному участию в играх, театрализованных представлениях, забавах, развлечениях и праздниках;</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развивать умение следить за действиями игрушек, сказочных героев, адекватно реагировать на них;</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формировать навык перевоплощения детей в образы сказочных героев.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Содержание образовательной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w:t>
      </w:r>
      <w:r w:rsidRPr="00D15750">
        <w:rPr>
          <w:rFonts w:eastAsia="Calibri"/>
          <w:sz w:val="24"/>
          <w:szCs w:val="24"/>
        </w:rPr>
        <w:lastRenderedPageBreak/>
        <w:t>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От 1 года 6 месяцев до 2 лет-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от 2 до 3 лет - Приобщение к искусству.</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Изобразительная деятельность.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Рисование: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Лепка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Конструктивная деятельность.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Музыкальная деятельность.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Театрализованная деятельность.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Культурно-досуговая деятельность.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приобщение к традициям и великому культурному наследию российского народа, шедеврам мировой художественной культуры;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Программа дошкольного образования для детей раннего возраста под ред. Л.С.Русановой, предполагает развитие художественно – творческих способностей детей в различных видах художественной деятельности, формирование интереса и предпосылок ценностно-смыслового восприятия и применения произведений искусства; развитие эстетического восприятия окружающего мира, воспитание художественного вкуса (с. 92-94).</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Таблица 4. Методическое обеспечение ОО «Художественно-эстетическое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Дронова Т.Н. Художественное творчество детей 2-8 лет: метод. пособие для воспитателей / Т.Н. Дронова. – М.: Просвещение, 2015.</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Лыкова И.А. Изобразительная деятельность в детском саду: планирование, конспекты занятий, методические рекомендации. Ранний возраст. – М.: «Карапуз», 2009</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Казакова Т.Г. Развивайте у дошкольников творчество: (Конспекты занятий рисованием, лепкой, аппликацией). Пособие для воспитателя дет. сада / Т. Г. Казакова. - Москва : Просвещение, 1985.</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4. Куцакова Л. В Конструирование и ручной труд в детском саду. Программа и методические рекомендации для занятий с детьми 2–7 лет. – М.: Мозаика-Синтез, 2010.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5. Янушко Е.А. Лепка с детьми раннего возраста (1—3 года). Методическое пособие для воспитателей и родителей. - М.: Мозаика-Синтез, 2005.</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2.1. 5. Физическое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соответствии с ОП ДО МДОУ детский сад «Малыш» в области физического развития: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 развивать психофизические качества, равновесие и ориентировку в пространстве;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поддерживать у детей желание играть в подвижные игры вместе с педагогом в небольших подгруппах;</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формировать интерес и положительное отношение к выполнению физических упражнений, совместным двигательным действиям;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Содержание деятельности по образовательной области в соответствии с Программой под ред. Л.С.Русановой детей раннего дошкольного возраста на с.92-94.</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Содержание образовательной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От 1 года до 2 лет.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Основная гимнастика (основные движения, общеразвивающие упражнения).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Основные движения: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бросание и катание: бросание мяча (диаметр 6-8 см) вниз, вдаль; катание мяча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(диаметр 20-25 см) вперед из исходного положения сидя и стоя;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ходьба: ходьба за педагогом стайкой в прямом направлении;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перешагиванне через веревку, положенную на пол, палку или кубик высотой 5-15-18 см со страховкой.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Общеразвивающие упражнения: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упражнения из исходного положения стоя, сидя, лежа с использованием предметов (погремушки, кубики, платочки и другое) и без них;</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Детям предлагаются разнообразные игровые упражнения для закрепления двигательных навыков.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От 2 до 3 лет.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Основная гимнастика (основные движения, общеразвивающие упражнения).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Основные движения: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бросание, катание, ловля: скатывание мяча по наклонной доске; прокатыванне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вдаль с расстояния 100-125 см двумя и одной рукой; перебрасыванне мяча через сетку, натянутую на уровне роста ребёнка с расстояния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1-1,5 м; ловля мяча, брошенного педагогом с расстояния до 1 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ходьба: ходьба стайкой за педагогом с перешагиванием через линии, палки,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прыжки: прыжки на двух ногах на месте (10-15 раз); с продвижением вперед,</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перешагиванне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Общеразвивающие упражнения: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упражнения для развития и укрепленJ'{я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музыкально-ритмические упражнения, разученные на музыкальном занятии,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w:t>
      </w:r>
      <w:r w:rsidRPr="00D15750">
        <w:rPr>
          <w:rFonts w:eastAsia="Calibri"/>
          <w:sz w:val="24"/>
          <w:szCs w:val="24"/>
        </w:rPr>
        <w:lastRenderedPageBreak/>
        <w:t>притопыванием, приседание «пружинка», приставные шаги вперед-назад, кружение на носочках, имитационные упражнения.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Таблица 5.\ Методическое обеспечение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ОО «Физическое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1.Фёдорова С.Ю. Примерные планы физкультурных занятий с детьми 2-3 лет, Пособие для воспитателя детского сада. - М.: Мозвика- Синтез, 2017.</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Гаврючина Л.В. Здоровьесберегающие технологии в ДОУ: Методическое пособие. - М.: ТЦ Сфера, 2008</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Козак О.Н. Игры и занятия с детьми от рождения до трех лет. Серия: Азбука развлечений. – СПб. «Издательство Союз», - 2000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4. Лайзане С.Я. Физическая культура для малышей. Пособие для воспитателей дет. сада. – М.: Просвещение, 1978.</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5. Тимофеева Е. А. Подвижные игры с детьми младшего дошкольного возраста. - М.: Просвещение, 1986</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2.2. Описание вариативных форм, способов, методов и средств реализации Программы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социокультурных, географических, климатических условий </w:t>
      </w:r>
      <w:r w:rsidRPr="00D15750">
        <w:rPr>
          <w:rFonts w:eastAsia="Calibri"/>
          <w:sz w:val="24"/>
          <w:szCs w:val="24"/>
        </w:rPr>
        <w:lastRenderedPageBreak/>
        <w:t>реализации Программы, возраста обучающихся группы, особенностей и интересов детей, запросов родителей (законных представителей).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При реализации Программы педагог:</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продумывает содержание и организацию совместного образа жизни детей, условия эмоционального благополучия и развития каждого ребенка;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осуществляет развивающее взаимодействие с воспитанниками, основанное на современных педагогических позициях: «Давай сделаем это вместе»; «Посмотри, как я это делаю»; «Научи меня, помоги мне сделать это»;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сочетает совместную с ребенком деятельность (игры, труд, наблюдения и пр.) и самостоятельную деятельность детей;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ежедневно планирует образовательные ситуации, обогащающие практический и познавательный опыт детей, эмоции и представления о мире;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создает развивающую предметно-пространственную среду;</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наблюдает, как развиваются самостоятельность каждого ребенка и взаимоотношения детей;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сотрудничает с родителями, совместно с ними решая задачи воспитания и развития малышей.</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Таблица 6.</w:t>
      </w:r>
    </w:p>
    <w:p w:rsidR="00D15750" w:rsidRPr="00D15750" w:rsidRDefault="00D15750" w:rsidP="00D15750">
      <w:pPr>
        <w:widowControl/>
        <w:autoSpaceDE/>
        <w:autoSpaceDN/>
        <w:spacing w:after="200" w:line="276" w:lineRule="auto"/>
        <w:jc w:val="center"/>
        <w:rPr>
          <w:rFonts w:eastAsia="Calibri"/>
          <w:b/>
          <w:sz w:val="24"/>
          <w:szCs w:val="24"/>
        </w:rPr>
      </w:pPr>
      <w:r w:rsidRPr="00D15750">
        <w:rPr>
          <w:rFonts w:eastAsia="Calibri"/>
          <w:b/>
          <w:sz w:val="24"/>
          <w:szCs w:val="24"/>
        </w:rPr>
        <w:t>Формы реализации Рабочей Программы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Образовательные области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Формы и методы взаимодействия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Социально –коммуникативное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игровое упражнение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индивидуальная игра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совместная с педагогом игра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совместная со сверстниками игра (парная, в малой группе)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чтение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 беседа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наблюдение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рассматривание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педагогическая ситуация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праздник, досуг, развлечение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поручение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Познавательное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Развитие рассматривание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наблюдение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игра-экспериментирование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исследовательская деятельность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развивающая игра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экскурсия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ситуативный разговор</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рассказ</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интегративная деятельность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беседа проблемная ситуация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Речевое развитие рассматривание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игровая ситуация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дидактическая игра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ситуация общения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беседа (в т.ч. в процессе наблюдения за объектами природы, трудом взрослых)</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интегративная деятельность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хороводная игра с пением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игра-драматизация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чтение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обсуждение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рассказ</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Художественно –эстетическое развитие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рассматривание эстетически привлекательных предметов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дидактическая игра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организация выставок</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изготовление украшений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слушание соответствующей возрасту народной,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классической, детской музыки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экспериментирование со звуками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музыкально-дидактическая игра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разучивание музыкальных игр и танцев совместное пение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хороводная игра с пением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игра-драматизация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Физическое развитие игровая беседа с элементами движения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игра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утренняя гимнастика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упражнения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ситуативный разговор</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беседа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рассказ</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чтение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проблемные ситуации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Педагогические технологии используемые в работе с детьми: игровые, ИКТ, здоровьесберегающие, социально-коммуникативные, технология проектной деятельности.</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2.3. Особенности образовательной деятельности разных видов и культурных практик</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Специально организованная деятельность педагога и детей по Рабочей программе происходит, в основном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В процессе культурных практик педагогом создается атмосфера свободы выбора, самовыражения, сотрудничества взрослого и детей в совместной деятельности. Организация культурных практик носит преимущественно подгрупповой характер.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b/>
          <w:sz w:val="24"/>
          <w:szCs w:val="24"/>
        </w:rPr>
        <w:t>Таблица 7.</w:t>
      </w:r>
    </w:p>
    <w:p w:rsidR="00D15750" w:rsidRPr="00D15750" w:rsidRDefault="00D15750" w:rsidP="00D15750">
      <w:pPr>
        <w:widowControl/>
        <w:autoSpaceDE/>
        <w:autoSpaceDN/>
        <w:spacing w:after="200" w:line="276" w:lineRule="auto"/>
        <w:jc w:val="center"/>
        <w:rPr>
          <w:rFonts w:eastAsia="Calibri"/>
          <w:sz w:val="24"/>
          <w:szCs w:val="24"/>
        </w:rPr>
      </w:pPr>
      <w:r w:rsidRPr="00D15750">
        <w:rPr>
          <w:rFonts w:eastAsia="Calibri"/>
          <w:sz w:val="24"/>
          <w:szCs w:val="24"/>
        </w:rPr>
        <w:t>Примерные виды и формы культурных практик</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Культурная практика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Виды и формы работы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Совместная игра педагога с детьми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сюжетно-ролевая игра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игра-инсценировка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игра – драматизация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игра-экспериментирование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Творческая мастерская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проектная деятельность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образовательные ситуации с единым названием (например, «Веселая ярмарка»)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Досуги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«Песенные посиделки» - театрализованное обыгрывание песен</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 «Сам себе костюмер» (ряженье) - создание при помощи деталей костюмов и атрибутов игровых образов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«Мы играем и поем» – игры с пением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«Танцевальное «ассорти» - образно-танцевальные импровизации, коммуникативные танцы-игры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«Кукольный театр»</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2.4. Особенности взаимодействия с семьями обучающихся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Главными целями взаимодействия педагогического коллектива Организации с семьями обучающихся дошкольного возраста являются: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 обеспечение единства подходов к воспитанию и обучению детей в условиях ДОУ и семьи; повышение воспитательного потенциала семьи.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Программа дошкольного образования для детей раннего возраста под ред. Л.С. Русановой создана и апробирована не только на индивидуальных, но и на групповых коррекционно-развивающих занятиях. Родители (законные представители) являются активными участниками данной Программы. Взаимодействие с семей ребенка осуществляется в различных видах деятельности: родительские собрания, практическое обучение на занятиях, семинары, психолого-педагогическое консультирование.</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Таблица 8.</w:t>
      </w:r>
    </w:p>
    <w:p w:rsidR="00D15750" w:rsidRPr="00D15750" w:rsidRDefault="00D15750" w:rsidP="00D15750">
      <w:pPr>
        <w:widowControl/>
        <w:autoSpaceDE/>
        <w:autoSpaceDN/>
        <w:spacing w:after="200" w:line="276" w:lineRule="auto"/>
        <w:jc w:val="center"/>
        <w:rPr>
          <w:rFonts w:eastAsia="Calibri"/>
          <w:sz w:val="24"/>
          <w:szCs w:val="24"/>
        </w:rPr>
      </w:pPr>
      <w:r w:rsidRPr="00D15750">
        <w:rPr>
          <w:rFonts w:eastAsia="Calibri"/>
          <w:sz w:val="24"/>
          <w:szCs w:val="24"/>
        </w:rPr>
        <w:t>План взаимодействия с семьями обучающихся</w:t>
      </w:r>
    </w:p>
    <w:p w:rsidR="00D15750" w:rsidRPr="00D15750" w:rsidRDefault="00D15750" w:rsidP="00D15750">
      <w:pPr>
        <w:widowControl/>
        <w:autoSpaceDE/>
        <w:autoSpaceDN/>
        <w:spacing w:after="200" w:line="276" w:lineRule="auto"/>
        <w:jc w:val="center"/>
        <w:rPr>
          <w:rFonts w:eastAsia="Calibri"/>
          <w:sz w:val="24"/>
          <w:szCs w:val="24"/>
        </w:rPr>
      </w:pPr>
      <w:r w:rsidRPr="00D15750">
        <w:rPr>
          <w:rFonts w:eastAsia="Calibri"/>
          <w:sz w:val="24"/>
          <w:szCs w:val="24"/>
        </w:rPr>
        <w:t>смешанной ранней группы на 2023-2024 уч.год</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Период</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Содержание работы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Форма работы</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Сентябрь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Адаптация ребенка в детском саду</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Консультация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Режим дня – это важно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Беседа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первый раз - в детский сад</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Папка- передвижка</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Октябрь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Задачи воспитания и обучения в 1-й младшей группе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Родительское собрание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Развитие речи детей от рождения до трех лет: этапы развития, несовершенства детской речи, признаки задержки речевого развития.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Консультация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Осень дарит нам подарки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Совместная выставка работ родителей и детей</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Ноябрь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Профилактика гриппа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Информация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Воспитание культурно-гигиенических навыков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Беседа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Правила перевозки детей в автомобиле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Памятка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Развитие мелкой и крупной моторики рук и пальцев у детей в раннем возрасте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Консультация</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Декабрь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Игра - важная самостоятельная деятельность ребенка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Консультация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Как правильно выбрать игрушку для малыша.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Рекомендации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Безопасный Новый Год</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Информация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Новогодняя фантазия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Совместная выставка работ родителей и детей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Сказка- это важно!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Буклет</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Январь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Развитие самостоятельности у малышей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Беседа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Что за хворь такая – корь?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Памятка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Формирование здорового образа жизни у детей дошкольного возраста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Консультация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Один день из жизни детей в детском саду</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Фотовыставка</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Февраль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Учите ребенка говорить правильно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Рекомендации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Сенсорные игры для малышей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Консультация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Будущий мужчина или как правильно воспитывать мальчика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Папка-передвижка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Какие игрушки необходимы детям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Буклет</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Март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Как помочь ребенку стать добрым?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Беседа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Я и моя семья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Фотовыставка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Будущая женщина или как правильно воспитывать девочку</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Папка- передвижка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Пальчиковые игры, стимулирование речи у малышей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Памятка</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Апрель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Как избавить ребенка от нежелательной привычки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Консультация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Огонь друг – огонь враг!</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Листовка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Агрессивность и ее проявления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Информация</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Май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Экологический субботник</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Участие родителей в субботнике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Мы- помним! Мы –гордимся!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Совместная выставка работ родителей и детей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Итоги воспитательно-образовательной работы. </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Летнийоздоровительный период</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Родительское собрание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Солнце, воздух и вода - наши лучшие друзья!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Консультация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2.5. Адаптация детей раннего возраста к условиям детского сада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Адаптация детей к условиям детского сада осуществляется по программе «Психодиагностика, профилактика, и преодоление дезадаптации младших дошкольников к детскому саду» Л. В. Макшанцевой. Поступающие в детское дошкольное учреждение дети в своем большинстве проходят период адаптации к новым социальным условиям. Поэтому очень важно определить, как они влияют на психоэмоциональное, личностное развитие ребенка.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 Отмечено, что если малыш от природы боязлив, не любит шумной большой компании детей, не умеет постоять за себя, то детское дошкольное учреждение становится для его неокрепшей еще нервной системы тяжелым испытанием. Он не только не научится адаптироваться в детском коллективе, но наоборот, может еще больше замкнуться в себе, что может привести к нарушению психологического комфорта.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Выявлено, что у ребенка, начавшего посещать дошкольное образовательное учреждение, могут проявляться беспокойство, страх и депрессивные реакции (заторможенность, вялость, безучастность), особенно у детей с высоким уровнем эмоциональной зависимости от родителей. Могут преобладать повышенная возбудимость, раздражительность, капризность, упрямство и негативизм, в полной мере выражаемые дома в качестве протеста и своеобразной эмоциональной разрядки сдерживаемого в детском саду психического напряжения.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 учетом всего, сказанного выше, с особой остротой возникают вопросы, касающиеся проблем адаптации детей к новому микросоциуму в условиях детского дошкольного учреждения.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Трудности адаптационного периода, степень выраженности адаптационных нарушений, связывают прежде всего: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 предшествующими условиями воспитания, под влиянием которых формируется система высшей нервной деятельности ребенка;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со своеобразием межличностных взаимоотношений взрослых и детей, с уровнем привязанности ребенка к матери;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 организацией учебно-воспитательного процесса в дошкольных учреждениях, социальными условиями;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 с индивидуальными особенностями ребенка: возрастными, психологическими, психофизиологическими, нейрофизиологическими, психогенетическими.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динамике адаптационного процесса обычно выделяют три стадии: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стадию тревоги;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стадию сопротивляемости;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стадию либо стабилизации состояния и выздоровления, либо истощения.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Различают следующие виды адаптации.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Сенсорная адаптация – приспособительные изменения органов чувств соответственно действующему раздражителю.</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Социальная адаптация – процесс активного приспособления индивида к условиям социальной среды, а также результат этого процесса, т.е. способность изменить свое поведение в зависимости от новых социальных условий.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Психологическая адаптация – определяется активностью личности и выступает как единство процессов усвоения правил среды («приспособление себя») и преобразования («приспособление к себе»). Важнейшим условием успешной адаптации является оптимальное соотношение указанных компонентов активной деятельности индивида («преобразование себя» и «преобразование среды»), то есть успешность адаптации зависит от правильного определения того, как, насколько и ко всему ли возможно и необходимо приспосабливаться.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психосоциальном аспекте часто указывают на важность согласования самооценки, уровня притязаний и возможностей субъекта с реальностью.</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Нарушение функций приспособления, сбой адаптационных механизмов приводит к дезадаптации.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Социальной дезадаптации, конфликтности могут способствовать некоторые особенности психического развития ребенка: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отсутствие навыков общения;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неадекватное оценивание себя в ситуации общения;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высокие требования к окружающим;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эмоциональная неуравновешенность;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установки, препятствующие общению;</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тревожность и боязнь общения;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замкнутость.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Если рассматривать адаптацию к новым условиям (к детскому саду) как некий критический фактор для ребенка, то необходимо отметить существующую возможность </w:t>
      </w:r>
      <w:r w:rsidRPr="00D15750">
        <w:rPr>
          <w:rFonts w:eastAsia="Calibri"/>
          <w:sz w:val="24"/>
          <w:szCs w:val="24"/>
        </w:rPr>
        <w:lastRenderedPageBreak/>
        <w:t>увидеть способы уменьшения неблагоприятного влияния на ребенка в критических ситуациях, увеличить содействие благоприятных эффектов.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Причинами, способствующими возникновению стрессовых состояний у ребенка, могут быть: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Длительное нахождение в большом коллективе детей, среди которых могут быть дети, неприятные ребенку.</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Строгие, непривычные дисциплинарные правила, за невыполнение которых следует наказание.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Фрустрация каких-либо потребностей ребенка.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4.        Общение сразу со многими взрослыми людьми, не все из которых могут быть ему приятны.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начале посещения дошкольного образовательного учреждения адаптационный стресс изменяет реактивность – защитные силы организма, и ребенок начинает часто болеть ОРЗ, бронхитами, инфекциями. К тому же у плохо адаптированных детей старшего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дошкольного возраста больше вероятность появления или закрепления тиков, заикания и др., т.е. психомоторных нервных нарушений. В этой связи особое значение приобретают вопросы психологической диагностики и профилактики дезадаптации.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Методы психодиагностики, профилактики и преодоления дезадаптации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Данные методы, как система психодиагностических инструментов и психологических средств, выявляют тревогоформирующие факторы, оказывающие влияние на детей в период привыкания их к новым условиям, и способствуют успешной адаптации ребенка к дошкольному учреждению.</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При этом решаются следующие задачи: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анализ конкретного единичного случая в контексте новых, изменяющихся условий;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выявление причин дезадаптации и нарушения эмоционально-личностной сферы ребенка;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оценка психоэмоционального состояния ребенка в начале периода адаптации и через месяц посещения дошкольного образовательного учреждения.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программу включены различные методы: наблюдение, анкеты, опросники, беседа и др.</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Работа проводится поэтапно: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1.Первичная диагностика (в период поступления ребенка в дошкольное образовательное учреждение).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2.Профилактическая и коррекционная работа психолога с детьми, родителями, воспитателями.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3.Контрольная диагностика (повторная) – через месяц посещения ребенком дошкольного образовательного учреждения.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Важно отметить, что данная работа позволяет оценить различные взаимоотношения в позициях: ребенок – родитель – воспитатель.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Обследование на первом этапе может проводится одновременно в двух направлениях: первое – характеристика родителями состояния своих детей преимущественно в семье (анкеты для родителей); второе – оценка воспитателями состояния детей в период адаптации к условиям детского сада (карты наблюдений).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Родителям предлагается анкета, в которой они оценивают психоэмоциональное напряжение, состояние тревожности у ребенка преимущественно в домашних условиях.</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«Карту наблюдений» предлагается заполнить воспитателям для оценивания психоэмоционального состояния детей в начале периода адаптации и через месяц посещения им детского сада.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На втором этапе проводится психопрофилактическая и коррекционная работа по решению проблем, возникших в начальном периоде адаптации детей к условиям дошкольного образовательного учреждения.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целях решения поставленных профилактических задач этого этапа эффективно проведение индивидуальных и групповых занятий, направленных на стимуляцию общения, на организацию взаимодействия со сверстниками.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При этом особое внимание следует уделять согласованности действий родителей и воспитателей, соблюдения общего подхода к ребенку в семье и детском саду. Необходима работа по психологическому просвещению взрослых, в ходе которых воспитатели и родители получают знания о симптомах трудной адаптации, рекомендации по улучшению адаптации к общим условиям детского дошкольного учреждения каждого конкретного ребенка с его выраженной индивидуальностью.</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При проведении контрольного этапа сравниваются результаты по «Картам наблюдений» в начале адаптационного периода и через месяц посещения детьми детского сада.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Анализируя по идентичным параметрам характеристики состояний детей, данные родителями и воспитателями, можно соотнести индивидуальные оценки эмоционально-личностного состояния ребенка в период адаптации.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Выявления различия позиций воспитателей и родителей по одному и тому же критерию эмоционально-личностного состояния ребенка дает основу для проведения углубленного индивидуального исследования, совместного обсуждения данного вопроса с воспитателями и родителями, выявления истинных причин беспокойства тревожности, а также нарушений эмоционального состояния ребенка, позволяет психологу проанализировать и разрешить конкретную ситуацию.</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Проведение обследования и обработка данных на первом этапе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Первый этап – анкетирование родителей.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Второй этап – анкетирование воспитателей.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Баллы заносятся в протоколы, отражающие как индивидуальные, так и групповые показатели. Составляется прогноз условной адаптивности детей. Для этого по каждой анкете баллы суммируются, и рассчитывается средний балл. </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Уровни условной адаптивности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очень высокий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от 2,82 до 3.00 баллов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высокий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от 2,42 до 2,80 баллов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средний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от 1,62 до 2,40 баллов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низкий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от 1,22 до 1,60 баллов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очень низкий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от 1,00 до 1,20 баллов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«Карту наблюдений» за детьми предлагается заполнить воспитателям для оценивания психоэмоционального состояния детей в начале периода адаптации (1часть) и через месяц посещения ими детского сада (2 часть).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Выявление уровня адаптации ребенка к детскому саду проводится из расчета суммирования баллов по всем параметрам и определения среднего балла.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Легкая адаптация, если у ребенка в большинстве случаев присутствуют признаки успешной адаптации и средний балл по «Карте наблюдений» составляет 2,6 – 3 балла.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Средняя адаптация, если у ребенка присутствуют признаки успешной адаптации, но в большинстве случаев отмечены неустойчивые признаки адаптации и средний балл по «Карте наблюдений» составляет 2,1 – 2,5 балла.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 Трудная адаптация, если у ребенка на фоне неустойчивых признаков отмечаются и признаки дезадаптивного поведения. Средний балл по «Карте наблюдений» составляет 1.6 – 2 балла.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Баллы заносятся в протоколы.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Сравнительный анализ психоэмоционального состояния детей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На основании полученных результатов по двум методикам (анкеты для родителей и карты наблюдений) составляется сравнительная таблица, по которой дается количественная и </w:t>
      </w:r>
      <w:r w:rsidRPr="00D15750">
        <w:rPr>
          <w:rFonts w:eastAsia="Calibri"/>
          <w:sz w:val="24"/>
          <w:szCs w:val="24"/>
        </w:rPr>
        <w:lastRenderedPageBreak/>
        <w:t>качественная характеристика проявления тревожности и психоэмоционального напряжения у детей.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Значительная часть проблем решается при сопоставлении позиций и взглядов на воспитание ребенка со стороны родителей и педагогов.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случаях с низкими показателями по двум оценкам, данным и родителями, и воспитателями уместно рассмотреть пункты с высокими показателями и использовать сильные стороны ребенка для оптимального улучшения адаптации.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На втором этапе проводится психопрофилактическая и коррекционно-развивающая работа, направленная на снятие проблем, возникших на начальном периоде адаптации детей к условиям дошкольного образовательного учреждения.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Психолого-педагогические рекомендации для родителей и педагогов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Существует проблема адаптации каждого отдельного ребенка с выраженной индивидуальностью к общим условиям детского дошкольного учреждения, иначе говоря – к предъявляемым социально-общественным требованиям.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Первая информация от взрослых о детском дошкольном учреждении играет важную роль для ребенка. Как относятся к этому родители, какие цели ставят, отдавая ребенка в дошкольное образовательное учреждение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Детский сад дает ребенку хорошую возможность видеться со своими одногодками, играя и развлекаясь в их обществе, получить необходимый опыт общения с товарищами (контактный, общительный ребенок без труда войдет потом и в коллектив начальной школы, а это само по себе немаловажно).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детском саду приобретаются определенные знания и навыки, необходимые для всестороннего развития ребенка, а также для успешного продолжения обучения в школе.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Положительный эффект имеют следующие рекомендации для родителей: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целесообразно, примерно за месяц до того, как ребенок начинает посещать детский сад, поменьше, чем обычно, быть рядом с ним;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подробно рассказать ребенку о детском саде, чтобы у него сложилось собственное положительное представление о нем;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вести себя так, чтобы ребенок почувствовал гордость родителей за него – ведь он уже такой большой, что может ходить в детский сад;</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и, наконец, не делать из указанного события проблему, не обсуждать каждый день предстоящие перемены в жизни ребенка.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Обычно внимание родителей и детей сосредотачивается на прием в детский сад, но при этом дети нередко становятся свидетелями слез и отрицательных эмоций других детей, что негативно может сказаться и на их настроении. Поэтому приход новичков попозже облегчает их адаптацию в детском саду.</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Высокую эффективность имеет создание такой обстановки, когда у ребенка складывается ощущение непрерывной связи между жизнью в детском саду и дома.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При этом очень важно, чтобы родители и воспитатели действовали согласованно, соблюдали одинаковый подход к ребенку в семье и в детском саду.</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Не всегда педагогам и родителям удается облегчить процесс привыкания детей к условиям общественного воспитания. На это влияет множество факторов. Между тем, проходит время, а в группе остаются «неадаптированные» или впоследствии трудновоспитуемые дети, у которых уже сформировались нежелательные черты характера.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Проведение обследования на контрольном этапе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рамках проведения контрольного этапа сравниваются результаты по «картам наблюдений» (1 и 2части) за детьми в начале адаптационного периода (первая неделя) и через месяц посещения ими детского сада.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Сравнительный анализ психоэмоционального состояния детей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На данном этапе сравниваются по идентичным параметрам характеристики состояния детей, данные родителями и воспитателями, в период адаптации ребенка к детскому дошкольному учреждению.</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На основании данных протоколов результаты анализируются, подводятся итоги проделанной работы. Для детей с проблемами адаптации составляются реабилитационные маршруты профилей и направлений.\</w:t>
      </w:r>
    </w:p>
    <w:p w:rsidR="00D15750" w:rsidRPr="00D15750" w:rsidRDefault="00D15750" w:rsidP="00D15750">
      <w:pPr>
        <w:widowControl/>
        <w:autoSpaceDE/>
        <w:autoSpaceDN/>
        <w:spacing w:after="200" w:line="276" w:lineRule="auto"/>
        <w:rPr>
          <w:rFonts w:eastAsia="Calibri"/>
          <w:sz w:val="24"/>
          <w:szCs w:val="24"/>
        </w:rPr>
      </w:pP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III. ОРГАНИЗАЦИОННЫЙ РАЗДЕЛ</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3.1. Особенности организации развивающей предметно-пространственной среды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Развивающая предметно-пространственная среда (далее – РППС)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РППС организована как единое пространство, все компоненты которого, согласованы между собой по содержанию, масштабу, художественному решению.</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Развивающая предметно-пространственная среда второй группы раннего возраста организована в виде мобильных центров детской активности: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центр двигательной активности для развития основных движений детей;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 центр для организации предметных и предметно-манипуляторных игр, совместных играх со сверстниками под руководством взрослого;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центр познания и коммуникации (книжный уголок), восприятия смысла сказок, стихов, рассматривания картинок;</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3.2. Примерный перечень литературных, музыкальных, художественных, анимационных произведений для реализации Федеральной программы</w:t>
      </w:r>
    </w:p>
    <w:p w:rsidR="00D15750" w:rsidRPr="00D15750" w:rsidRDefault="00D15750" w:rsidP="00D15750">
      <w:pPr>
        <w:widowControl/>
        <w:autoSpaceDE/>
        <w:autoSpaceDN/>
        <w:spacing w:after="200" w:line="276" w:lineRule="auto"/>
        <w:rPr>
          <w:rFonts w:eastAsia="Calibri"/>
          <w:b/>
          <w:sz w:val="24"/>
          <w:szCs w:val="24"/>
        </w:rPr>
      </w:pP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3.2.1. Примерный перечень художественной литературы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От 1 года до 2 лет.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Малые формы фольклора. «Как у нашего кота...», «Киска, киска, киска, брысь!..», «Курочка», «Наши уточки с утра...», «Еду-еду к бабе, к деду...»,</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«Большие ноги...», «Пальчик-мальчик...», «Петушок, петушок...», «Пошел кот под мосток...», «Радуга-дуга...».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Русские народные сказки. «Козлятки и волк» (обраб. К.Д. Ушинского),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«Колобок» (обраб. К.Д. Ушинского), «Золотое яичко» (обраб. К.Д. Ушинского),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«Маша и медведь» (обраб. М.А. Булатова), «Репка» (обраб. К.Д. Ушинского),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«Теремок» (обраб. М.А. Булатова).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Поэзия. Александрова З.Н. «Прятки», «Топотушки», Барто А.Л. «Бычок»,</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Клокона М. «Мой конь», «Гоп-гоп», Лагздынь Г.Р. «Зайка, зайка, попляши!», Маршак С.Я. «Слон», «Тигренок»,</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«Совята» (из цикла «Детки в клетке»), Орлова А. «Пальчики-мальчики»,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Стрельникова К. «Кряк-кряк», Токмакова И.П. «Баиньки», Усачев А. «Рукавичка».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«Цыпленою&gt;.</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От 2 до 3 лет.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Малые формы фольклора. «А баиньки-баиньки», «Бежала лесочком лиса с кузовочком...»,«Большие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«Наши уточки с утра», «Огуречик, огуречик...», «Ой ду-ду, ду-ду, ду-ду! Сидит ворон на дубу», «Поехали, поехали», «Пошел котик на Торжок...», «Тили-бом!...»,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«Уж ты, радуга-дуга», «Улитка, улитка...», «Чики, чики, кички...».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«Снегирь», пер. с нем. В. Викторова, «Три веселых братца», пер. с нем. Л. Яхнина; «Ты, собачка, не лай...», пер. с молд. И. Токмаковой;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«У солнышка в гостях», словацк. нар. сказка (пер. и обраб. С. Могилевской и Л. Зориной).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Произведения поэтов и писателей России.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Поэзия. Аким Я.Л. «Мама»; Александрова З.Н. «Гули-гулю&gt;,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«Казачья колыбельная»); Маршак С.Я. «Сказка о глупом мышонке»; Мошковская Э.Э. «Приказ» (в сокр.), «Мчится поезд»; Пикулева Н.В. «Лисий хвостию&gt;, «Надувала кошка шар...»; Плещеев А.Н. «Травка зеленеет...»; Саконская Н.П. «Где мой пальчик?»; Сапгир Г.В. «Кошка»; Хармс Д.И. «Кораблик»; Чуковский К.И. «Путаница».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Проза. Бианки В.В. «Лис и мышонок»; Калинина Н.Д. «В лесу» (из книги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«Косточка»; Ушинский К.Д. «Васька», «Петушок с семьей», «Уточки» (рассказы по выбору); Чарушин Е.И. «В лесу» (1-3 рассказа по выбору), «Волчишко»; Чуковский К.И. «Мойдодыр».</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3.2.2. Примерный перечень музыкальных произведений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От 1 года 6 месяцев до 2 лет.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Слушание. «Лошадка», муз. Е. Тиличеевой, ел.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«Уронили мишку», «Идет бычок», муз. Э. Елисеевой-Шмидт, стихи А. Барто;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«Материнские ласки», «Жалоба», «Грустная песенка», «Вальс», муз. А. Гречанинова.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Пение и подпевание. «Водичка», муз. Е. Тиличеевой, ел. А. Шибицкой;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«Колыбельная», муз. М. Красева, ел. М. Чарной; «Машенька-Маша», рус. нар. мелодия, обраб. В. Герчик, ел. М. Невельштейн; «Воробей», рус. нар. мелодия;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«Гули», «Баю-бай», «Едет паровоз», «Лиса», «Петушок», «Сорока», муз. С. Железнова.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ел. Н. Френкель; «Догонялки», муз. Н. Александровой, ел. Т. Бабаджан, И. Плакиды.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Пляска. «Вот как хорошо», муз. Т. Попатенко, ел. О. Высотской; «Вот как пляшем», белорус. нар. мелодия, обр. Р. Рустамова; «Солнышко сияет», ел. и муз. М. Чарной.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Образные упражнения. «Идет мишка», муз. В. Ребикова; «Скачет зайка», рус.</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нар. мелодия, обр. А. Александрова; «Лошадка», муз. Е. Тиличеевой; «Зайчики и лисичка», муз. Б. Финоровского, ел. В. Антоновой; «Птичка летает», «Птичка клюет», муз. Г. Фрида; «Цыплята и курочка», муз. А. Филиппенко.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ел. А. Ануфриевой; «Прокати, лошадка, нас!», муз. В. Агафонникона и К. Козыревой, ел. И. Михайловой; «Мы умеем», «Прятки», муз. Т. Ломовой; «Разноцветные флажки», рус. нар. мелодия.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 xml:space="preserve"> «Чудесный мешочек», «Волшебный сундучок», «Кто к нам пришел?», «В лесу», муз. Е. Тиличеевой; «Праздник», «Музыкальные инструменты», муз. Г. Фрида.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От 2 до 3 лет.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Слушание. «Наша погремушка», муз. И. Арсеева, ел. И. Черницкой;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«Весною», «Осенью», муз. С. Майкапара; «Цветики», муз. В. Карасевой,Е. Н. Френкель; «Вот как мы умеем», «Марш и бег», муз. Е. Тиличеевой, Е. Н. Френкель; «Кошечка» (к игре «Кошка и котята»), муз. В. Витлина, ел. Н. Найденовой; «Микита», белорус. нар. мелодия, обраб. С. Полонского;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«Пляска с платочком», муз. Е. Тиличеевой, ел. И. Грантовской; «Полянка», рус. нар. мелодия, обраб. Г. Фрида; «Утро», муз. Г. Гриневича, ел. С. Прокофьевой.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Пение. «Баю» (колыбельная), муз. М. Раухвергера; «Белые гуси», муз. М. Красева, ел. М. Клоковой; «Дождик», рус. нар. мелодия, обраб. В. Фере;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«Елочка», муз. Е. Тиличеевой, ел. М. Булатова; «Кошечка», муз. В. Витлина, ел. Н. Найденовой; «Ладушки», рус. нар. мелодия; «Птичка», муз. М. Раухвергера, ел. А. Барто; «Собачка», муз. М. Раухвергера, ел. Н. Комиссаровой; «Цыплята», муз. А. Филиппенко, ел. Т. Волгиной; «Колокольчик», муз. И. Арсеева, ел. И. Черницкой.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Музыкально-ритмические движения. «Дождик», муз. и ел. Е. Макшанцевой;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 «Воробушки», «Погремушка, ПОПЛЯШИ», «КОЛОКОЛЬЧИК&gt;&gt;, «Погуляем», муз. И. Арсеева, ел. И. Черницкой; «Вот как мы умеем», муз. Е. Тиличеевой, ел. Н. Френкель.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Рассказы с музыкальными иллюстрациями. «Птички», муз. Г. Фрида; «Праздничная прогулка», муз. А. Александрова.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Игры с пением. «Игра с мишкой», муз. Г. Финаровского; «Кто у нас хорошии. »,рус. нар. песня.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Музыкальные забавы. «Из-за леса, из-за гор», Т. Казакова; «Котик и козлик»,</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муз. Ц. Кюи.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Инсценирование песен. «Кошка и котенок», муз. М. Красева, ел. О. Высотской; «Неваляшки», муз. З. Левиной; Компанейца.</w:t>
      </w:r>
    </w:p>
    <w:p w:rsidR="00D15750" w:rsidRPr="00D15750" w:rsidRDefault="00D15750" w:rsidP="00D15750">
      <w:pPr>
        <w:widowControl/>
        <w:autoSpaceDE/>
        <w:autoSpaceDN/>
        <w:spacing w:after="200" w:line="276" w:lineRule="auto"/>
        <w:rPr>
          <w:rFonts w:eastAsia="Calibri"/>
          <w:sz w:val="24"/>
          <w:szCs w:val="24"/>
        </w:rPr>
      </w:pP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3.2.3. Примерный перечень произведений изобразительного искусства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От 2 до 3 лет.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Иллюстрации к книгам: В.Г. Сутеев «Кораблию&gt;, «Кто сказал мяу?», «Цыпленок и Утенок»; Ю.А. Васнецов к книге «Колобок», «Теремок»</w:t>
      </w:r>
    </w:p>
    <w:p w:rsidR="00D15750" w:rsidRPr="00D15750" w:rsidRDefault="00D15750" w:rsidP="00D15750">
      <w:pPr>
        <w:widowControl/>
        <w:autoSpaceDE/>
        <w:autoSpaceDN/>
        <w:spacing w:after="200" w:line="276" w:lineRule="auto"/>
        <w:rPr>
          <w:rFonts w:eastAsia="Calibri"/>
          <w:sz w:val="24"/>
          <w:szCs w:val="24"/>
        </w:rPr>
      </w:pPr>
    </w:p>
    <w:p w:rsidR="00D15750" w:rsidRPr="00D15750" w:rsidRDefault="00D15750" w:rsidP="00D15750">
      <w:pPr>
        <w:widowControl/>
        <w:autoSpaceDE/>
        <w:autoSpaceDN/>
        <w:spacing w:after="200" w:line="276" w:lineRule="auto"/>
        <w:rPr>
          <w:rFonts w:eastAsia="Calibri"/>
          <w:sz w:val="24"/>
          <w:szCs w:val="24"/>
        </w:rPr>
      </w:pP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lastRenderedPageBreak/>
        <w:t>3.3. Распорядок и режим дня</w:t>
      </w:r>
    </w:p>
    <w:p w:rsidR="00D15750" w:rsidRPr="00D15750" w:rsidRDefault="00D15750" w:rsidP="00D15750">
      <w:pPr>
        <w:widowControl/>
        <w:autoSpaceDE/>
        <w:autoSpaceDN/>
        <w:rPr>
          <w:rFonts w:eastAsia="Calibri"/>
          <w:sz w:val="24"/>
          <w:szCs w:val="24"/>
        </w:rPr>
      </w:pPr>
      <w:r w:rsidRPr="00D15750">
        <w:rPr>
          <w:rFonts w:eastAsia="Calibri"/>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D15750" w:rsidRPr="00D15750" w:rsidRDefault="00D15750" w:rsidP="00D15750">
      <w:pPr>
        <w:widowControl/>
        <w:autoSpaceDE/>
        <w:autoSpaceDN/>
        <w:rPr>
          <w:rFonts w:eastAsia="Calibri"/>
          <w:sz w:val="24"/>
          <w:szCs w:val="24"/>
        </w:rPr>
      </w:pPr>
      <w:r w:rsidRPr="00D15750">
        <w:rPr>
          <w:rFonts w:eastAsia="Calibri"/>
          <w:sz w:val="24"/>
          <w:szCs w:val="24"/>
        </w:rP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rsidR="00D15750" w:rsidRPr="00D15750" w:rsidRDefault="00D15750" w:rsidP="00D15750">
      <w:pPr>
        <w:widowControl/>
        <w:autoSpaceDE/>
        <w:autoSpaceDN/>
        <w:rPr>
          <w:rFonts w:eastAsia="Calibri"/>
          <w:sz w:val="24"/>
          <w:szCs w:val="24"/>
        </w:rPr>
      </w:pPr>
      <w:r w:rsidRPr="00D15750">
        <w:rPr>
          <w:rFonts w:eastAsia="Calibri"/>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D15750" w:rsidRPr="00D15750" w:rsidRDefault="00D15750" w:rsidP="00D15750">
      <w:pPr>
        <w:widowControl/>
        <w:autoSpaceDE/>
        <w:autoSpaceDN/>
        <w:rPr>
          <w:rFonts w:eastAsia="Calibri"/>
          <w:sz w:val="24"/>
          <w:szCs w:val="24"/>
        </w:rPr>
      </w:pPr>
      <w:r w:rsidRPr="00D15750">
        <w:rPr>
          <w:rFonts w:eastAsia="Calibri"/>
          <w:sz w:val="24"/>
          <w:szCs w:val="24"/>
        </w:rPr>
        <w:t>МДОУ детский сад «Малыш» работает по графику пятидневной рабочей недели с двумя выходными днями (суббота, воскресенье) для всех возрастных групп.</w:t>
      </w:r>
    </w:p>
    <w:p w:rsidR="00D15750" w:rsidRPr="00D15750" w:rsidRDefault="00D15750" w:rsidP="00D15750">
      <w:pPr>
        <w:widowControl/>
        <w:autoSpaceDE/>
        <w:autoSpaceDN/>
        <w:rPr>
          <w:rFonts w:eastAsia="Calibri"/>
          <w:sz w:val="24"/>
          <w:szCs w:val="24"/>
        </w:rPr>
      </w:pPr>
      <w:r w:rsidRPr="00D15750">
        <w:rPr>
          <w:rFonts w:eastAsia="Calibri"/>
          <w:sz w:val="24"/>
          <w:szCs w:val="24"/>
        </w:rPr>
        <w:t>Ежедневная продолжительность работы в смешанной ранней группе 10,5 часов. Режим работы: с 7.00 часов до 17.30 часов.</w:t>
      </w:r>
    </w:p>
    <w:p w:rsidR="00D15750" w:rsidRPr="00D15750" w:rsidRDefault="00D15750" w:rsidP="00D15750">
      <w:pPr>
        <w:widowControl/>
        <w:autoSpaceDE/>
        <w:autoSpaceDN/>
        <w:rPr>
          <w:rFonts w:eastAsia="Calibri"/>
          <w:sz w:val="24"/>
          <w:szCs w:val="24"/>
        </w:rPr>
      </w:pPr>
      <w:r w:rsidRPr="00D15750">
        <w:rPr>
          <w:rFonts w:eastAsia="Calibri"/>
          <w:sz w:val="24"/>
          <w:szCs w:val="24"/>
        </w:rPr>
        <w:t>В МДОУ детский сад «Малыш»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планируемой непосредственно образовательной деятельности, образовательной деятельности в процессе режимных моментов и с повседневной жизнью детей в детском саду.</w:t>
      </w:r>
    </w:p>
    <w:p w:rsidR="00D15750" w:rsidRPr="00D15750" w:rsidRDefault="00D15750" w:rsidP="00D15750">
      <w:pPr>
        <w:widowControl/>
        <w:autoSpaceDE/>
        <w:autoSpaceDN/>
        <w:rPr>
          <w:rFonts w:eastAsia="Calibri"/>
          <w:sz w:val="24"/>
          <w:szCs w:val="24"/>
        </w:rPr>
      </w:pPr>
      <w:r w:rsidRPr="00D15750">
        <w:rPr>
          <w:rFonts w:eastAsia="Calibri"/>
          <w:sz w:val="24"/>
          <w:szCs w:val="24"/>
        </w:rPr>
        <w:t>Гибкий режим рассматривается в вариантах:</w:t>
      </w:r>
    </w:p>
    <w:p w:rsidR="00D15750" w:rsidRPr="00D15750" w:rsidRDefault="00D15750" w:rsidP="00D15750">
      <w:pPr>
        <w:widowControl/>
        <w:autoSpaceDE/>
        <w:autoSpaceDN/>
        <w:rPr>
          <w:rFonts w:eastAsia="Calibri"/>
          <w:sz w:val="24"/>
          <w:szCs w:val="24"/>
        </w:rPr>
      </w:pPr>
      <w:r w:rsidRPr="00D15750">
        <w:rPr>
          <w:rFonts w:eastAsia="Calibri"/>
          <w:sz w:val="24"/>
          <w:szCs w:val="24"/>
        </w:rPr>
        <w:t>• организация жизни детей в группе в дни карантина;</w:t>
      </w:r>
    </w:p>
    <w:p w:rsidR="00D15750" w:rsidRPr="00D15750" w:rsidRDefault="00D15750" w:rsidP="00D15750">
      <w:pPr>
        <w:widowControl/>
        <w:autoSpaceDE/>
        <w:autoSpaceDN/>
        <w:rPr>
          <w:rFonts w:eastAsia="Calibri"/>
          <w:sz w:val="24"/>
          <w:szCs w:val="24"/>
        </w:rPr>
      </w:pPr>
      <w:r w:rsidRPr="00D15750">
        <w:rPr>
          <w:rFonts w:eastAsia="Calibri"/>
          <w:sz w:val="24"/>
          <w:szCs w:val="24"/>
        </w:rPr>
        <w:t>• распределение деятельности детей в зависимости от решаемых задач, погодных условий, объёма и сложности предлагаемого детям обучающего материала;</w:t>
      </w:r>
    </w:p>
    <w:p w:rsidR="00D15750" w:rsidRPr="00D15750" w:rsidRDefault="00D15750" w:rsidP="00D15750">
      <w:pPr>
        <w:widowControl/>
        <w:autoSpaceDE/>
        <w:autoSpaceDN/>
        <w:rPr>
          <w:rFonts w:eastAsia="Calibri"/>
          <w:sz w:val="24"/>
          <w:szCs w:val="24"/>
        </w:rPr>
      </w:pPr>
      <w:r w:rsidRPr="00D15750">
        <w:rPr>
          <w:rFonts w:eastAsia="Calibri"/>
          <w:sz w:val="24"/>
          <w:szCs w:val="24"/>
        </w:rPr>
        <w:t>• разная длительность пребывания ребёнка в группе (по желанию родителя).</w:t>
      </w:r>
    </w:p>
    <w:p w:rsidR="00D15750" w:rsidRPr="00D15750" w:rsidRDefault="00D15750" w:rsidP="00D15750">
      <w:pPr>
        <w:widowControl/>
        <w:autoSpaceDE/>
        <w:autoSpaceDN/>
        <w:rPr>
          <w:rFonts w:eastAsia="Calibri"/>
          <w:sz w:val="24"/>
          <w:szCs w:val="24"/>
        </w:rPr>
      </w:pP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Таблица 9. Режим дня во второй группе раннего возраста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Содержание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Время</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Холодный период года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Прием детей, осмотр, самостоятельная деятельность, утренняя гимнастика 7.00-8.30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Подготовка к завтраку, завтрак                                                                             8.30-9.00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Игры, подготовка к занятиям                                                                                9.00-9.30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Занятия в игровой форме по подгруппам                                                            9.30–9.40                                                                                                                                                   9.50-10.00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Подготовка к прогулке, прогулка                                                                      10.00-11.30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Второй завтрак                                                                                                     10.00-10.10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Возвращение с прогулки, самостоятельная деятельность детей                    11.30-12.00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Подготовка к обеду, обед                                                                                   12.00-12.30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Подготовка ко сну, дневной сон, постепенный подъем, оздоровительные и гигиенические процедуры                                                                                                             12.30-15.30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Подготовка к полднику, полдник                                                                       15.30-16.00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Игры, самостоятельная деятельность детей                                                     16.00–16.30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Занятия в игровой форме по подгруппам  16.00–16.10                                   16.20–16.30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Подготовка к прогулке, прогулка. Уход детей домой.                                    16.30-17.30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Теплый период года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Прием детей, осмотр, самостоятельная деятельность, утренняя гимнастика 7.00-8.30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Подготовка к завтраку, завтрак                                                                            8.30-9.00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Игры, подготовка к прогулке, выход на прогулку                                             9.00-9.30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Прогулка, игры, самостоятельная деятельность детей, занятия в игровой форме по подгруппам                                                                                                           9.30-11.30 </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                                                                                                                                 9.40–9.50                  </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                                                                                                                             10.00-10.10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Второй завтрак                                                                                                10.10 – 10.20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Возвращение с прогулки, самостоятельная деятельность                          11.30.- 12.00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Подготовка к обеду, обед                                                                                 12.00-12.30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Подготовка ко сну, дневной сон, постепенный подъем, оздоровительные и гигиенические процедуры                                                                                                          12.30-15.30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Полдник                                                                                                             15.30-16.00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Подготовка к прогулке, прогулка, игры. Уход детей домой.                      16.00–17.30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Объем недельной образовательной нагрузки, необходимой для решения задач обязательной части Программы, составляет 10 ч. образовательных ситуаций (занятий, других форм организации детских видов деятельности).</w:t>
      </w:r>
    </w:p>
    <w:p w:rsidR="00D15750" w:rsidRPr="00D15750" w:rsidRDefault="00D15750" w:rsidP="00D15750">
      <w:pPr>
        <w:widowControl/>
        <w:autoSpaceDE/>
        <w:autoSpaceDN/>
        <w:spacing w:after="200" w:line="276" w:lineRule="auto"/>
        <w:rPr>
          <w:rFonts w:eastAsia="Calibri"/>
          <w:sz w:val="24"/>
          <w:szCs w:val="24"/>
        </w:rPr>
      </w:pP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Таблица 10. </w:t>
      </w:r>
      <w:r w:rsidRPr="00D15750">
        <w:rPr>
          <w:rFonts w:eastAsia="Calibri"/>
          <w:b/>
          <w:sz w:val="24"/>
          <w:szCs w:val="24"/>
        </w:rPr>
        <w:t>Учебный план организованной образовательной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Организованная образовательная деятельность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Базовый вид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Периодичность в неделю</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Физическая культура в помещении   2</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Физическая культура на прогулке   1</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Ознакомление с окружающим миром  1</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Развитие элементарных математических представлений, конструирование   1</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Развитие речи, восприятие художественной литературой и фольклором   1</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Рисование, лепка, аппликация     2</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Музыка  2</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Итого:  10</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Взаимодействие взрослого с детьми в различных видах деятельности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Чтение художественной литературы-ежедневно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Конструктивно-модельная деятельность-1 раз в неделю</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Игровая деятельность-ежедневно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Общение при проведении режимных моментов-ежедневно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Прогулки-ежедневно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Досуг-1 раз в неделю</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Самостоятельная деятельность детей, самостоятельная игра-ежедневно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Познавательно-исследовательская деятельность-ежедневно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Самостоятельная деятельность детей в центрах развития-ежедневно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Оздоровительная работа, утренняя гимнастика-ежедневно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Гимнастика после дневного сна-ежедневно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Комплексы закаливающих процедур-Ежедневно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Гигиенические процедуры-ежедневно</w:t>
      </w:r>
    </w:p>
    <w:p w:rsidR="00D15750" w:rsidRPr="00D15750" w:rsidRDefault="00D15750" w:rsidP="00D15750">
      <w:pPr>
        <w:widowControl/>
        <w:autoSpaceDE/>
        <w:autoSpaceDN/>
        <w:spacing w:after="200" w:line="276" w:lineRule="auto"/>
        <w:rPr>
          <w:rFonts w:eastAsia="Calibri"/>
          <w:sz w:val="24"/>
          <w:szCs w:val="24"/>
        </w:rPr>
      </w:pP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 xml:space="preserve">Таблица 11. </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b/>
          <w:sz w:val="28"/>
          <w:szCs w:val="28"/>
        </w:rPr>
        <w:t>Расписание занятий (ОД)</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Понедельник</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Музыка                                                                                                                     9.30 - 9.40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Развитие элементарных математических представлений, конструирование 9.50 - 10.00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Вторник</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Развитие речи, восприятие художественной литературы и фольклора            9.30 - 9.40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Физическая культура в помещении                                                                    9.50 - 10.00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Среда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Музыка                                                                                                                    9.30 - 9.40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Изобразительная деятельность (рисование)                                                      9.50 - 10.00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Четверг</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Ознакомление с окружающим миром                                                                  9.30 - 9.40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Физическая культура                                                                                           9.50 - 10.00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Пятница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 Изобразительная деятельность (лепка/аппликация)                                          9.30 - 9.40</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 Физическая культура на прогулке                                                                     10.40-10.50</w:t>
      </w:r>
    </w:p>
    <w:p w:rsidR="00D15750" w:rsidRPr="00D15750" w:rsidRDefault="00D15750" w:rsidP="00D15750">
      <w:pPr>
        <w:widowControl/>
        <w:autoSpaceDE/>
        <w:autoSpaceDN/>
        <w:spacing w:after="200" w:line="276" w:lineRule="auto"/>
        <w:rPr>
          <w:rFonts w:eastAsia="Calibri"/>
          <w:b/>
          <w:sz w:val="28"/>
          <w:szCs w:val="28"/>
        </w:rPr>
      </w:pPr>
      <w:r w:rsidRPr="00D15750">
        <w:rPr>
          <w:rFonts w:eastAsia="Calibri"/>
          <w:b/>
          <w:sz w:val="28"/>
          <w:szCs w:val="28"/>
        </w:rPr>
        <w:t>3.4. Особенности традиционных событий, праздников, мероприятий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 практике деятельности педагогического коллектива МДОУ детский сад «Малыш» сложилась система праздников, мероприятий и событий, проводимых ежегодно в течение многих лет. Это ежегодные яркие запоминающиеся события, которые весьма ценны в плане нравственной составляющей для всех субъектов образовательных отношений.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Традиционные мероприятия с обучающимися второй группы раннего возраста: осеннее развлечение, Новогодний праздник, утренник, посвященный Международному Женскому Дню 8 марта, ежегодные выставки творческих работ из природного материала, новогодних поделок, рисунков ко Дню Победы и Дню защиты детей.</w:t>
      </w:r>
    </w:p>
    <w:p w:rsidR="00D15750" w:rsidRPr="00D15750" w:rsidRDefault="00D15750" w:rsidP="00D15750">
      <w:pPr>
        <w:widowControl/>
        <w:autoSpaceDE/>
        <w:autoSpaceDN/>
        <w:spacing w:after="200" w:line="276" w:lineRule="auto"/>
        <w:rPr>
          <w:rFonts w:eastAsia="Calibri"/>
          <w:b/>
          <w:sz w:val="28"/>
          <w:szCs w:val="28"/>
        </w:rPr>
      </w:pPr>
      <w:r w:rsidRPr="00D15750">
        <w:rPr>
          <w:rFonts w:eastAsia="Calibri"/>
          <w:b/>
          <w:sz w:val="28"/>
          <w:szCs w:val="28"/>
        </w:rPr>
        <w:t>3.4.1. Календарный план мероприятий и праздников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Месяц,        Праздник</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Сентябрь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01.09 – День знаний </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08.09 – День плюшевого мишки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14.09-Осенины-Праздник урожая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27.09 – День дошкольного работника</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Октябрь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01.10 – День пожилого человека </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01.10 – Международный день музыки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04.10 – День защиты животных</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12.10 – Синичкин день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16.10 – Всемирный день хлеба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16.10 – День отца </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18.10 – Всемирный день конфет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20.10 – Международный день поваров</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Ноябрь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04.11 – День народного единства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06.11 – День детского здоровья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11.11 – Анастасия-овчарница (овцы и шерсть)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26.11 – День матери </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30.11 – День Государственного герба РФ</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30.11 – День домашних животных</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Декабрь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04.12 – День заказов подарков Деду Морозу</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05.12 – День добровольца (волонтера) в России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07.12 – Катерина-санница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25.12 – Знакомство с Дедом Морозом и Снегурочкой</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Январь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17.01 – Всемирный день снега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21.01 – Международный день объятий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27 января – День снятия блокады Ленинграда</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Февраль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08.02 – День российской науки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23.02 – День защитника Отечества </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24.02 – День полосок и пятнышек</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Март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01.03 – День кошек</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06.03 –Веснянка-свистулька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08.03 – Международный женский день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11–17.03 – Масленица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27.03 – День театра </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Апрель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01.04 – Международный день птиц</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12.04 – День космонавтики </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Май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01.05 – День труда </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09.05 – День Победы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13.05 – День одуванчика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24.05 – День славянской культуры и письменности </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Июнь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01.06 – День защиты детей </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03.06 – Международный день очистки водоемов</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05.06 – Международный день защиты окружающей среды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06.06 – День русского языка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09.06 – Международный день друзей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12.06 – День России </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21.06 – Международный день цветка</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Июль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08.07 – День семьи, любви и верности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11.07 – День наблюдений за природой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16.07 – День рисунков на асфальте</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Август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08.08 – Всемирный день кошек</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20.08 – День рождения Чебурашки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 xml:space="preserve">22.08 – День Государственного флага России </w:t>
      </w:r>
    </w:p>
    <w:p w:rsidR="00D15750" w:rsidRPr="00D15750" w:rsidRDefault="00D15750" w:rsidP="00D15750">
      <w:pPr>
        <w:widowControl/>
        <w:autoSpaceDE/>
        <w:autoSpaceDN/>
        <w:spacing w:after="200" w:line="276" w:lineRule="auto"/>
        <w:rPr>
          <w:rFonts w:eastAsia="Calibri"/>
          <w:sz w:val="24"/>
          <w:szCs w:val="24"/>
        </w:rPr>
      </w:pPr>
    </w:p>
    <w:p w:rsidR="00D15750" w:rsidRPr="00D15750" w:rsidRDefault="00D15750" w:rsidP="00D15750">
      <w:pPr>
        <w:widowControl/>
        <w:autoSpaceDE/>
        <w:autoSpaceDN/>
        <w:spacing w:after="200" w:line="276" w:lineRule="auto"/>
        <w:rPr>
          <w:rFonts w:eastAsia="Calibri"/>
          <w:sz w:val="24"/>
          <w:szCs w:val="24"/>
        </w:rPr>
      </w:pPr>
    </w:p>
    <w:p w:rsidR="00D15750" w:rsidRPr="00D15750" w:rsidRDefault="00D15750" w:rsidP="00D15750">
      <w:pPr>
        <w:widowControl/>
        <w:autoSpaceDE/>
        <w:autoSpaceDN/>
        <w:spacing w:after="200" w:line="276" w:lineRule="auto"/>
        <w:rPr>
          <w:rFonts w:eastAsia="Calibri"/>
          <w:b/>
          <w:sz w:val="28"/>
          <w:szCs w:val="28"/>
        </w:rPr>
      </w:pPr>
      <w:r w:rsidRPr="00D15750">
        <w:rPr>
          <w:rFonts w:eastAsia="Calibri"/>
          <w:b/>
          <w:sz w:val="28"/>
          <w:szCs w:val="28"/>
        </w:rPr>
        <w:lastRenderedPageBreak/>
        <w:t>3.5. Комплексно - тематическое планирование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Месяц,      Неделя,     Тема</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Сентябрь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До свидания, лето, здравствуй, детский сад</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Детский сад - чудесный дом! Хорошо живется в нем!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III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Мои любимые игрушки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IV</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Осень, осень, в гости просим</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Октябрь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Бабушкино лукошко</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Домашние животные и птицы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III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Сезонная одежда, обувь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IV</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Мой дом</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Ноябрь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Маленький пешеход</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Знакомство с посудой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III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Я и моя семья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IV</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lastRenderedPageBreak/>
        <w:t>Осень - дворы опустели, наши улыбки стали грустнее</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Декабрь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Здравствуй, зимушка-зима!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Новогодние забавы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III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Будь осторожен!</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IV</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Новый год</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Январь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Зимние загадки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Народная игрушка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III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Неделя доброты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IV</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Мороз и солнце, день чудесный!</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Февраль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Наши сказки хороши, любят слушать малыши!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Мы на месте не сидим, стол и стульчик смастерим!</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III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Книжка - малышка</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IV</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Наша большая семья</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lastRenderedPageBreak/>
        <w:t>Март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Дикие животные и птицы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Мамин день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III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К нам весна шагает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IV</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Всемирный день воды</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Апрель</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Международный день птиц</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Транспорт</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III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Здоровье и Я</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IV</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Мир вокруг, растения</w:t>
      </w:r>
    </w:p>
    <w:p w:rsidR="00D15750" w:rsidRPr="00D15750" w:rsidRDefault="00D15750" w:rsidP="00D15750">
      <w:pPr>
        <w:widowControl/>
        <w:autoSpaceDE/>
        <w:autoSpaceDN/>
        <w:spacing w:after="200" w:line="276" w:lineRule="auto"/>
        <w:rPr>
          <w:rFonts w:eastAsia="Calibri"/>
          <w:b/>
          <w:sz w:val="24"/>
          <w:szCs w:val="24"/>
        </w:rPr>
      </w:pPr>
      <w:r w:rsidRPr="00D15750">
        <w:rPr>
          <w:rFonts w:eastAsia="Calibri"/>
          <w:b/>
          <w:sz w:val="24"/>
          <w:szCs w:val="24"/>
        </w:rPr>
        <w:t>Май</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День Победы</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Фрукты и овощи</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III</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Насекомые</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IV</w:t>
      </w:r>
    </w:p>
    <w:p w:rsidR="00D15750" w:rsidRPr="00D15750" w:rsidRDefault="00D15750" w:rsidP="00D15750">
      <w:pPr>
        <w:widowControl/>
        <w:autoSpaceDE/>
        <w:autoSpaceDN/>
        <w:spacing w:after="200" w:line="276" w:lineRule="auto"/>
        <w:rPr>
          <w:rFonts w:eastAsia="Calibri"/>
          <w:sz w:val="24"/>
          <w:szCs w:val="24"/>
        </w:rPr>
      </w:pPr>
      <w:r w:rsidRPr="00D15750">
        <w:rPr>
          <w:rFonts w:eastAsia="Calibri"/>
          <w:sz w:val="24"/>
          <w:szCs w:val="24"/>
        </w:rPr>
        <w:t>Вот и стали мы на год взрослее</w:t>
      </w:r>
    </w:p>
    <w:p w:rsidR="00D15750" w:rsidRPr="00D15750" w:rsidRDefault="00D15750" w:rsidP="00D15750">
      <w:pPr>
        <w:widowControl/>
        <w:autoSpaceDE/>
        <w:autoSpaceDN/>
        <w:spacing w:after="200" w:line="276" w:lineRule="auto"/>
        <w:rPr>
          <w:rFonts w:ascii="Calibri" w:eastAsia="Calibri" w:hAnsi="Calibri"/>
        </w:rPr>
      </w:pPr>
    </w:p>
    <w:p w:rsidR="00B97839" w:rsidRDefault="00B97839">
      <w:pPr>
        <w:pStyle w:val="a3"/>
        <w:spacing w:before="4"/>
        <w:rPr>
          <w:sz w:val="17"/>
        </w:rPr>
      </w:pPr>
      <w:bookmarkStart w:id="0" w:name="_GoBack"/>
      <w:bookmarkEnd w:id="0"/>
    </w:p>
    <w:sectPr w:rsidR="00B97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A4477"/>
    <w:multiLevelType w:val="hybridMultilevel"/>
    <w:tmpl w:val="8D903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97839"/>
    <w:rsid w:val="00B97839"/>
    <w:rsid w:val="00D15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34"/>
    <w:qFormat/>
  </w:style>
  <w:style w:type="paragraph" w:customStyle="1" w:styleId="TableParagraph">
    <w:name w:val="Table Paragraph"/>
    <w:basedOn w:val="a"/>
    <w:uiPriority w:val="1"/>
    <w:qFormat/>
  </w:style>
  <w:style w:type="numbering" w:customStyle="1" w:styleId="1">
    <w:name w:val="Нет списка1"/>
    <w:next w:val="a2"/>
    <w:uiPriority w:val="99"/>
    <w:semiHidden/>
    <w:unhideWhenUsed/>
    <w:rsid w:val="00D15750"/>
  </w:style>
  <w:style w:type="paragraph" w:customStyle="1" w:styleId="10">
    <w:name w:val="Верхний колонтитул1"/>
    <w:basedOn w:val="a"/>
    <w:next w:val="a5"/>
    <w:link w:val="a6"/>
    <w:uiPriority w:val="99"/>
    <w:unhideWhenUsed/>
    <w:rsid w:val="00D15750"/>
    <w:pPr>
      <w:widowControl/>
      <w:tabs>
        <w:tab w:val="center" w:pos="4677"/>
        <w:tab w:val="right" w:pos="9355"/>
      </w:tabs>
      <w:autoSpaceDE/>
      <w:autoSpaceDN/>
    </w:pPr>
    <w:rPr>
      <w:rFonts w:asciiTheme="minorHAnsi" w:eastAsiaTheme="minorHAnsi" w:hAnsiTheme="minorHAnsi" w:cstheme="minorBidi"/>
      <w:lang w:val="en-US"/>
    </w:rPr>
  </w:style>
  <w:style w:type="character" w:customStyle="1" w:styleId="a6">
    <w:name w:val="Верхний колонтитул Знак"/>
    <w:basedOn w:val="a0"/>
    <w:link w:val="10"/>
    <w:uiPriority w:val="99"/>
    <w:rsid w:val="00D15750"/>
  </w:style>
  <w:style w:type="paragraph" w:customStyle="1" w:styleId="11">
    <w:name w:val="Нижний колонтитул1"/>
    <w:basedOn w:val="a"/>
    <w:next w:val="a7"/>
    <w:link w:val="a8"/>
    <w:uiPriority w:val="99"/>
    <w:unhideWhenUsed/>
    <w:rsid w:val="00D15750"/>
    <w:pPr>
      <w:widowControl/>
      <w:tabs>
        <w:tab w:val="center" w:pos="4677"/>
        <w:tab w:val="right" w:pos="9355"/>
      </w:tabs>
      <w:autoSpaceDE/>
      <w:autoSpaceDN/>
    </w:pPr>
    <w:rPr>
      <w:rFonts w:asciiTheme="minorHAnsi" w:eastAsiaTheme="minorHAnsi" w:hAnsiTheme="minorHAnsi" w:cstheme="minorBidi"/>
      <w:lang w:val="en-US"/>
    </w:rPr>
  </w:style>
  <w:style w:type="character" w:customStyle="1" w:styleId="a8">
    <w:name w:val="Нижний колонтитул Знак"/>
    <w:basedOn w:val="a0"/>
    <w:link w:val="11"/>
    <w:uiPriority w:val="99"/>
    <w:rsid w:val="00D15750"/>
  </w:style>
  <w:style w:type="paragraph" w:customStyle="1" w:styleId="12">
    <w:name w:val="Без интервала1"/>
    <w:next w:val="a9"/>
    <w:uiPriority w:val="1"/>
    <w:qFormat/>
    <w:rsid w:val="00D15750"/>
    <w:pPr>
      <w:widowControl/>
      <w:autoSpaceDE/>
      <w:autoSpaceDN/>
    </w:pPr>
    <w:rPr>
      <w:lang w:val="ru-RU"/>
    </w:rPr>
  </w:style>
  <w:style w:type="paragraph" w:styleId="a5">
    <w:name w:val="header"/>
    <w:basedOn w:val="a"/>
    <w:link w:val="13"/>
    <w:uiPriority w:val="99"/>
    <w:semiHidden/>
    <w:unhideWhenUsed/>
    <w:rsid w:val="00D15750"/>
    <w:pPr>
      <w:tabs>
        <w:tab w:val="center" w:pos="4677"/>
        <w:tab w:val="right" w:pos="9355"/>
      </w:tabs>
    </w:pPr>
  </w:style>
  <w:style w:type="character" w:customStyle="1" w:styleId="13">
    <w:name w:val="Верхний колонтитул Знак1"/>
    <w:basedOn w:val="a0"/>
    <w:link w:val="a5"/>
    <w:uiPriority w:val="99"/>
    <w:semiHidden/>
    <w:rsid w:val="00D15750"/>
    <w:rPr>
      <w:rFonts w:ascii="Times New Roman" w:eastAsia="Times New Roman" w:hAnsi="Times New Roman" w:cs="Times New Roman"/>
      <w:lang w:val="ru-RU"/>
    </w:rPr>
  </w:style>
  <w:style w:type="paragraph" w:styleId="a7">
    <w:name w:val="footer"/>
    <w:basedOn w:val="a"/>
    <w:link w:val="14"/>
    <w:uiPriority w:val="99"/>
    <w:semiHidden/>
    <w:unhideWhenUsed/>
    <w:rsid w:val="00D15750"/>
    <w:pPr>
      <w:tabs>
        <w:tab w:val="center" w:pos="4677"/>
        <w:tab w:val="right" w:pos="9355"/>
      </w:tabs>
    </w:pPr>
  </w:style>
  <w:style w:type="character" w:customStyle="1" w:styleId="14">
    <w:name w:val="Нижний колонтитул Знак1"/>
    <w:basedOn w:val="a0"/>
    <w:link w:val="a7"/>
    <w:uiPriority w:val="99"/>
    <w:semiHidden/>
    <w:rsid w:val="00D15750"/>
    <w:rPr>
      <w:rFonts w:ascii="Times New Roman" w:eastAsia="Times New Roman" w:hAnsi="Times New Roman" w:cs="Times New Roman"/>
      <w:lang w:val="ru-RU"/>
    </w:rPr>
  </w:style>
  <w:style w:type="paragraph" w:styleId="a9">
    <w:name w:val="No Spacing"/>
    <w:uiPriority w:val="1"/>
    <w:qFormat/>
    <w:rsid w:val="00D15750"/>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34"/>
    <w:qFormat/>
  </w:style>
  <w:style w:type="paragraph" w:customStyle="1" w:styleId="TableParagraph">
    <w:name w:val="Table Paragraph"/>
    <w:basedOn w:val="a"/>
    <w:uiPriority w:val="1"/>
    <w:qFormat/>
  </w:style>
  <w:style w:type="numbering" w:customStyle="1" w:styleId="1">
    <w:name w:val="Нет списка1"/>
    <w:next w:val="a2"/>
    <w:uiPriority w:val="99"/>
    <w:semiHidden/>
    <w:unhideWhenUsed/>
    <w:rsid w:val="00D15750"/>
  </w:style>
  <w:style w:type="paragraph" w:customStyle="1" w:styleId="10">
    <w:name w:val="Верхний колонтитул1"/>
    <w:basedOn w:val="a"/>
    <w:next w:val="a5"/>
    <w:link w:val="a6"/>
    <w:uiPriority w:val="99"/>
    <w:unhideWhenUsed/>
    <w:rsid w:val="00D15750"/>
    <w:pPr>
      <w:widowControl/>
      <w:tabs>
        <w:tab w:val="center" w:pos="4677"/>
        <w:tab w:val="right" w:pos="9355"/>
      </w:tabs>
      <w:autoSpaceDE/>
      <w:autoSpaceDN/>
    </w:pPr>
    <w:rPr>
      <w:rFonts w:asciiTheme="minorHAnsi" w:eastAsiaTheme="minorHAnsi" w:hAnsiTheme="minorHAnsi" w:cstheme="minorBidi"/>
      <w:lang w:val="en-US"/>
    </w:rPr>
  </w:style>
  <w:style w:type="character" w:customStyle="1" w:styleId="a6">
    <w:name w:val="Верхний колонтитул Знак"/>
    <w:basedOn w:val="a0"/>
    <w:link w:val="10"/>
    <w:uiPriority w:val="99"/>
    <w:rsid w:val="00D15750"/>
  </w:style>
  <w:style w:type="paragraph" w:customStyle="1" w:styleId="11">
    <w:name w:val="Нижний колонтитул1"/>
    <w:basedOn w:val="a"/>
    <w:next w:val="a7"/>
    <w:link w:val="a8"/>
    <w:uiPriority w:val="99"/>
    <w:unhideWhenUsed/>
    <w:rsid w:val="00D15750"/>
    <w:pPr>
      <w:widowControl/>
      <w:tabs>
        <w:tab w:val="center" w:pos="4677"/>
        <w:tab w:val="right" w:pos="9355"/>
      </w:tabs>
      <w:autoSpaceDE/>
      <w:autoSpaceDN/>
    </w:pPr>
    <w:rPr>
      <w:rFonts w:asciiTheme="minorHAnsi" w:eastAsiaTheme="minorHAnsi" w:hAnsiTheme="minorHAnsi" w:cstheme="minorBidi"/>
      <w:lang w:val="en-US"/>
    </w:rPr>
  </w:style>
  <w:style w:type="character" w:customStyle="1" w:styleId="a8">
    <w:name w:val="Нижний колонтитул Знак"/>
    <w:basedOn w:val="a0"/>
    <w:link w:val="11"/>
    <w:uiPriority w:val="99"/>
    <w:rsid w:val="00D15750"/>
  </w:style>
  <w:style w:type="paragraph" w:customStyle="1" w:styleId="12">
    <w:name w:val="Без интервала1"/>
    <w:next w:val="a9"/>
    <w:uiPriority w:val="1"/>
    <w:qFormat/>
    <w:rsid w:val="00D15750"/>
    <w:pPr>
      <w:widowControl/>
      <w:autoSpaceDE/>
      <w:autoSpaceDN/>
    </w:pPr>
    <w:rPr>
      <w:lang w:val="ru-RU"/>
    </w:rPr>
  </w:style>
  <w:style w:type="paragraph" w:styleId="a5">
    <w:name w:val="header"/>
    <w:basedOn w:val="a"/>
    <w:link w:val="13"/>
    <w:uiPriority w:val="99"/>
    <w:semiHidden/>
    <w:unhideWhenUsed/>
    <w:rsid w:val="00D15750"/>
    <w:pPr>
      <w:tabs>
        <w:tab w:val="center" w:pos="4677"/>
        <w:tab w:val="right" w:pos="9355"/>
      </w:tabs>
    </w:pPr>
  </w:style>
  <w:style w:type="character" w:customStyle="1" w:styleId="13">
    <w:name w:val="Верхний колонтитул Знак1"/>
    <w:basedOn w:val="a0"/>
    <w:link w:val="a5"/>
    <w:uiPriority w:val="99"/>
    <w:semiHidden/>
    <w:rsid w:val="00D15750"/>
    <w:rPr>
      <w:rFonts w:ascii="Times New Roman" w:eastAsia="Times New Roman" w:hAnsi="Times New Roman" w:cs="Times New Roman"/>
      <w:lang w:val="ru-RU"/>
    </w:rPr>
  </w:style>
  <w:style w:type="paragraph" w:styleId="a7">
    <w:name w:val="footer"/>
    <w:basedOn w:val="a"/>
    <w:link w:val="14"/>
    <w:uiPriority w:val="99"/>
    <w:semiHidden/>
    <w:unhideWhenUsed/>
    <w:rsid w:val="00D15750"/>
    <w:pPr>
      <w:tabs>
        <w:tab w:val="center" w:pos="4677"/>
        <w:tab w:val="right" w:pos="9355"/>
      </w:tabs>
    </w:pPr>
  </w:style>
  <w:style w:type="character" w:customStyle="1" w:styleId="14">
    <w:name w:val="Нижний колонтитул Знак1"/>
    <w:basedOn w:val="a0"/>
    <w:link w:val="a7"/>
    <w:uiPriority w:val="99"/>
    <w:semiHidden/>
    <w:rsid w:val="00D15750"/>
    <w:rPr>
      <w:rFonts w:ascii="Times New Roman" w:eastAsia="Times New Roman" w:hAnsi="Times New Roman" w:cs="Times New Roman"/>
      <w:lang w:val="ru-RU"/>
    </w:rPr>
  </w:style>
  <w:style w:type="paragraph" w:styleId="a9">
    <w:name w:val="No Spacing"/>
    <w:uiPriority w:val="1"/>
    <w:qFormat/>
    <w:rsid w:val="00D15750"/>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3Duc_fk@roskazn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3Duc_fk@roskazn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18253</Words>
  <Characters>104048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2023-12-04T15:44:00Z</dcterms:created>
  <dcterms:modified xsi:type="dcterms:W3CDTF">2023-12-04T15:44:00Z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2023-12-01T00:00:00Z</vt:filetime>
  </property>
  <property fmtid="{D5CDD505-2E9C-101B-9397-08002B2CF9AE}" pid="3" name="Creator">
    <vt:lpwstr>ABBYY FineReader 14</vt:lpwstr>
  </property>
  <property fmtid="{D5CDD505-2E9C-101B-9397-08002B2CF9AE}" pid="4" name="LastSaved">
    <vt:filetime>2023-12-04T00:00:00Z</vt:filetime>
  </property>
  <property fmtid="{D5CDD505-2E9C-101B-9397-08002B2CF9AE}" pid="5" name="Producer">
    <vt:lpwstr>ABBYY FineReader 14</vt:lpwstr>
  </property>
</Properties>
</file>